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A8" w:rsidRPr="001C51B0" w:rsidRDefault="008C55A8" w:rsidP="008C55A8">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8C55A8" w:rsidRPr="001C51B0" w:rsidRDefault="008C55A8" w:rsidP="008C55A8">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8C55A8" w:rsidRPr="001C51B0" w:rsidRDefault="00F66A03" w:rsidP="008C55A8">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01 октября 2022 г. №9</w:t>
      </w:r>
    </w:p>
    <w:p w:rsidR="008C55A8" w:rsidRPr="001C51B0" w:rsidRDefault="008C55A8" w:rsidP="008C55A8">
      <w:pPr>
        <w:pBdr>
          <w:bottom w:val="single" w:sz="12" w:space="1" w:color="auto"/>
        </w:pBdr>
        <w:spacing w:after="0"/>
        <w:jc w:val="center"/>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Газета для жителей с. Ново-Николаевск, д. Хабаровск, д. Муромцовка, д. Хуты, д. Шертой.</w:t>
      </w:r>
    </w:p>
    <w:p w:rsidR="00F66A03" w:rsidRPr="00F66A03" w:rsidRDefault="00F66A03" w:rsidP="00F66A03">
      <w:pPr>
        <w:tabs>
          <w:tab w:val="left" w:pos="6630"/>
          <w:tab w:val="left" w:pos="6975"/>
        </w:tabs>
        <w:spacing w:after="0" w:line="240" w:lineRule="auto"/>
        <w:jc w:val="center"/>
        <w:rPr>
          <w:rFonts w:ascii="Arial" w:eastAsia="Arial" w:hAnsi="Arial" w:cs="Arial"/>
          <w:b/>
          <w:sz w:val="32"/>
          <w:lang w:eastAsia="ru-RU"/>
        </w:rPr>
      </w:pPr>
      <w:r w:rsidRPr="00F66A03">
        <w:rPr>
          <w:rFonts w:ascii="Arial" w:eastAsia="Arial" w:hAnsi="Arial" w:cs="Arial"/>
          <w:b/>
          <w:sz w:val="32"/>
          <w:lang w:eastAsia="ru-RU"/>
        </w:rPr>
        <w:t>20.09.2022 Г. №14</w:t>
      </w:r>
    </w:p>
    <w:p w:rsidR="00F66A03" w:rsidRPr="00F66A03" w:rsidRDefault="00F66A03" w:rsidP="00F66A03">
      <w:pPr>
        <w:tabs>
          <w:tab w:val="left" w:pos="6630"/>
          <w:tab w:val="left" w:pos="6975"/>
        </w:tabs>
        <w:spacing w:after="0" w:line="240" w:lineRule="auto"/>
        <w:jc w:val="center"/>
        <w:rPr>
          <w:rFonts w:ascii="Arial" w:eastAsia="Arial" w:hAnsi="Arial" w:cs="Arial"/>
          <w:b/>
          <w:sz w:val="32"/>
          <w:lang w:eastAsia="ru-RU"/>
        </w:rPr>
      </w:pPr>
      <w:r w:rsidRPr="00F66A03">
        <w:rPr>
          <w:rFonts w:ascii="Arial" w:eastAsia="Arial" w:hAnsi="Arial" w:cs="Arial"/>
          <w:b/>
          <w:sz w:val="32"/>
          <w:lang w:eastAsia="ru-RU"/>
        </w:rPr>
        <w:t>РОССИЙСКАЯ ФЕДЕРАЦИЯ</w:t>
      </w:r>
    </w:p>
    <w:p w:rsidR="00F66A03" w:rsidRPr="00F66A03" w:rsidRDefault="00F66A03" w:rsidP="00F66A03">
      <w:pPr>
        <w:tabs>
          <w:tab w:val="left" w:pos="6630"/>
          <w:tab w:val="left" w:pos="6975"/>
        </w:tabs>
        <w:spacing w:after="0" w:line="240" w:lineRule="auto"/>
        <w:jc w:val="center"/>
        <w:rPr>
          <w:rFonts w:ascii="Arial" w:eastAsia="Arial" w:hAnsi="Arial" w:cs="Arial"/>
          <w:b/>
          <w:sz w:val="32"/>
          <w:lang w:eastAsia="ru-RU"/>
        </w:rPr>
      </w:pPr>
      <w:r w:rsidRPr="00F66A03">
        <w:rPr>
          <w:rFonts w:ascii="Arial" w:eastAsia="Arial" w:hAnsi="Arial" w:cs="Arial"/>
          <w:b/>
          <w:sz w:val="32"/>
          <w:lang w:eastAsia="ru-RU"/>
        </w:rPr>
        <w:t>ИРКУТСКАЯ ОБЛАСТЬ</w:t>
      </w:r>
    </w:p>
    <w:p w:rsidR="00F66A03" w:rsidRPr="00F66A03" w:rsidRDefault="00F66A03" w:rsidP="00F66A03">
      <w:pPr>
        <w:tabs>
          <w:tab w:val="left" w:pos="6630"/>
          <w:tab w:val="left" w:pos="6975"/>
        </w:tabs>
        <w:spacing w:after="0" w:line="240" w:lineRule="auto"/>
        <w:jc w:val="center"/>
        <w:rPr>
          <w:rFonts w:ascii="Arial" w:eastAsia="Arial" w:hAnsi="Arial" w:cs="Arial"/>
          <w:b/>
          <w:sz w:val="32"/>
          <w:lang w:eastAsia="ru-RU"/>
        </w:rPr>
      </w:pPr>
      <w:r w:rsidRPr="00F66A03">
        <w:rPr>
          <w:rFonts w:ascii="Arial" w:eastAsia="Arial" w:hAnsi="Arial" w:cs="Arial"/>
          <w:b/>
          <w:sz w:val="32"/>
          <w:lang w:eastAsia="ru-RU"/>
        </w:rPr>
        <w:t>ЭХИРИТ-БУЛАГАТСКИЙ МУНИЦИПАЛЬНЫЙ РАЙОН</w:t>
      </w:r>
    </w:p>
    <w:p w:rsidR="00F66A03" w:rsidRPr="00F66A03" w:rsidRDefault="00F66A03" w:rsidP="00F66A03">
      <w:pPr>
        <w:tabs>
          <w:tab w:val="left" w:pos="6630"/>
          <w:tab w:val="left" w:pos="6975"/>
        </w:tabs>
        <w:spacing w:after="0" w:line="240" w:lineRule="auto"/>
        <w:jc w:val="center"/>
        <w:rPr>
          <w:rFonts w:ascii="Arial" w:eastAsia="Arial" w:hAnsi="Arial" w:cs="Arial"/>
          <w:b/>
          <w:sz w:val="32"/>
          <w:lang w:eastAsia="ru-RU"/>
        </w:rPr>
      </w:pPr>
      <w:r w:rsidRPr="00F66A03">
        <w:rPr>
          <w:rFonts w:ascii="Arial" w:eastAsia="Arial" w:hAnsi="Arial" w:cs="Arial"/>
          <w:b/>
          <w:sz w:val="32"/>
          <w:lang w:eastAsia="ru-RU"/>
        </w:rPr>
        <w:t>МУНИЦИПАЛЬНОЕ ОБРАЗОВАНИЕ «НОВО-НИКОЛАЕВСКОЕ»</w:t>
      </w:r>
    </w:p>
    <w:p w:rsidR="00F66A03" w:rsidRPr="00F66A03" w:rsidRDefault="00F66A03" w:rsidP="00F66A03">
      <w:pPr>
        <w:tabs>
          <w:tab w:val="left" w:pos="6630"/>
          <w:tab w:val="left" w:pos="6975"/>
        </w:tabs>
        <w:spacing w:after="0" w:line="240" w:lineRule="auto"/>
        <w:jc w:val="center"/>
        <w:rPr>
          <w:rFonts w:ascii="Arial" w:eastAsia="Arial" w:hAnsi="Arial" w:cs="Arial"/>
          <w:b/>
          <w:sz w:val="32"/>
          <w:lang w:eastAsia="ru-RU"/>
        </w:rPr>
      </w:pPr>
      <w:r w:rsidRPr="00F66A03">
        <w:rPr>
          <w:rFonts w:ascii="Arial" w:eastAsia="Arial" w:hAnsi="Arial" w:cs="Arial"/>
          <w:b/>
          <w:sz w:val="32"/>
          <w:lang w:eastAsia="ru-RU"/>
        </w:rPr>
        <w:t>ДУМА</w:t>
      </w:r>
    </w:p>
    <w:p w:rsidR="00F66A03" w:rsidRPr="00F66A03" w:rsidRDefault="00F66A03" w:rsidP="00F66A03">
      <w:pPr>
        <w:tabs>
          <w:tab w:val="left" w:pos="6630"/>
          <w:tab w:val="left" w:pos="6975"/>
        </w:tabs>
        <w:spacing w:after="0" w:line="240" w:lineRule="auto"/>
        <w:jc w:val="center"/>
        <w:rPr>
          <w:rFonts w:ascii="Arial" w:eastAsia="Arial" w:hAnsi="Arial" w:cs="Arial"/>
          <w:b/>
          <w:sz w:val="32"/>
          <w:lang w:eastAsia="ru-RU"/>
        </w:rPr>
      </w:pPr>
      <w:r w:rsidRPr="00F66A03">
        <w:rPr>
          <w:rFonts w:ascii="Arial" w:eastAsia="Arial" w:hAnsi="Arial" w:cs="Arial"/>
          <w:b/>
          <w:sz w:val="32"/>
          <w:lang w:eastAsia="ru-RU"/>
        </w:rPr>
        <w:t>РЕШЕНИЕ</w:t>
      </w:r>
    </w:p>
    <w:p w:rsidR="00F66A03" w:rsidRPr="00F66A03" w:rsidRDefault="00F66A03" w:rsidP="00F66A03">
      <w:pPr>
        <w:spacing w:after="0" w:line="240" w:lineRule="auto"/>
        <w:jc w:val="center"/>
        <w:rPr>
          <w:rFonts w:ascii="Arial" w:eastAsia="Arial" w:hAnsi="Arial" w:cs="Arial"/>
          <w:b/>
          <w:sz w:val="32"/>
          <w:lang w:eastAsia="ru-RU"/>
        </w:rPr>
      </w:pPr>
    </w:p>
    <w:p w:rsidR="00F66A03" w:rsidRPr="00F66A03" w:rsidRDefault="00F66A03" w:rsidP="00F66A03">
      <w:pPr>
        <w:spacing w:after="0" w:line="240" w:lineRule="auto"/>
        <w:jc w:val="center"/>
        <w:rPr>
          <w:rFonts w:ascii="Arial" w:eastAsia="Arial" w:hAnsi="Arial" w:cs="Arial"/>
          <w:b/>
          <w:sz w:val="32"/>
          <w:lang w:eastAsia="ru-RU"/>
        </w:rPr>
      </w:pPr>
      <w:r w:rsidRPr="00F66A03">
        <w:rPr>
          <w:rFonts w:ascii="Arial" w:eastAsia="Arial" w:hAnsi="Arial" w:cs="Arial"/>
          <w:b/>
          <w:sz w:val="32"/>
          <w:lang w:eastAsia="ru-RU"/>
        </w:rPr>
        <w:t>О ВНЕСЕНИИ ИЗМЕНЕНИЙ В УСТАВ МУНИЦИПАЛЬНОГО ОБРАЗОВАНИЯ «НОВО-НИКОЛАЕВСКОЕ»</w:t>
      </w:r>
    </w:p>
    <w:p w:rsidR="00F66A03" w:rsidRPr="00F66A03" w:rsidRDefault="00F66A03" w:rsidP="00F66A03">
      <w:pPr>
        <w:tabs>
          <w:tab w:val="left" w:pos="6630"/>
          <w:tab w:val="left" w:pos="6975"/>
        </w:tabs>
        <w:spacing w:after="0" w:line="240" w:lineRule="auto"/>
        <w:ind w:firstLine="567"/>
        <w:jc w:val="center"/>
        <w:rPr>
          <w:rFonts w:ascii="Arial" w:eastAsia="Arial" w:hAnsi="Arial" w:cs="Arial"/>
          <w:b/>
          <w:sz w:val="24"/>
          <w:lang w:eastAsia="ru-RU"/>
        </w:rPr>
      </w:pP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«Ново-Николаевское»</w:t>
      </w:r>
    </w:p>
    <w:p w:rsidR="00F66A03" w:rsidRPr="00F66A03" w:rsidRDefault="00F66A03" w:rsidP="00F66A03">
      <w:pPr>
        <w:spacing w:after="0" w:line="240" w:lineRule="auto"/>
        <w:ind w:firstLine="567"/>
        <w:jc w:val="both"/>
        <w:rPr>
          <w:rFonts w:ascii="Arial" w:eastAsia="Arial" w:hAnsi="Arial" w:cs="Arial"/>
          <w:sz w:val="24"/>
          <w:lang w:eastAsia="ru-RU"/>
        </w:rPr>
      </w:pPr>
    </w:p>
    <w:p w:rsidR="00F66A03" w:rsidRPr="00F66A03" w:rsidRDefault="00F66A03" w:rsidP="00F66A03">
      <w:pPr>
        <w:spacing w:after="0" w:line="240" w:lineRule="auto"/>
        <w:ind w:firstLine="567"/>
        <w:jc w:val="center"/>
        <w:rPr>
          <w:rFonts w:ascii="Arial" w:eastAsia="Arial" w:hAnsi="Arial" w:cs="Arial"/>
          <w:b/>
          <w:sz w:val="32"/>
          <w:szCs w:val="32"/>
          <w:lang w:eastAsia="ru-RU"/>
        </w:rPr>
      </w:pPr>
      <w:r w:rsidRPr="00F66A03">
        <w:rPr>
          <w:rFonts w:ascii="Arial" w:eastAsia="Arial" w:hAnsi="Arial" w:cs="Arial"/>
          <w:b/>
          <w:sz w:val="32"/>
          <w:szCs w:val="32"/>
          <w:lang w:eastAsia="ru-RU"/>
        </w:rPr>
        <w:t>РЕШИЛА:</w:t>
      </w:r>
    </w:p>
    <w:p w:rsidR="00F66A03" w:rsidRPr="00F66A03" w:rsidRDefault="00F66A03" w:rsidP="00F66A03">
      <w:pPr>
        <w:spacing w:after="0" w:line="240" w:lineRule="auto"/>
        <w:ind w:firstLine="567"/>
        <w:rPr>
          <w:rFonts w:ascii="Arial" w:eastAsia="Arial" w:hAnsi="Arial" w:cs="Arial"/>
          <w:b/>
          <w:sz w:val="24"/>
          <w:lang w:eastAsia="ru-RU"/>
        </w:rPr>
      </w:pP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 Внести в Устав муниципального образования «Ново-Николаевское» следующие изменения:</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bCs/>
          <w:sz w:val="24"/>
          <w:lang w:eastAsia="ru-RU"/>
        </w:rPr>
        <w:t>1.1.</w:t>
      </w:r>
      <w:r w:rsidRPr="00F66A03">
        <w:rPr>
          <w:rFonts w:ascii="Arial" w:eastAsia="Arial" w:hAnsi="Arial" w:cs="Arial"/>
          <w:sz w:val="24"/>
          <w:lang w:eastAsia="ru-RU"/>
        </w:rPr>
        <w:t xml:space="preserve"> в абзаце 3 пункта 1 статьи 6 Устава, в подпункте 3 пункта 1 статьи 24 Устава, в пункте 4 статьи 43 Устава слово «установление» заменить словом «введение»;</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1.2.</w:t>
      </w:r>
      <w:r w:rsidRPr="00F66A03">
        <w:rPr>
          <w:rFonts w:ascii="Arial" w:eastAsia="Arial" w:hAnsi="Arial" w:cs="Arial"/>
          <w:sz w:val="24"/>
          <w:szCs w:val="24"/>
          <w:lang w:eastAsia="ru-RU"/>
        </w:rPr>
        <w:t xml:space="preserve"> </w:t>
      </w:r>
      <w:r w:rsidRPr="00F66A03">
        <w:rPr>
          <w:rFonts w:ascii="Arial" w:eastAsia="Arial" w:hAnsi="Arial" w:cs="Arial"/>
          <w:sz w:val="24"/>
          <w:lang w:eastAsia="ru-RU"/>
        </w:rPr>
        <w:t>в пункте 2 статьи 5 Устава слова «и территориальное общественное самоуправление» исключить;</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1.3. в пунктах 1, 2 статьи 14.1 Устава слова «может проводиться» заменить словами «проводится»;</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1.4. абзац второй части 7 статьи 17 Устава исключить;</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1.5. часть 7 статьи 17 Устава считать частью 4 статьи 17 Устава;</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1.6. часть 5 статьи 17 Устава дополнить словами «о градостроительной деятельности»;</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1.7. абзац 3 части 1 статьи 30 Устава исключить;</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1.8. часть 9 статьи 40 Устава исключить;</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1.9. Устав дополнить статьей 42.2. следующего содержания:</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bCs/>
          <w:sz w:val="24"/>
          <w:lang w:eastAsia="ru-RU"/>
        </w:rPr>
        <w:t>«Статья 42.2. Подготовка муниципальных правовых актов</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F66A03">
        <w:rPr>
          <w:rFonts w:ascii="Arial" w:eastAsia="Arial" w:hAnsi="Arial" w:cs="Arial"/>
          <w:sz w:val="24"/>
          <w:lang w:eastAsia="ru-RU"/>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1.10.</w:t>
      </w:r>
      <w:r w:rsidRPr="00F66A03">
        <w:rPr>
          <w:rFonts w:ascii="Arial" w:eastAsia="Arial" w:hAnsi="Arial" w:cs="Arial"/>
          <w:sz w:val="24"/>
          <w:szCs w:val="24"/>
          <w:lang w:eastAsia="ru-RU"/>
        </w:rPr>
        <w:t xml:space="preserve"> </w:t>
      </w:r>
      <w:r w:rsidRPr="00F66A03">
        <w:rPr>
          <w:rFonts w:ascii="Arial" w:eastAsia="Arial" w:hAnsi="Arial" w:cs="Arial"/>
          <w:sz w:val="24"/>
          <w:lang w:eastAsia="ru-RU"/>
        </w:rPr>
        <w:t>в части 2 статьи 59 Устава слово «кассовое» заменить словом «казначейское»;</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1.11. в статье 60 Устава слово «установлению» заменить словом «введению».</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2. 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«Ново-Николаевское» на государственную регистрацию в Управление Министерства юстиции Российской Федерации по Иркутской области в течении 15 дней.</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3. Главе муниципального образования «Ново-Николаевское» опубликовать муниципальный правовой акт муниципального образования «Ново-Николаевское»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«Ново-Николаевское» для включения указанных сведений в государственный реестр уставов муниципальных образований Иркутской области в 10-дневный срок.</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4. Настоящее решение вступает в силу после государственной регистрации и опубликования в газете «Буровский Вестник».</w:t>
      </w:r>
    </w:p>
    <w:p w:rsidR="00F66A03" w:rsidRPr="00F66A03" w:rsidRDefault="00F66A03" w:rsidP="00F66A03">
      <w:pPr>
        <w:spacing w:after="0" w:line="240" w:lineRule="auto"/>
        <w:ind w:firstLine="567"/>
        <w:jc w:val="both"/>
        <w:rPr>
          <w:rFonts w:ascii="Arial" w:eastAsia="Arial" w:hAnsi="Arial" w:cs="Arial"/>
          <w:sz w:val="24"/>
          <w:lang w:eastAsia="ru-RU"/>
        </w:rPr>
      </w:pPr>
    </w:p>
    <w:p w:rsidR="00F66A03" w:rsidRPr="00F66A03" w:rsidRDefault="00F66A03" w:rsidP="00F66A03">
      <w:pPr>
        <w:spacing w:after="0" w:line="240" w:lineRule="auto"/>
        <w:ind w:firstLine="567"/>
        <w:jc w:val="both"/>
        <w:rPr>
          <w:rFonts w:ascii="Arial" w:eastAsia="Arial" w:hAnsi="Arial" w:cs="Arial"/>
          <w:sz w:val="24"/>
          <w:lang w:eastAsia="ru-RU"/>
        </w:rPr>
      </w:pP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Председатель Думы муниципального</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образования «Ново-Николаевское»</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Л.Б. Бахаева</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 xml:space="preserve">Глава муниципального образования  </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lastRenderedPageBreak/>
        <w:t>«Ново-Николаевское»</w:t>
      </w:r>
    </w:p>
    <w:p w:rsidR="00F66A03" w:rsidRPr="00F66A03" w:rsidRDefault="00F66A03" w:rsidP="00F66A03">
      <w:pPr>
        <w:spacing w:after="0" w:line="240" w:lineRule="auto"/>
        <w:ind w:firstLine="567"/>
        <w:jc w:val="both"/>
        <w:rPr>
          <w:rFonts w:ascii="Arial" w:eastAsia="Arial" w:hAnsi="Arial" w:cs="Arial"/>
          <w:sz w:val="24"/>
          <w:lang w:eastAsia="ru-RU"/>
        </w:rPr>
      </w:pPr>
      <w:r w:rsidRPr="00F66A03">
        <w:rPr>
          <w:rFonts w:ascii="Arial" w:eastAsia="Arial" w:hAnsi="Arial" w:cs="Arial"/>
          <w:sz w:val="24"/>
          <w:lang w:eastAsia="ru-RU"/>
        </w:rPr>
        <w:t>Л.Б.Бахаева</w:t>
      </w:r>
    </w:p>
    <w:p w:rsidR="00F66A03" w:rsidRPr="00765363" w:rsidRDefault="00F66A03" w:rsidP="00F66A03">
      <w:pPr>
        <w:pStyle w:val="a4"/>
        <w:spacing w:before="0" w:beforeAutospacing="0" w:after="0" w:afterAutospacing="0"/>
        <w:ind w:firstLine="567"/>
        <w:jc w:val="center"/>
        <w:rPr>
          <w:rFonts w:ascii="Arial" w:hAnsi="Arial" w:cs="Arial"/>
          <w:b/>
          <w:color w:val="000000"/>
          <w:sz w:val="32"/>
          <w:szCs w:val="32"/>
        </w:rPr>
      </w:pPr>
      <w:r w:rsidRPr="00765363">
        <w:rPr>
          <w:rFonts w:ascii="Arial" w:hAnsi="Arial" w:cs="Arial"/>
          <w:b/>
          <w:color w:val="000000"/>
          <w:sz w:val="32"/>
          <w:szCs w:val="32"/>
        </w:rPr>
        <w:t>20.09.2022Г. №16</w:t>
      </w:r>
    </w:p>
    <w:p w:rsidR="00F66A03" w:rsidRDefault="00F66A03" w:rsidP="00F66A03">
      <w:pPr>
        <w:pStyle w:val="a4"/>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РОССИЙСКАЯ ФЕДЕРАЦИЯ</w:t>
      </w:r>
    </w:p>
    <w:p w:rsidR="00F66A03" w:rsidRDefault="00F66A03" w:rsidP="00F66A03">
      <w:pPr>
        <w:pStyle w:val="a4"/>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ИРКУТСКАЯ ОБЛАСТЬ</w:t>
      </w:r>
    </w:p>
    <w:p w:rsidR="00F66A03" w:rsidRDefault="00F66A03" w:rsidP="00F66A03">
      <w:pPr>
        <w:pStyle w:val="a4"/>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ЭХИРИТ-БУЛАГАТСКИЙ МУНИЦИПАЛЬНЫЙ РАЙОН</w:t>
      </w:r>
    </w:p>
    <w:p w:rsidR="00F66A03" w:rsidRPr="00765363" w:rsidRDefault="00F66A03" w:rsidP="00F66A03">
      <w:pPr>
        <w:pStyle w:val="a4"/>
        <w:spacing w:before="0" w:beforeAutospacing="0" w:after="0" w:afterAutospacing="0"/>
        <w:ind w:firstLine="567"/>
        <w:jc w:val="center"/>
        <w:rPr>
          <w:rFonts w:ascii="Arial" w:hAnsi="Arial" w:cs="Arial"/>
          <w:b/>
          <w:bCs/>
          <w:color w:val="000000"/>
          <w:sz w:val="32"/>
          <w:szCs w:val="32"/>
        </w:rPr>
      </w:pPr>
      <w:r>
        <w:rPr>
          <w:rFonts w:ascii="Arial" w:hAnsi="Arial" w:cs="Arial"/>
          <w:b/>
          <w:bCs/>
          <w:color w:val="000000"/>
          <w:sz w:val="32"/>
          <w:szCs w:val="32"/>
        </w:rPr>
        <w:t>МУНИЦИПАЛЬНОЕ ОБРАЗОВАНИЕ «НОВО-НИКОЛАЕВСКОЕ»</w:t>
      </w:r>
    </w:p>
    <w:p w:rsidR="00F66A03" w:rsidRDefault="00F66A03" w:rsidP="00F66A03">
      <w:pPr>
        <w:pStyle w:val="a4"/>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ДУМА</w:t>
      </w:r>
    </w:p>
    <w:p w:rsidR="00F66A03" w:rsidRDefault="00F66A03" w:rsidP="00F66A03">
      <w:pPr>
        <w:pStyle w:val="a4"/>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РЕШЕНИЕ</w:t>
      </w:r>
    </w:p>
    <w:p w:rsidR="00F66A03" w:rsidRDefault="00F66A03" w:rsidP="00F66A03">
      <w:pPr>
        <w:pStyle w:val="a4"/>
        <w:spacing w:before="0" w:beforeAutospacing="0" w:after="0" w:afterAutospacing="0"/>
        <w:ind w:firstLine="567"/>
        <w:jc w:val="center"/>
        <w:rPr>
          <w:rFonts w:ascii="Arial" w:hAnsi="Arial" w:cs="Arial"/>
          <w:color w:val="000000"/>
        </w:rPr>
      </w:pPr>
    </w:p>
    <w:p w:rsidR="00F66A03" w:rsidRDefault="00F66A03" w:rsidP="00F66A03">
      <w:pPr>
        <w:pStyle w:val="a4"/>
        <w:spacing w:before="0" w:beforeAutospacing="0" w:after="0" w:afterAutospacing="0"/>
        <w:ind w:firstLine="708"/>
        <w:jc w:val="center"/>
        <w:rPr>
          <w:rFonts w:ascii="Arial" w:hAnsi="Arial" w:cs="Arial"/>
          <w:color w:val="000000"/>
        </w:rPr>
      </w:pPr>
      <w:r>
        <w:rPr>
          <w:rFonts w:ascii="Arial" w:hAnsi="Arial" w:cs="Arial"/>
          <w:b/>
          <w:bCs/>
          <w:color w:val="000000"/>
          <w:sz w:val="32"/>
          <w:szCs w:val="32"/>
        </w:rPr>
        <w:t>ОБ УСТАНОВЛЕНИИ ДОПОЛНИТЕЛЬНОГО ОСНОВАНИЯ ПРИЗНАНИЯ БЕЗНАДЕЖНЫМ К ВЗЫСКАНИЮ НЕДОИМКИ И ЗАДОЛЖЕННОСТИ ПО ПЕНЯМ И ШТРАФАМ ПО МЕСТНЫМ НАЛОГАМ</w:t>
      </w:r>
    </w:p>
    <w:p w:rsidR="00F66A03" w:rsidRDefault="00F66A03" w:rsidP="00F66A03">
      <w:pPr>
        <w:pStyle w:val="a4"/>
        <w:spacing w:before="0" w:beforeAutospacing="0" w:after="0" w:afterAutospacing="0"/>
        <w:ind w:firstLine="567"/>
        <w:jc w:val="center"/>
        <w:rPr>
          <w:rFonts w:ascii="Arial" w:hAnsi="Arial" w:cs="Arial"/>
          <w:color w:val="000000"/>
        </w:rPr>
      </w:pPr>
    </w:p>
    <w:p w:rsidR="00F66A03" w:rsidRDefault="00F66A03" w:rsidP="00F66A03">
      <w:pPr>
        <w:pStyle w:val="a4"/>
        <w:spacing w:before="0" w:beforeAutospacing="0" w:after="0" w:afterAutospacing="0"/>
        <w:ind w:firstLine="709"/>
        <w:jc w:val="both"/>
        <w:rPr>
          <w:rFonts w:ascii="Arial" w:hAnsi="Arial" w:cs="Arial"/>
          <w:color w:val="000000"/>
        </w:rPr>
      </w:pPr>
      <w:r>
        <w:rPr>
          <w:rFonts w:ascii="Arial" w:hAnsi="Arial" w:cs="Arial"/>
          <w:color w:val="000000"/>
        </w:rPr>
        <w:t>В соответствии с пунктом 3 статьи 59 Налогового кодекса Российской Федерации, руководствуясь статьями 16, 35 Федерального закона от 06.10.2003г. №131-ФЗ «Об общих принципах организации местного самоуправления в Российской Федерации», Уставом муниципального образования «Ново-Николаевское», Дума муниципального образования «Ново-Николаевское»</w:t>
      </w:r>
    </w:p>
    <w:p w:rsidR="00F66A03" w:rsidRDefault="00F66A03" w:rsidP="00F66A03">
      <w:pPr>
        <w:pStyle w:val="a4"/>
        <w:spacing w:before="0" w:beforeAutospacing="0" w:after="0" w:afterAutospacing="0"/>
        <w:ind w:firstLine="709"/>
        <w:jc w:val="both"/>
        <w:rPr>
          <w:rFonts w:ascii="Arial" w:hAnsi="Arial" w:cs="Arial"/>
          <w:color w:val="000000"/>
        </w:rPr>
      </w:pPr>
      <w:r>
        <w:rPr>
          <w:rFonts w:ascii="Arial" w:hAnsi="Arial" w:cs="Arial"/>
          <w:b/>
          <w:bCs/>
          <w:color w:val="000000"/>
        </w:rPr>
        <w:t xml:space="preserve"> </w:t>
      </w:r>
    </w:p>
    <w:p w:rsidR="00F66A03" w:rsidRPr="00765363" w:rsidRDefault="00F66A03" w:rsidP="00F66A03">
      <w:pPr>
        <w:pStyle w:val="a4"/>
        <w:spacing w:before="0" w:beforeAutospacing="0" w:after="0" w:afterAutospacing="0"/>
        <w:jc w:val="center"/>
        <w:rPr>
          <w:rFonts w:ascii="Arial" w:hAnsi="Arial" w:cs="Arial"/>
          <w:color w:val="000000"/>
          <w:sz w:val="32"/>
          <w:szCs w:val="32"/>
        </w:rPr>
      </w:pPr>
      <w:r w:rsidRPr="00765363">
        <w:rPr>
          <w:rFonts w:ascii="Arial" w:hAnsi="Arial" w:cs="Arial"/>
          <w:b/>
          <w:bCs/>
          <w:color w:val="000000"/>
          <w:sz w:val="32"/>
          <w:szCs w:val="32"/>
        </w:rPr>
        <w:t>РЕШИЛА:</w:t>
      </w:r>
    </w:p>
    <w:p w:rsidR="00F66A03" w:rsidRPr="00765363" w:rsidRDefault="00F66A03" w:rsidP="00F66A03">
      <w:pPr>
        <w:pStyle w:val="a4"/>
        <w:spacing w:before="0" w:beforeAutospacing="0" w:after="0" w:afterAutospacing="0"/>
        <w:ind w:firstLine="567"/>
        <w:jc w:val="both"/>
        <w:rPr>
          <w:rFonts w:ascii="Arial" w:hAnsi="Arial" w:cs="Arial"/>
          <w:color w:val="000000"/>
          <w:sz w:val="32"/>
          <w:szCs w:val="32"/>
        </w:rPr>
      </w:pPr>
    </w:p>
    <w:p w:rsidR="00F66A03" w:rsidRDefault="00F66A03" w:rsidP="00F66A03">
      <w:pPr>
        <w:pStyle w:val="a4"/>
        <w:spacing w:before="0" w:beforeAutospacing="0" w:after="0" w:afterAutospacing="0"/>
        <w:ind w:firstLine="709"/>
        <w:jc w:val="both"/>
        <w:rPr>
          <w:rFonts w:ascii="Arial" w:hAnsi="Arial" w:cs="Arial"/>
          <w:bCs/>
          <w:color w:val="000000"/>
          <w:shd w:val="clear" w:color="auto" w:fill="FFFFFF"/>
        </w:rPr>
      </w:pPr>
      <w:r>
        <w:rPr>
          <w:rFonts w:ascii="Arial" w:hAnsi="Arial" w:cs="Arial"/>
          <w:color w:val="000000"/>
          <w:shd w:val="clear" w:color="auto" w:fill="FFFFFF"/>
        </w:rPr>
        <w:t xml:space="preserve">1. </w:t>
      </w:r>
      <w:r>
        <w:rPr>
          <w:rFonts w:ascii="Arial" w:hAnsi="Arial" w:cs="Arial"/>
          <w:bCs/>
          <w:color w:val="000000"/>
          <w:shd w:val="clear" w:color="auto" w:fill="FFFFFF"/>
        </w:rPr>
        <w:t>Установить на территории муниципального образования «Ново-Николаевское» следующее дополнительное основание признания безнадежным к взысканию недоимки и задолженности по пеням и штрафам по местным налогам, числящимся за физическими лицами:</w:t>
      </w:r>
    </w:p>
    <w:p w:rsidR="00F66A03" w:rsidRDefault="00F66A03" w:rsidP="00F66A03">
      <w:pPr>
        <w:pStyle w:val="a4"/>
        <w:spacing w:before="0" w:beforeAutospacing="0" w:after="0" w:afterAutospacing="0"/>
        <w:ind w:firstLine="709"/>
        <w:jc w:val="both"/>
        <w:rPr>
          <w:rFonts w:ascii="Arial" w:hAnsi="Arial" w:cs="Arial"/>
          <w:color w:val="000000"/>
        </w:rPr>
      </w:pPr>
      <w:r>
        <w:rPr>
          <w:rFonts w:ascii="Arial" w:hAnsi="Arial" w:cs="Arial"/>
          <w:color w:val="000000"/>
        </w:rPr>
        <w:t>1.1. Безнадежными к взысканию признаются недоимки и задолженности по пеням, штрафам, процентам по местным налогам, числящиеся по состоянию на 1 января календарного года за налогоплательщиками, являющимися физическими лицами, взыскание налоговыми органами которых оказалось невозможным в течение трехлетнего срока с момента их возникновения и в сроки, установленные статьей 48 Налогового кодекса Российской Федерации.</w:t>
      </w:r>
    </w:p>
    <w:p w:rsidR="00F66A03" w:rsidRDefault="00F66A03" w:rsidP="00F66A03">
      <w:pPr>
        <w:pStyle w:val="a4"/>
        <w:spacing w:before="0" w:beforeAutospacing="0" w:after="0" w:afterAutospacing="0"/>
        <w:ind w:firstLine="709"/>
        <w:jc w:val="both"/>
        <w:rPr>
          <w:rFonts w:ascii="Arial" w:hAnsi="Arial" w:cs="Arial"/>
          <w:color w:val="000000"/>
        </w:rPr>
      </w:pPr>
      <w:r>
        <w:rPr>
          <w:rFonts w:ascii="Arial" w:hAnsi="Arial" w:cs="Arial"/>
          <w:color w:val="000000"/>
        </w:rPr>
        <w:t>2. Списание недоимки и задолженности по пеням, штрафам, процентам по местным налогам, признанным безнадежными к взысканию по основанию, предусмотренному в пункте 1.1 настоящего решения, производится на основании справки налогового органа, исчислившего местные налоги, по месту нахождения имущества и месту жительства физического лица о суммах недоимки и задолженности по пеням и штрафам по местным налогам.</w:t>
      </w:r>
    </w:p>
    <w:p w:rsidR="00F66A03" w:rsidRDefault="00F66A03" w:rsidP="00F66A03">
      <w:pPr>
        <w:pStyle w:val="a4"/>
        <w:spacing w:before="0" w:beforeAutospacing="0" w:after="0" w:afterAutospacing="0"/>
        <w:ind w:firstLine="709"/>
        <w:jc w:val="both"/>
        <w:rPr>
          <w:rFonts w:ascii="Arial" w:hAnsi="Arial" w:cs="Arial"/>
          <w:color w:val="000000"/>
        </w:rPr>
      </w:pPr>
      <w:r>
        <w:rPr>
          <w:rFonts w:ascii="Arial" w:hAnsi="Arial" w:cs="Arial"/>
          <w:color w:val="000000"/>
        </w:rPr>
        <w:t>3. Настоящее решение вступает в силу со дня его официального опубликования.</w:t>
      </w:r>
    </w:p>
    <w:p w:rsidR="00F66A03" w:rsidRDefault="00F66A03" w:rsidP="00F66A03">
      <w:pPr>
        <w:pStyle w:val="a4"/>
        <w:spacing w:before="0" w:beforeAutospacing="0" w:after="0" w:afterAutospacing="0"/>
        <w:ind w:firstLine="709"/>
        <w:jc w:val="both"/>
        <w:rPr>
          <w:rFonts w:ascii="Arial" w:hAnsi="Arial" w:cs="Arial"/>
          <w:color w:val="000000"/>
        </w:rPr>
      </w:pPr>
      <w:r>
        <w:rPr>
          <w:rFonts w:ascii="Arial" w:hAnsi="Arial" w:cs="Arial"/>
          <w:color w:val="000000"/>
        </w:rPr>
        <w:t>4. Опубликовать настоящее решение в газете «Буровский Вестник» и разместить на официальном сайте администрации муниципального образования «Ново-Николаевское» в информационно-коммуникационной сети «Интернет».</w:t>
      </w:r>
    </w:p>
    <w:p w:rsidR="00F66A03" w:rsidRDefault="00F66A03" w:rsidP="00F66A03">
      <w:pPr>
        <w:pStyle w:val="a4"/>
        <w:spacing w:before="0" w:beforeAutospacing="0" w:after="0" w:afterAutospacing="0"/>
        <w:ind w:firstLine="709"/>
        <w:jc w:val="both"/>
        <w:rPr>
          <w:rFonts w:ascii="Arial" w:hAnsi="Arial" w:cs="Arial"/>
          <w:color w:val="000000"/>
        </w:rPr>
      </w:pPr>
    </w:p>
    <w:p w:rsidR="00F66A03" w:rsidRDefault="00F66A03" w:rsidP="00F66A03">
      <w:pPr>
        <w:pStyle w:val="a4"/>
        <w:spacing w:before="0" w:beforeAutospacing="0" w:after="0" w:afterAutospacing="0"/>
        <w:ind w:firstLine="709"/>
        <w:jc w:val="both"/>
        <w:rPr>
          <w:rFonts w:ascii="Arial" w:hAnsi="Arial" w:cs="Arial"/>
          <w:color w:val="000000"/>
        </w:rPr>
      </w:pPr>
      <w:r>
        <w:rPr>
          <w:rFonts w:ascii="Arial" w:hAnsi="Arial" w:cs="Arial"/>
          <w:color w:val="000000"/>
        </w:rPr>
        <w:t>Председатель Думы МО</w:t>
      </w:r>
      <w:r w:rsidRPr="003440C9">
        <w:rPr>
          <w:rFonts w:ascii="Arial" w:hAnsi="Arial" w:cs="Arial"/>
          <w:color w:val="000000"/>
        </w:rPr>
        <w:t xml:space="preserve"> «</w:t>
      </w:r>
      <w:r>
        <w:rPr>
          <w:rFonts w:ascii="Arial" w:hAnsi="Arial" w:cs="Arial"/>
          <w:color w:val="000000"/>
        </w:rPr>
        <w:t>Ново-Николаевское</w:t>
      </w:r>
      <w:r w:rsidRPr="003440C9">
        <w:rPr>
          <w:rFonts w:ascii="Arial" w:hAnsi="Arial" w:cs="Arial"/>
          <w:color w:val="000000"/>
        </w:rPr>
        <w:t>»</w:t>
      </w:r>
    </w:p>
    <w:p w:rsidR="00F66A03" w:rsidRDefault="00F66A03" w:rsidP="00F66A03">
      <w:pPr>
        <w:pStyle w:val="a4"/>
        <w:spacing w:before="0" w:beforeAutospacing="0" w:after="0" w:afterAutospacing="0"/>
        <w:ind w:firstLine="709"/>
        <w:jc w:val="both"/>
        <w:rPr>
          <w:rFonts w:ascii="Arial" w:hAnsi="Arial" w:cs="Arial"/>
          <w:color w:val="000000"/>
        </w:rPr>
      </w:pPr>
      <w:r>
        <w:rPr>
          <w:rFonts w:ascii="Arial" w:hAnsi="Arial" w:cs="Arial"/>
          <w:color w:val="000000"/>
        </w:rPr>
        <w:t>Л. Б. Бахаева</w:t>
      </w:r>
    </w:p>
    <w:p w:rsidR="00F66A03" w:rsidRDefault="00F66A03" w:rsidP="00F66A03">
      <w:pPr>
        <w:pStyle w:val="a4"/>
        <w:spacing w:before="0" w:beforeAutospacing="0" w:after="0" w:afterAutospacing="0"/>
        <w:ind w:firstLine="709"/>
        <w:jc w:val="both"/>
        <w:rPr>
          <w:rFonts w:ascii="Arial" w:hAnsi="Arial" w:cs="Arial"/>
          <w:color w:val="000000"/>
        </w:rPr>
      </w:pPr>
      <w:r>
        <w:rPr>
          <w:rFonts w:ascii="Arial" w:hAnsi="Arial" w:cs="Arial"/>
          <w:color w:val="000000"/>
        </w:rPr>
        <w:lastRenderedPageBreak/>
        <w:t>Глава МО «Ново-Николаевское»</w:t>
      </w:r>
    </w:p>
    <w:p w:rsidR="00F66A03" w:rsidRPr="009F2A76" w:rsidRDefault="00F66A03" w:rsidP="00F66A03">
      <w:pPr>
        <w:pStyle w:val="a4"/>
        <w:spacing w:before="0" w:beforeAutospacing="0" w:after="0" w:afterAutospacing="0"/>
        <w:ind w:firstLine="709"/>
        <w:jc w:val="both"/>
        <w:rPr>
          <w:rFonts w:ascii="Arial" w:hAnsi="Arial" w:cs="Arial"/>
          <w:color w:val="000000"/>
        </w:rPr>
      </w:pPr>
      <w:r>
        <w:rPr>
          <w:rFonts w:ascii="Arial" w:hAnsi="Arial" w:cs="Arial"/>
          <w:color w:val="000000"/>
        </w:rPr>
        <w:t>Л.Б.Бахаева</w:t>
      </w:r>
    </w:p>
    <w:p w:rsidR="00F66A03" w:rsidRPr="00F66A03" w:rsidRDefault="00F66A03" w:rsidP="00F66A03">
      <w:pPr>
        <w:suppressAutoHyphens/>
        <w:spacing w:after="0" w:line="240" w:lineRule="auto"/>
        <w:jc w:val="center"/>
        <w:rPr>
          <w:rFonts w:ascii="Arial" w:eastAsia="Times New Roman" w:hAnsi="Arial" w:cs="Arial"/>
          <w:b/>
          <w:sz w:val="32"/>
          <w:szCs w:val="32"/>
          <w:lang w:eastAsia="ar-SA"/>
        </w:rPr>
      </w:pPr>
      <w:r w:rsidRPr="00F66A03">
        <w:rPr>
          <w:rFonts w:ascii="Arial" w:eastAsia="Times New Roman" w:hAnsi="Arial" w:cs="Arial"/>
          <w:b/>
          <w:sz w:val="32"/>
          <w:szCs w:val="32"/>
          <w:lang w:eastAsia="ar-SA"/>
        </w:rPr>
        <w:t>20.09.2022 Г. №17</w:t>
      </w:r>
    </w:p>
    <w:p w:rsidR="00F66A03" w:rsidRPr="00F66A03" w:rsidRDefault="00F66A03" w:rsidP="00F66A03">
      <w:pPr>
        <w:suppressAutoHyphens/>
        <w:spacing w:after="0" w:line="240" w:lineRule="auto"/>
        <w:jc w:val="center"/>
        <w:rPr>
          <w:rFonts w:ascii="Arial" w:eastAsia="Times New Roman" w:hAnsi="Arial" w:cs="Arial"/>
          <w:b/>
          <w:sz w:val="32"/>
          <w:szCs w:val="32"/>
          <w:lang w:eastAsia="ar-SA"/>
        </w:rPr>
      </w:pPr>
      <w:r w:rsidRPr="00F66A03">
        <w:rPr>
          <w:rFonts w:ascii="Arial" w:eastAsia="Times New Roman" w:hAnsi="Arial" w:cs="Arial"/>
          <w:b/>
          <w:sz w:val="32"/>
          <w:szCs w:val="32"/>
          <w:lang w:eastAsia="ar-SA"/>
        </w:rPr>
        <w:t>РОССИЙСКАЯ ФЕДЕРАЦИЯ</w:t>
      </w:r>
    </w:p>
    <w:p w:rsidR="00F66A03" w:rsidRPr="00F66A03" w:rsidRDefault="00F66A03" w:rsidP="00F66A03">
      <w:pPr>
        <w:suppressAutoHyphens/>
        <w:spacing w:after="0" w:line="240" w:lineRule="auto"/>
        <w:jc w:val="center"/>
        <w:rPr>
          <w:rFonts w:ascii="Arial" w:eastAsia="Times New Roman" w:hAnsi="Arial" w:cs="Arial"/>
          <w:b/>
          <w:sz w:val="32"/>
          <w:szCs w:val="32"/>
          <w:lang w:eastAsia="ar-SA"/>
        </w:rPr>
      </w:pPr>
      <w:r w:rsidRPr="00F66A03">
        <w:rPr>
          <w:rFonts w:ascii="Arial" w:eastAsia="Times New Roman" w:hAnsi="Arial" w:cs="Arial"/>
          <w:b/>
          <w:sz w:val="32"/>
          <w:szCs w:val="32"/>
          <w:lang w:eastAsia="ar-SA"/>
        </w:rPr>
        <w:t>ИРКУТСКАЯ ОБЛАСТЬ</w:t>
      </w:r>
    </w:p>
    <w:p w:rsidR="00F66A03" w:rsidRPr="00F66A03" w:rsidRDefault="00F66A03" w:rsidP="00F66A03">
      <w:pPr>
        <w:suppressAutoHyphens/>
        <w:spacing w:after="0" w:line="240" w:lineRule="auto"/>
        <w:jc w:val="center"/>
        <w:rPr>
          <w:rFonts w:ascii="Arial" w:eastAsia="Times New Roman" w:hAnsi="Arial" w:cs="Arial"/>
          <w:b/>
          <w:sz w:val="32"/>
          <w:szCs w:val="32"/>
          <w:lang w:eastAsia="ar-SA"/>
        </w:rPr>
      </w:pPr>
      <w:r w:rsidRPr="00F66A03">
        <w:rPr>
          <w:rFonts w:ascii="Arial" w:eastAsia="Times New Roman" w:hAnsi="Arial" w:cs="Arial"/>
          <w:b/>
          <w:sz w:val="32"/>
          <w:szCs w:val="32"/>
          <w:lang w:eastAsia="ar-SA"/>
        </w:rPr>
        <w:t>ЭХИРИТ-БУЛАГАТСКИЙ МУНИЦИПАЛЬНЫЙ РАЙОН</w:t>
      </w:r>
    </w:p>
    <w:p w:rsidR="00F66A03" w:rsidRPr="00F66A03" w:rsidRDefault="00F66A03" w:rsidP="00F66A03">
      <w:pPr>
        <w:suppressAutoHyphens/>
        <w:spacing w:after="0" w:line="240" w:lineRule="auto"/>
        <w:jc w:val="center"/>
        <w:rPr>
          <w:rFonts w:ascii="Arial" w:eastAsia="Times New Roman" w:hAnsi="Arial" w:cs="Arial"/>
          <w:b/>
          <w:sz w:val="32"/>
          <w:szCs w:val="32"/>
          <w:lang w:eastAsia="ar-SA"/>
        </w:rPr>
      </w:pPr>
      <w:r w:rsidRPr="00F66A03">
        <w:rPr>
          <w:rFonts w:ascii="Arial" w:eastAsia="Times New Roman" w:hAnsi="Arial" w:cs="Arial"/>
          <w:b/>
          <w:sz w:val="32"/>
          <w:szCs w:val="32"/>
          <w:lang w:eastAsia="ar-SA"/>
        </w:rPr>
        <w:t>МУНИЦИПАЛЬНОЕ ОБРАЗОВАНИЕ «НОВО-НИКОЛАЕВСКОЕ»</w:t>
      </w:r>
    </w:p>
    <w:p w:rsidR="00F66A03" w:rsidRPr="00F66A03" w:rsidRDefault="00F66A03" w:rsidP="00F66A03">
      <w:pPr>
        <w:suppressAutoHyphens/>
        <w:spacing w:after="0" w:line="240" w:lineRule="auto"/>
        <w:jc w:val="center"/>
        <w:rPr>
          <w:rFonts w:ascii="Arial" w:eastAsia="Times New Roman" w:hAnsi="Arial" w:cs="Arial"/>
          <w:b/>
          <w:sz w:val="32"/>
          <w:szCs w:val="32"/>
          <w:lang w:eastAsia="ar-SA"/>
        </w:rPr>
      </w:pPr>
      <w:r w:rsidRPr="00F66A03">
        <w:rPr>
          <w:rFonts w:ascii="Arial" w:eastAsia="Times New Roman" w:hAnsi="Arial" w:cs="Arial"/>
          <w:b/>
          <w:sz w:val="32"/>
          <w:szCs w:val="32"/>
          <w:lang w:eastAsia="ar-SA"/>
        </w:rPr>
        <w:t>ДУМА</w:t>
      </w:r>
    </w:p>
    <w:p w:rsidR="00F66A03" w:rsidRPr="00F66A03" w:rsidRDefault="00F66A03" w:rsidP="00F66A03">
      <w:pPr>
        <w:suppressAutoHyphens/>
        <w:spacing w:after="0" w:line="240" w:lineRule="auto"/>
        <w:jc w:val="center"/>
        <w:rPr>
          <w:rFonts w:ascii="Arial" w:eastAsia="Times New Roman" w:hAnsi="Arial" w:cs="Arial"/>
          <w:b/>
          <w:sz w:val="32"/>
          <w:szCs w:val="32"/>
          <w:lang w:eastAsia="ar-SA"/>
        </w:rPr>
      </w:pPr>
      <w:r w:rsidRPr="00F66A03">
        <w:rPr>
          <w:rFonts w:ascii="Arial" w:eastAsia="Times New Roman" w:hAnsi="Arial" w:cs="Arial"/>
          <w:b/>
          <w:sz w:val="32"/>
          <w:szCs w:val="32"/>
          <w:lang w:eastAsia="ar-SA"/>
        </w:rPr>
        <w:t>РЕШЕНИЕ</w:t>
      </w:r>
    </w:p>
    <w:p w:rsidR="00F66A03" w:rsidRPr="00F66A03" w:rsidRDefault="00F66A03" w:rsidP="00F66A03">
      <w:pPr>
        <w:suppressAutoHyphens/>
        <w:spacing w:after="0" w:line="240" w:lineRule="auto"/>
        <w:jc w:val="center"/>
        <w:rPr>
          <w:rFonts w:ascii="Arial" w:eastAsia="Times New Roman" w:hAnsi="Arial" w:cs="Arial"/>
          <w:b/>
          <w:sz w:val="32"/>
          <w:szCs w:val="32"/>
          <w:lang w:eastAsia="ar-SA"/>
        </w:rPr>
      </w:pPr>
    </w:p>
    <w:p w:rsidR="00F66A03" w:rsidRPr="00F66A03" w:rsidRDefault="00F66A03" w:rsidP="00F66A03">
      <w:pPr>
        <w:suppressAutoHyphens/>
        <w:spacing w:after="0" w:line="240" w:lineRule="auto"/>
        <w:jc w:val="center"/>
        <w:rPr>
          <w:rFonts w:ascii="Arial" w:eastAsia="Times New Roman" w:hAnsi="Arial" w:cs="Arial"/>
          <w:b/>
          <w:sz w:val="32"/>
          <w:szCs w:val="32"/>
          <w:lang w:eastAsia="ar-SA"/>
        </w:rPr>
      </w:pPr>
      <w:r w:rsidRPr="00F66A03">
        <w:rPr>
          <w:rFonts w:ascii="Arial" w:eastAsia="Times New Roman" w:hAnsi="Arial" w:cs="Arial"/>
          <w:b/>
          <w:sz w:val="32"/>
          <w:szCs w:val="32"/>
          <w:lang w:eastAsia="ar-SA"/>
        </w:rPr>
        <w:t>О ВНЕСЕНИИ ИЗМЕНЕНИЙ В РЕШЕНИЕ ДУМЫ МУНИЦИПАЛЬНОГО ОБРАЗОВАНИЯ «НОВО-НИКОЛАЕВСКОЕ» №43 от 29.12.2021 Г. «О ПРИНЯТИИ БЮДЖЕТА «МО «НОВО-НИКОЛАЕВСКОЕ» НА 2022 ГОД И ПЛАНОВЫЙ ПЕРИОД 2023-2024 ГГ.</w:t>
      </w:r>
    </w:p>
    <w:p w:rsidR="00F66A03" w:rsidRPr="00F66A03" w:rsidRDefault="00F66A03" w:rsidP="00F66A03">
      <w:pPr>
        <w:suppressAutoHyphens/>
        <w:spacing w:after="0" w:line="240" w:lineRule="auto"/>
        <w:ind w:firstLine="709"/>
        <w:jc w:val="both"/>
        <w:rPr>
          <w:rFonts w:ascii="Arial" w:eastAsia="Times New Roman" w:hAnsi="Arial" w:cs="Arial"/>
          <w:color w:val="000000"/>
          <w:sz w:val="24"/>
          <w:szCs w:val="24"/>
          <w:lang w:eastAsia="ar-SA"/>
        </w:rPr>
      </w:pPr>
    </w:p>
    <w:p w:rsidR="00F66A03" w:rsidRPr="00F66A03" w:rsidRDefault="00F66A03" w:rsidP="00F66A03">
      <w:pPr>
        <w:suppressAutoHyphens/>
        <w:spacing w:after="0" w:line="240" w:lineRule="auto"/>
        <w:ind w:firstLine="709"/>
        <w:jc w:val="both"/>
        <w:rPr>
          <w:rFonts w:ascii="Arial" w:eastAsia="Times New Roman" w:hAnsi="Arial" w:cs="Arial"/>
          <w:color w:val="000000"/>
          <w:sz w:val="24"/>
          <w:szCs w:val="24"/>
          <w:lang w:eastAsia="ar-SA"/>
        </w:rPr>
      </w:pPr>
      <w:r w:rsidRPr="00F66A03">
        <w:rPr>
          <w:rFonts w:ascii="Arial" w:eastAsia="Times New Roman" w:hAnsi="Arial" w:cs="Arial"/>
          <w:color w:val="000000"/>
          <w:sz w:val="24"/>
          <w:szCs w:val="24"/>
          <w:lang w:eastAsia="ar-SA"/>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статьей 24 Устава муниципального образования «Ново-Николаевское»,</w:t>
      </w:r>
    </w:p>
    <w:p w:rsidR="00F66A03" w:rsidRPr="00F66A03" w:rsidRDefault="00F66A03" w:rsidP="00F66A03">
      <w:pPr>
        <w:suppressAutoHyphens/>
        <w:spacing w:after="0" w:line="240" w:lineRule="auto"/>
        <w:ind w:firstLine="709"/>
        <w:jc w:val="both"/>
        <w:rPr>
          <w:rFonts w:ascii="Arial" w:eastAsia="Times New Roman" w:hAnsi="Arial" w:cs="Arial"/>
          <w:color w:val="000000"/>
          <w:sz w:val="24"/>
          <w:szCs w:val="24"/>
          <w:lang w:eastAsia="ar-SA"/>
        </w:rPr>
      </w:pPr>
    </w:p>
    <w:p w:rsidR="00F66A03" w:rsidRPr="00F66A03" w:rsidRDefault="00F66A03" w:rsidP="00F66A03">
      <w:pPr>
        <w:suppressAutoHyphens/>
        <w:spacing w:after="0" w:line="240" w:lineRule="auto"/>
        <w:ind w:firstLine="709"/>
        <w:jc w:val="center"/>
        <w:rPr>
          <w:rFonts w:ascii="Arial" w:eastAsia="Times New Roman" w:hAnsi="Arial" w:cs="Arial"/>
          <w:b/>
          <w:color w:val="000000"/>
          <w:sz w:val="32"/>
          <w:szCs w:val="32"/>
          <w:lang w:eastAsia="ar-SA"/>
        </w:rPr>
      </w:pPr>
      <w:r w:rsidRPr="00F66A03">
        <w:rPr>
          <w:rFonts w:ascii="Arial" w:eastAsia="Times New Roman" w:hAnsi="Arial" w:cs="Arial"/>
          <w:b/>
          <w:color w:val="000000"/>
          <w:sz w:val="32"/>
          <w:szCs w:val="32"/>
          <w:lang w:eastAsia="ar-SA"/>
        </w:rPr>
        <w:t>РЕШИЛА:</w:t>
      </w:r>
    </w:p>
    <w:p w:rsidR="00F66A03" w:rsidRPr="00F66A03" w:rsidRDefault="00F66A03" w:rsidP="00F66A03">
      <w:pPr>
        <w:suppressAutoHyphens/>
        <w:spacing w:after="0" w:line="240" w:lineRule="auto"/>
        <w:ind w:firstLine="709"/>
        <w:jc w:val="both"/>
        <w:rPr>
          <w:rFonts w:ascii="Arial" w:eastAsia="Times New Roman" w:hAnsi="Arial" w:cs="Arial"/>
          <w:color w:val="000000"/>
          <w:sz w:val="24"/>
          <w:szCs w:val="24"/>
          <w:lang w:eastAsia="ar-SA"/>
        </w:rPr>
      </w:pPr>
    </w:p>
    <w:p w:rsidR="00F66A03" w:rsidRPr="00F66A03" w:rsidRDefault="00F66A03" w:rsidP="00F66A03">
      <w:pPr>
        <w:suppressAutoHyphens/>
        <w:spacing w:after="0" w:line="240" w:lineRule="auto"/>
        <w:ind w:firstLine="709"/>
        <w:jc w:val="both"/>
        <w:rPr>
          <w:rFonts w:ascii="Arial" w:eastAsia="Times New Roman" w:hAnsi="Arial" w:cs="Arial"/>
          <w:color w:val="000000"/>
          <w:sz w:val="24"/>
          <w:szCs w:val="24"/>
          <w:lang w:eastAsia="ar-SA"/>
        </w:rPr>
      </w:pPr>
      <w:r w:rsidRPr="00F66A03">
        <w:rPr>
          <w:rFonts w:ascii="Arial" w:eastAsia="Times New Roman" w:hAnsi="Arial" w:cs="Arial"/>
          <w:color w:val="000000"/>
          <w:sz w:val="24"/>
          <w:szCs w:val="24"/>
          <w:lang w:eastAsia="ar-SA"/>
        </w:rPr>
        <w:t>1.Внести изменение в решение Думы муниципального образования «Ново-Николаевское» от 29.12.2021г. №43 «О принятии бюджета МО «Ново-Николаевское» на 2022 год и плановый период 2023-2024 гг.», следующие изменения:</w:t>
      </w:r>
    </w:p>
    <w:p w:rsidR="00F66A03" w:rsidRPr="00F66A03" w:rsidRDefault="00F66A03" w:rsidP="00F66A03">
      <w:pPr>
        <w:spacing w:after="0" w:line="240" w:lineRule="auto"/>
        <w:ind w:firstLine="708"/>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ar-SA"/>
        </w:rPr>
        <w:t>1.1. изложить в новой редакции пп.</w:t>
      </w:r>
      <w:r w:rsidRPr="00F66A03">
        <w:rPr>
          <w:rFonts w:ascii="Arial" w:eastAsia="Times New Roman" w:hAnsi="Arial" w:cs="Arial"/>
          <w:bCs/>
          <w:color w:val="000000"/>
          <w:sz w:val="24"/>
          <w:szCs w:val="24"/>
          <w:lang w:eastAsia="ru-RU"/>
        </w:rPr>
        <w:t xml:space="preserve">1.1. Статьи 1 </w:t>
      </w:r>
      <w:r w:rsidRPr="00F66A03">
        <w:rPr>
          <w:rFonts w:ascii="Arial" w:eastAsia="Times New Roman" w:hAnsi="Arial" w:cs="Arial"/>
          <w:color w:val="000000"/>
          <w:sz w:val="24"/>
          <w:szCs w:val="24"/>
          <w:lang w:eastAsia="ru-RU"/>
        </w:rPr>
        <w:t>основные характеристики бюджета муниципального образования «Ново-Николаевское» на 2022 год (далее - бюджет поселения):</w:t>
      </w:r>
    </w:p>
    <w:p w:rsidR="00F66A03" w:rsidRPr="00F66A03" w:rsidRDefault="00F66A03" w:rsidP="00F66A03">
      <w:pPr>
        <w:spacing w:after="0" w:line="240" w:lineRule="auto"/>
        <w:ind w:firstLine="708"/>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 xml:space="preserve">1) общий объем доходов бюджета на 2022 год в сумме 15 991 420 рублей, в том числе налоговые и неналоговые поступления – 1 674 720 рублей, безвозмездные поступления - </w:t>
      </w:r>
      <w:r w:rsidRPr="00F66A03">
        <w:rPr>
          <w:rFonts w:ascii="Arial" w:eastAsiaTheme="minorEastAsia" w:hAnsi="Arial" w:cs="Arial"/>
          <w:sz w:val="24"/>
          <w:szCs w:val="24"/>
          <w:lang w:eastAsia="ru-RU"/>
        </w:rPr>
        <w:t>объем межбюджетных трансфертов, получаемых из других бюджетов бюджетной системы Российской Федерации</w:t>
      </w:r>
      <w:r w:rsidRPr="00F66A03">
        <w:rPr>
          <w:rFonts w:ascii="Arial" w:eastAsia="Times New Roman" w:hAnsi="Arial" w:cs="Arial"/>
          <w:color w:val="000000"/>
          <w:sz w:val="24"/>
          <w:szCs w:val="24"/>
          <w:lang w:eastAsia="ru-RU"/>
        </w:rPr>
        <w:t xml:space="preserve"> в сумме 14 316 700 рублей;</w:t>
      </w:r>
    </w:p>
    <w:p w:rsidR="00F66A03" w:rsidRPr="00F66A03" w:rsidRDefault="00F66A03" w:rsidP="00F66A03">
      <w:pPr>
        <w:spacing w:after="0" w:line="240" w:lineRule="auto"/>
        <w:ind w:firstLine="708"/>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2) общий объем расходов бюджета поселения в сумме на 2022 год – 16 747 200 рубля 87 коп;</w:t>
      </w:r>
    </w:p>
    <w:p w:rsidR="00F66A03" w:rsidRPr="00F66A03" w:rsidRDefault="00F66A03" w:rsidP="00F66A03">
      <w:pPr>
        <w:suppressAutoHyphens/>
        <w:spacing w:after="0" w:line="240" w:lineRule="auto"/>
        <w:ind w:firstLine="709"/>
        <w:jc w:val="both"/>
        <w:rPr>
          <w:rFonts w:ascii="Arial" w:eastAsia="Times New Roman" w:hAnsi="Arial" w:cs="Arial"/>
          <w:sz w:val="24"/>
          <w:szCs w:val="24"/>
          <w:lang w:eastAsia="ar-SA"/>
        </w:rPr>
      </w:pPr>
      <w:r w:rsidRPr="00F66A03">
        <w:rPr>
          <w:rFonts w:ascii="Arial" w:eastAsiaTheme="minorEastAsia" w:hAnsi="Arial" w:cs="Arial"/>
          <w:sz w:val="24"/>
          <w:szCs w:val="24"/>
          <w:lang w:eastAsia="ru-RU"/>
        </w:rPr>
        <w:t>1.2.</w:t>
      </w:r>
      <w:r w:rsidRPr="00F66A03">
        <w:rPr>
          <w:rFonts w:ascii="Arial" w:eastAsia="Times New Roman" w:hAnsi="Arial" w:cs="Arial"/>
          <w:sz w:val="24"/>
          <w:szCs w:val="24"/>
          <w:lang w:eastAsia="ar-SA"/>
        </w:rPr>
        <w:t xml:space="preserve"> Приложение №8 Источники финансирования дефицита бюджета Настоящего решения изложить в новой редакции.</w:t>
      </w:r>
    </w:p>
    <w:p w:rsidR="00F66A03" w:rsidRPr="00F66A03" w:rsidRDefault="00F66A03" w:rsidP="00F66A03">
      <w:pPr>
        <w:suppressAutoHyphens/>
        <w:spacing w:after="0" w:line="240" w:lineRule="auto"/>
        <w:ind w:firstLine="709"/>
        <w:jc w:val="both"/>
        <w:rPr>
          <w:rFonts w:ascii="Arial" w:eastAsia="Times New Roman" w:hAnsi="Arial" w:cs="Arial"/>
          <w:sz w:val="24"/>
          <w:szCs w:val="24"/>
          <w:lang w:eastAsia="ar-SA"/>
        </w:rPr>
      </w:pPr>
      <w:r w:rsidRPr="00F66A03">
        <w:rPr>
          <w:rFonts w:ascii="Arial" w:eastAsia="Times New Roman" w:hAnsi="Arial" w:cs="Arial"/>
          <w:sz w:val="24"/>
          <w:szCs w:val="24"/>
          <w:lang w:eastAsia="ar-SA"/>
        </w:rPr>
        <w:t>1.3. Приложение №3 Прогнозируемое поступление доходов Настоящего решения изложить в новой редакции.</w:t>
      </w:r>
    </w:p>
    <w:p w:rsidR="00F66A03" w:rsidRPr="00F66A03" w:rsidRDefault="00F66A03" w:rsidP="00F66A03">
      <w:pPr>
        <w:suppressAutoHyphens/>
        <w:spacing w:after="0" w:line="240" w:lineRule="auto"/>
        <w:ind w:firstLine="709"/>
        <w:jc w:val="both"/>
        <w:rPr>
          <w:rFonts w:ascii="Arial" w:eastAsia="Times New Roman" w:hAnsi="Arial" w:cs="Arial"/>
          <w:sz w:val="24"/>
          <w:szCs w:val="24"/>
          <w:lang w:eastAsia="ar-SA"/>
        </w:rPr>
      </w:pPr>
      <w:r w:rsidRPr="00F66A03">
        <w:rPr>
          <w:rFonts w:ascii="Arial" w:eastAsia="Times New Roman" w:hAnsi="Arial" w:cs="Arial"/>
          <w:sz w:val="24"/>
          <w:szCs w:val="24"/>
          <w:lang w:eastAsia="ar-SA"/>
        </w:rPr>
        <w:t>1.4. Приложение №5, 6 Распределение расходов по разделам, подразделам, целевым статьям расходов ведомственной классификации расходов бюджетов Российской Федерации Настоящего решения изложить в новой редакции.</w:t>
      </w:r>
    </w:p>
    <w:p w:rsidR="00F66A03" w:rsidRPr="00F66A03" w:rsidRDefault="00F66A03" w:rsidP="00F66A03">
      <w:pPr>
        <w:suppressAutoHyphens/>
        <w:spacing w:after="0" w:line="240" w:lineRule="auto"/>
        <w:ind w:firstLine="709"/>
        <w:jc w:val="both"/>
        <w:rPr>
          <w:rFonts w:ascii="Arial" w:eastAsia="Times New Roman" w:hAnsi="Arial" w:cs="Arial"/>
          <w:color w:val="000000"/>
          <w:sz w:val="24"/>
          <w:szCs w:val="24"/>
          <w:lang w:eastAsia="ar-SA"/>
        </w:rPr>
      </w:pPr>
      <w:r w:rsidRPr="00F66A03">
        <w:rPr>
          <w:rFonts w:ascii="Arial" w:eastAsia="Times New Roman" w:hAnsi="Arial" w:cs="Arial"/>
          <w:sz w:val="24"/>
          <w:szCs w:val="24"/>
          <w:lang w:eastAsia="ar-SA"/>
        </w:rPr>
        <w:lastRenderedPageBreak/>
        <w:t xml:space="preserve">2.Настоящее </w:t>
      </w:r>
      <w:r w:rsidRPr="00F66A03">
        <w:rPr>
          <w:rFonts w:ascii="Arial" w:eastAsia="Times New Roman" w:hAnsi="Arial" w:cs="Arial"/>
          <w:color w:val="000000"/>
          <w:sz w:val="24"/>
          <w:szCs w:val="24"/>
          <w:lang w:eastAsia="ar-SA"/>
        </w:rPr>
        <w:t>Решение вступает в силу со дня опубликования в газете «Буровский Вестник».</w:t>
      </w:r>
    </w:p>
    <w:p w:rsidR="00F66A03" w:rsidRPr="00F66A03" w:rsidRDefault="00F66A03" w:rsidP="00F66A03">
      <w:pPr>
        <w:tabs>
          <w:tab w:val="left" w:pos="3495"/>
        </w:tabs>
        <w:suppressAutoHyphens/>
        <w:spacing w:after="0" w:line="240" w:lineRule="auto"/>
        <w:ind w:firstLine="709"/>
        <w:jc w:val="both"/>
        <w:rPr>
          <w:rFonts w:ascii="Arial" w:eastAsia="Times New Roman" w:hAnsi="Arial" w:cs="Arial"/>
          <w:bCs/>
          <w:color w:val="000000"/>
          <w:sz w:val="24"/>
          <w:szCs w:val="24"/>
          <w:lang w:eastAsia="ar-SA"/>
        </w:rPr>
      </w:pPr>
    </w:p>
    <w:p w:rsidR="00F66A03" w:rsidRPr="00F66A03" w:rsidRDefault="00F66A03" w:rsidP="00F66A03">
      <w:pPr>
        <w:tabs>
          <w:tab w:val="left" w:pos="3495"/>
        </w:tabs>
        <w:suppressAutoHyphens/>
        <w:spacing w:after="0" w:line="240" w:lineRule="auto"/>
        <w:ind w:firstLine="709"/>
        <w:jc w:val="both"/>
        <w:rPr>
          <w:rFonts w:ascii="Arial" w:eastAsia="Times New Roman" w:hAnsi="Arial" w:cs="Arial"/>
          <w:bCs/>
          <w:color w:val="000000"/>
          <w:sz w:val="24"/>
          <w:szCs w:val="24"/>
          <w:lang w:eastAsia="ar-SA"/>
        </w:rPr>
      </w:pPr>
    </w:p>
    <w:p w:rsidR="00F66A03" w:rsidRPr="00F66A03" w:rsidRDefault="00F66A03" w:rsidP="00F66A03">
      <w:pPr>
        <w:suppressAutoHyphens/>
        <w:spacing w:after="0" w:line="240" w:lineRule="auto"/>
        <w:ind w:firstLine="709"/>
        <w:jc w:val="both"/>
        <w:rPr>
          <w:rFonts w:ascii="Arial" w:eastAsia="Times New Roman" w:hAnsi="Arial" w:cs="Arial"/>
          <w:color w:val="000000"/>
          <w:sz w:val="24"/>
          <w:szCs w:val="24"/>
          <w:lang w:eastAsia="ar-SA"/>
        </w:rPr>
      </w:pPr>
      <w:r w:rsidRPr="00F66A03">
        <w:rPr>
          <w:rFonts w:ascii="Arial" w:eastAsia="Times New Roman" w:hAnsi="Arial" w:cs="Arial"/>
          <w:color w:val="000000"/>
          <w:sz w:val="24"/>
          <w:szCs w:val="24"/>
          <w:lang w:eastAsia="ar-SA"/>
        </w:rPr>
        <w:t>Председатель Думы МО «Ново-Николаевское»</w:t>
      </w:r>
    </w:p>
    <w:p w:rsidR="00F66A03" w:rsidRPr="00F66A03" w:rsidRDefault="00F66A03" w:rsidP="00F66A03">
      <w:pPr>
        <w:suppressAutoHyphens/>
        <w:spacing w:after="0" w:line="240" w:lineRule="auto"/>
        <w:ind w:firstLine="709"/>
        <w:jc w:val="both"/>
        <w:rPr>
          <w:rFonts w:ascii="Arial" w:eastAsia="Times New Roman" w:hAnsi="Arial" w:cs="Arial"/>
          <w:sz w:val="24"/>
          <w:szCs w:val="24"/>
          <w:lang w:eastAsia="ar-SA"/>
        </w:rPr>
      </w:pPr>
      <w:r w:rsidRPr="00F66A03">
        <w:rPr>
          <w:rFonts w:ascii="Arial" w:eastAsia="Times New Roman" w:hAnsi="Arial" w:cs="Arial"/>
          <w:color w:val="000000"/>
          <w:sz w:val="24"/>
          <w:szCs w:val="24"/>
          <w:lang w:eastAsia="ar-SA"/>
        </w:rPr>
        <w:t>Глава администрации МО «</w:t>
      </w:r>
      <w:r w:rsidRPr="00F66A03">
        <w:rPr>
          <w:rFonts w:ascii="Arial" w:eastAsia="Times New Roman" w:hAnsi="Arial" w:cs="Arial"/>
          <w:sz w:val="24"/>
          <w:szCs w:val="24"/>
          <w:lang w:eastAsia="ar-SA"/>
        </w:rPr>
        <w:t>Ново-Николаевское»</w:t>
      </w:r>
    </w:p>
    <w:p w:rsidR="00F66A03" w:rsidRPr="00F66A03" w:rsidRDefault="00F66A03" w:rsidP="00F66A03">
      <w:pPr>
        <w:suppressAutoHyphens/>
        <w:spacing w:after="0" w:line="240" w:lineRule="auto"/>
        <w:ind w:firstLine="709"/>
        <w:jc w:val="both"/>
        <w:rPr>
          <w:rFonts w:ascii="Arial" w:eastAsia="Times New Roman" w:hAnsi="Arial" w:cs="Arial"/>
          <w:sz w:val="24"/>
          <w:szCs w:val="24"/>
          <w:lang w:eastAsia="ar-SA"/>
        </w:rPr>
      </w:pPr>
      <w:r w:rsidRPr="00F66A03">
        <w:rPr>
          <w:rFonts w:ascii="Arial" w:eastAsia="Times New Roman" w:hAnsi="Arial" w:cs="Arial"/>
          <w:sz w:val="24"/>
          <w:szCs w:val="24"/>
          <w:lang w:eastAsia="ar-SA"/>
        </w:rPr>
        <w:t>Л. Б. Бахаева</w:t>
      </w:r>
    </w:p>
    <w:p w:rsidR="00F66A03" w:rsidRPr="00F66A03" w:rsidRDefault="00F66A03" w:rsidP="00F66A03">
      <w:pPr>
        <w:suppressAutoHyphens/>
        <w:spacing w:after="0" w:line="240" w:lineRule="auto"/>
        <w:ind w:firstLine="709"/>
        <w:jc w:val="both"/>
        <w:rPr>
          <w:rFonts w:ascii="Arial" w:eastAsia="Times New Roman" w:hAnsi="Arial" w:cs="Arial"/>
          <w:sz w:val="24"/>
          <w:szCs w:val="24"/>
          <w:lang w:eastAsia="ar-SA"/>
        </w:rPr>
      </w:pPr>
    </w:p>
    <w:p w:rsidR="00F66A03" w:rsidRPr="00F66A03" w:rsidRDefault="00F66A03" w:rsidP="00F66A03">
      <w:pPr>
        <w:suppressAutoHyphens/>
        <w:spacing w:after="0" w:line="240" w:lineRule="auto"/>
        <w:ind w:firstLine="709"/>
        <w:jc w:val="both"/>
        <w:rPr>
          <w:rFonts w:ascii="Arial" w:eastAsia="Times New Roman" w:hAnsi="Arial" w:cs="Arial"/>
          <w:sz w:val="24"/>
          <w:szCs w:val="24"/>
          <w:lang w:eastAsia="ar-SA"/>
        </w:rPr>
      </w:pPr>
    </w:p>
    <w:p w:rsidR="00F66A03" w:rsidRPr="00F66A03" w:rsidRDefault="00F66A03" w:rsidP="00F66A03">
      <w:pPr>
        <w:suppressAutoHyphens/>
        <w:spacing w:after="0" w:line="240" w:lineRule="auto"/>
        <w:ind w:firstLine="709"/>
        <w:jc w:val="both"/>
        <w:rPr>
          <w:rFonts w:ascii="Arial" w:eastAsia="Times New Roman" w:hAnsi="Arial" w:cs="Arial"/>
          <w:sz w:val="24"/>
          <w:szCs w:val="24"/>
          <w:lang w:eastAsia="ar-SA"/>
        </w:rPr>
      </w:pPr>
    </w:p>
    <w:p w:rsidR="00F66A03" w:rsidRPr="00F66A03" w:rsidRDefault="00F66A03" w:rsidP="00F66A03">
      <w:pPr>
        <w:spacing w:after="0" w:line="240" w:lineRule="auto"/>
        <w:jc w:val="center"/>
        <w:rPr>
          <w:rFonts w:ascii="Arial" w:eastAsiaTheme="minorEastAsia" w:hAnsi="Arial" w:cs="Arial"/>
          <w:sz w:val="24"/>
          <w:szCs w:val="24"/>
          <w:lang w:eastAsia="ru-RU"/>
        </w:rPr>
      </w:pPr>
    </w:p>
    <w:p w:rsidR="00F66A03" w:rsidRPr="00F66A03" w:rsidRDefault="00F66A03" w:rsidP="00F66A03">
      <w:pPr>
        <w:spacing w:after="0" w:line="240" w:lineRule="auto"/>
        <w:jc w:val="center"/>
        <w:rPr>
          <w:rFonts w:ascii="Arial" w:eastAsiaTheme="minorEastAsia" w:hAnsi="Arial" w:cs="Arial"/>
          <w:sz w:val="24"/>
          <w:szCs w:val="24"/>
          <w:lang w:eastAsia="ru-RU"/>
        </w:rPr>
      </w:pPr>
      <w:r w:rsidRPr="00F66A03">
        <w:rPr>
          <w:rFonts w:ascii="Arial" w:eastAsiaTheme="minorEastAsia" w:hAnsi="Arial" w:cs="Arial"/>
          <w:sz w:val="24"/>
          <w:szCs w:val="24"/>
          <w:lang w:eastAsia="ru-RU"/>
        </w:rPr>
        <w:t>Пояснительная записка</w:t>
      </w:r>
    </w:p>
    <w:p w:rsidR="00F66A03" w:rsidRPr="00F66A03" w:rsidRDefault="00F66A03" w:rsidP="00F66A03">
      <w:pPr>
        <w:spacing w:after="0" w:line="240" w:lineRule="auto"/>
        <w:ind w:firstLine="709"/>
        <w:jc w:val="center"/>
        <w:rPr>
          <w:rFonts w:ascii="Arial" w:eastAsiaTheme="minorEastAsia" w:hAnsi="Arial" w:cs="Arial"/>
          <w:sz w:val="24"/>
          <w:szCs w:val="24"/>
          <w:lang w:eastAsia="ru-RU"/>
        </w:rPr>
      </w:pPr>
      <w:r w:rsidRPr="00F66A03">
        <w:rPr>
          <w:rFonts w:ascii="Arial" w:eastAsiaTheme="minorEastAsia" w:hAnsi="Arial" w:cs="Arial"/>
          <w:sz w:val="24"/>
          <w:szCs w:val="24"/>
          <w:lang w:eastAsia="ru-RU"/>
        </w:rPr>
        <w:t xml:space="preserve">к решению Думы №17 от 20.09.2022г. </w:t>
      </w:r>
    </w:p>
    <w:p w:rsidR="00F66A03" w:rsidRPr="00F66A03" w:rsidRDefault="00F66A03" w:rsidP="00F66A03">
      <w:pPr>
        <w:suppressAutoHyphens/>
        <w:spacing w:after="0" w:line="240" w:lineRule="auto"/>
        <w:jc w:val="center"/>
        <w:rPr>
          <w:rFonts w:ascii="Arial" w:eastAsia="Times New Roman" w:hAnsi="Arial" w:cs="Arial"/>
          <w:sz w:val="24"/>
          <w:szCs w:val="24"/>
          <w:lang w:eastAsia="ar-SA"/>
        </w:rPr>
      </w:pPr>
      <w:r w:rsidRPr="00F66A03">
        <w:rPr>
          <w:rFonts w:ascii="Arial" w:eastAsia="Times New Roman" w:hAnsi="Arial" w:cs="Arial"/>
          <w:sz w:val="24"/>
          <w:szCs w:val="24"/>
          <w:lang w:eastAsia="ar-SA"/>
        </w:rPr>
        <w:t>О ВНЕСЕНИИ ИЗМЕНЕНИЙ В РЕШЕНИЕ ДУМЫ МУНИЦИПАЛЬНОГО ОБРАЗОВАНИЯ «НОВО-НИКОЛАЕВСКОЕ» №43 от 29.12.2021 Г. «О ПРИНЯТИИ БЮДЖЕТА «МО «НОВО-НИКОЛАЕВСКОЕ» НА 2022 ГОД И</w:t>
      </w:r>
    </w:p>
    <w:p w:rsidR="00F66A03" w:rsidRPr="00F66A03" w:rsidRDefault="00F66A03" w:rsidP="00F66A03">
      <w:pPr>
        <w:suppressAutoHyphens/>
        <w:spacing w:after="0" w:line="240" w:lineRule="auto"/>
        <w:jc w:val="center"/>
        <w:rPr>
          <w:rFonts w:ascii="Arial" w:eastAsia="Times New Roman" w:hAnsi="Arial" w:cs="Arial"/>
          <w:sz w:val="24"/>
          <w:szCs w:val="24"/>
          <w:lang w:eastAsia="ar-SA"/>
        </w:rPr>
      </w:pPr>
      <w:r w:rsidRPr="00F66A03">
        <w:rPr>
          <w:rFonts w:ascii="Arial" w:eastAsia="Times New Roman" w:hAnsi="Arial" w:cs="Arial"/>
          <w:sz w:val="24"/>
          <w:szCs w:val="24"/>
          <w:lang w:eastAsia="ar-SA"/>
        </w:rPr>
        <w:t>ПЛАНОВЫЙ ПЕРИОД 2023-2024 ГГ.</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r w:rsidRPr="00F66A03">
        <w:rPr>
          <w:rFonts w:ascii="Arial" w:eastAsiaTheme="minorEastAsia" w:hAnsi="Arial" w:cs="Arial"/>
          <w:sz w:val="24"/>
          <w:szCs w:val="24"/>
          <w:lang w:eastAsia="ru-RU"/>
        </w:rPr>
        <w:t>Бюджет муниципального образования «Ново-Николаевское» на 2022 год подготовлен в соответствии с требованиями Бюджетного кодекса Российской Федерации, Устава муниципального образования «Ново-Николаевское», Положения «О бюджетном процессе МО «Ново-Николаевское».</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r w:rsidRPr="00F66A03">
        <w:rPr>
          <w:rFonts w:ascii="Arial" w:eastAsiaTheme="minorEastAsia" w:hAnsi="Arial" w:cs="Arial"/>
          <w:sz w:val="24"/>
          <w:szCs w:val="24"/>
          <w:lang w:eastAsia="ru-RU"/>
        </w:rPr>
        <w:t>Формирование основных параметров бюджета муниципального образования «Ново-Николаевское» на 2022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на 2022 год, основные параметры прогноза социально-экономического развития муниципального образования на 2022 год.</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r w:rsidRPr="00F66A03">
        <w:rPr>
          <w:rFonts w:ascii="Arial" w:eastAsiaTheme="minorEastAsia" w:hAnsi="Arial" w:cs="Arial"/>
          <w:sz w:val="24"/>
          <w:szCs w:val="24"/>
          <w:lang w:eastAsia="ru-RU"/>
        </w:rPr>
        <w:t>Основные параметры бюджета поселения на 2022 год сформированы в следующих объемах:</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43"/>
      </w:tblGrid>
      <w:tr w:rsidR="00F66A03" w:rsidRPr="00F66A03" w:rsidTr="00906BC3">
        <w:trPr>
          <w:trHeight w:val="383"/>
        </w:trPr>
        <w:tc>
          <w:tcPr>
            <w:tcW w:w="804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Основные параметры бюджета</w:t>
            </w:r>
          </w:p>
        </w:tc>
        <w:tc>
          <w:tcPr>
            <w:tcW w:w="1843"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jc w:val="center"/>
              <w:rPr>
                <w:rFonts w:ascii="Arial" w:eastAsiaTheme="minorEastAsia" w:hAnsi="Arial" w:cs="Arial"/>
                <w:lang w:eastAsia="ru-RU"/>
              </w:rPr>
            </w:pPr>
            <w:r w:rsidRPr="00F66A03">
              <w:rPr>
                <w:rFonts w:ascii="Arial" w:eastAsiaTheme="minorEastAsia" w:hAnsi="Arial" w:cs="Arial"/>
                <w:lang w:eastAsia="ru-RU"/>
              </w:rPr>
              <w:t>2022 год, руб.</w:t>
            </w:r>
          </w:p>
        </w:tc>
      </w:tr>
      <w:tr w:rsidR="00F66A03" w:rsidRPr="00F66A03" w:rsidTr="00906BC3">
        <w:tc>
          <w:tcPr>
            <w:tcW w:w="804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Доходы,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15 991 420,00</w:t>
            </w:r>
          </w:p>
        </w:tc>
      </w:tr>
      <w:tr w:rsidR="00F66A03" w:rsidRPr="00F66A03" w:rsidTr="00906BC3">
        <w:tc>
          <w:tcPr>
            <w:tcW w:w="804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 xml:space="preserve">  1 674 720,00</w:t>
            </w:r>
          </w:p>
        </w:tc>
      </w:tr>
      <w:tr w:rsidR="00F66A03" w:rsidRPr="00F66A03" w:rsidTr="00906BC3">
        <w:tc>
          <w:tcPr>
            <w:tcW w:w="804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безвозмездные перечисления</w:t>
            </w:r>
          </w:p>
        </w:tc>
        <w:tc>
          <w:tcPr>
            <w:tcW w:w="1843"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14 316 700,00</w:t>
            </w:r>
          </w:p>
        </w:tc>
      </w:tr>
      <w:tr w:rsidR="00F66A03" w:rsidRPr="00F66A03" w:rsidTr="00906BC3">
        <w:tc>
          <w:tcPr>
            <w:tcW w:w="804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Расходы,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16 747 200,87</w:t>
            </w:r>
          </w:p>
        </w:tc>
      </w:tr>
      <w:tr w:rsidR="00F66A03" w:rsidRPr="00F66A03" w:rsidTr="00906BC3">
        <w:tc>
          <w:tcPr>
            <w:tcW w:w="804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условно утвержденные расходы</w:t>
            </w:r>
          </w:p>
        </w:tc>
        <w:tc>
          <w:tcPr>
            <w:tcW w:w="1843"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jc w:val="center"/>
              <w:rPr>
                <w:rFonts w:ascii="Arial" w:eastAsiaTheme="minorEastAsia" w:hAnsi="Arial" w:cs="Arial"/>
                <w:lang w:eastAsia="ru-RU"/>
              </w:rPr>
            </w:pPr>
            <w:r w:rsidRPr="00F66A03">
              <w:rPr>
                <w:rFonts w:ascii="Arial" w:eastAsiaTheme="minorEastAsia" w:hAnsi="Arial" w:cs="Arial"/>
                <w:lang w:eastAsia="ru-RU"/>
              </w:rPr>
              <w:t>-</w:t>
            </w:r>
          </w:p>
        </w:tc>
      </w:tr>
      <w:tr w:rsidR="00F66A03" w:rsidRPr="00F66A03" w:rsidTr="00906BC3">
        <w:tc>
          <w:tcPr>
            <w:tcW w:w="804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Доля условно утвержденных расходов в общем объеме расходов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6A03" w:rsidRPr="00F66A03" w:rsidRDefault="00F66A03" w:rsidP="00F66A03">
            <w:pPr>
              <w:spacing w:after="0" w:line="240" w:lineRule="auto"/>
              <w:jc w:val="center"/>
              <w:rPr>
                <w:rFonts w:ascii="Arial" w:eastAsiaTheme="minorEastAsia" w:hAnsi="Arial" w:cs="Arial"/>
                <w:lang w:eastAsia="ru-RU"/>
              </w:rPr>
            </w:pPr>
            <w:r w:rsidRPr="00F66A03">
              <w:rPr>
                <w:rFonts w:ascii="Arial" w:eastAsiaTheme="minorEastAsia" w:hAnsi="Arial" w:cs="Arial"/>
                <w:lang w:eastAsia="ru-RU"/>
              </w:rPr>
              <w:t>-</w:t>
            </w:r>
          </w:p>
        </w:tc>
      </w:tr>
      <w:tr w:rsidR="00F66A03" w:rsidRPr="00F66A03" w:rsidTr="00906BC3">
        <w:tc>
          <w:tcPr>
            <w:tcW w:w="804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Дефицит</w:t>
            </w:r>
          </w:p>
        </w:tc>
        <w:tc>
          <w:tcPr>
            <w:tcW w:w="1843"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 xml:space="preserve">    62 802,00</w:t>
            </w:r>
          </w:p>
        </w:tc>
      </w:tr>
      <w:tr w:rsidR="00F66A03" w:rsidRPr="00F66A03" w:rsidTr="00906BC3">
        <w:tc>
          <w:tcPr>
            <w:tcW w:w="804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Процент дефицита к доходам без учета безвозмездных поступлений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3,75%</w:t>
            </w:r>
          </w:p>
        </w:tc>
      </w:tr>
      <w:tr w:rsidR="00F66A03" w:rsidRPr="00F66A03" w:rsidTr="00906BC3">
        <w:tc>
          <w:tcPr>
            <w:tcW w:w="804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Верхний предел государственного долга</w:t>
            </w:r>
          </w:p>
        </w:tc>
        <w:tc>
          <w:tcPr>
            <w:tcW w:w="1843"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0</w:t>
            </w:r>
          </w:p>
        </w:tc>
      </w:tr>
      <w:tr w:rsidR="00F66A03" w:rsidRPr="00F66A03" w:rsidTr="00906BC3">
        <w:tc>
          <w:tcPr>
            <w:tcW w:w="804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Резервный фонд</w:t>
            </w:r>
          </w:p>
        </w:tc>
        <w:tc>
          <w:tcPr>
            <w:tcW w:w="1843"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spacing w:after="0" w:line="240" w:lineRule="auto"/>
              <w:rPr>
                <w:rFonts w:ascii="Arial" w:eastAsiaTheme="minorEastAsia" w:hAnsi="Arial" w:cs="Arial"/>
                <w:lang w:eastAsia="ru-RU"/>
              </w:rPr>
            </w:pPr>
            <w:r w:rsidRPr="00F66A03">
              <w:rPr>
                <w:rFonts w:ascii="Arial" w:eastAsiaTheme="minorEastAsia" w:hAnsi="Arial" w:cs="Arial"/>
                <w:lang w:eastAsia="ru-RU"/>
              </w:rPr>
              <w:t>10 000,00</w:t>
            </w:r>
          </w:p>
        </w:tc>
      </w:tr>
    </w:tbl>
    <w:p w:rsidR="00F66A03" w:rsidRPr="00F66A03" w:rsidRDefault="00F66A03" w:rsidP="00F66A03">
      <w:pPr>
        <w:spacing w:after="0" w:line="240" w:lineRule="auto"/>
        <w:ind w:firstLine="709"/>
        <w:jc w:val="both"/>
        <w:rPr>
          <w:rFonts w:ascii="Arial" w:eastAsiaTheme="minorEastAsia" w:hAnsi="Arial" w:cs="Arial"/>
          <w:sz w:val="24"/>
          <w:szCs w:val="24"/>
          <w:lang w:eastAsia="ru-RU"/>
        </w:rPr>
      </w:pPr>
    </w:p>
    <w:p w:rsidR="00F66A03" w:rsidRPr="00F66A03" w:rsidRDefault="00F66A03" w:rsidP="00F66A03">
      <w:pPr>
        <w:spacing w:after="0" w:line="240" w:lineRule="auto"/>
        <w:ind w:firstLine="709"/>
        <w:jc w:val="center"/>
        <w:rPr>
          <w:rFonts w:ascii="Arial" w:eastAsiaTheme="minorEastAsia" w:hAnsi="Arial" w:cs="Arial"/>
          <w:sz w:val="24"/>
          <w:szCs w:val="24"/>
          <w:lang w:eastAsia="ru-RU"/>
        </w:rPr>
      </w:pPr>
      <w:r w:rsidRPr="00F66A03">
        <w:rPr>
          <w:rFonts w:ascii="Arial" w:eastAsiaTheme="minorEastAsia" w:hAnsi="Arial" w:cs="Arial"/>
          <w:sz w:val="24"/>
          <w:szCs w:val="24"/>
          <w:lang w:eastAsia="ru-RU"/>
        </w:rPr>
        <w:t>ДОХОДЫ</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r w:rsidRPr="00F66A03">
        <w:rPr>
          <w:rFonts w:ascii="Arial" w:eastAsiaTheme="minorEastAsia" w:hAnsi="Arial" w:cs="Arial"/>
          <w:sz w:val="24"/>
          <w:szCs w:val="24"/>
          <w:lang w:eastAsia="ru-RU"/>
        </w:rPr>
        <w:t>Доходная часть бюджета на 2022 г. изменилась в связи:</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r w:rsidRPr="00F66A03">
        <w:rPr>
          <w:rFonts w:ascii="Arial" w:eastAsiaTheme="minorEastAsia" w:hAnsi="Arial" w:cs="Arial"/>
          <w:sz w:val="24"/>
          <w:szCs w:val="24"/>
          <w:lang w:eastAsia="ru-RU"/>
        </w:rPr>
        <w:t>с предоставлением (увеличением):</w:t>
      </w:r>
    </w:p>
    <w:p w:rsidR="00F66A03" w:rsidRPr="00F66A03" w:rsidRDefault="00F66A03" w:rsidP="00F66A03">
      <w:pPr>
        <w:spacing w:after="0" w:line="240" w:lineRule="auto"/>
        <w:jc w:val="both"/>
        <w:rPr>
          <w:rFonts w:ascii="Arial" w:eastAsiaTheme="minorEastAsia" w:hAnsi="Arial" w:cs="Arial"/>
          <w:sz w:val="24"/>
          <w:szCs w:val="24"/>
          <w:lang w:eastAsia="ru-RU"/>
        </w:rPr>
      </w:pPr>
      <w:r w:rsidRPr="00F66A03">
        <w:rPr>
          <w:rFonts w:ascii="Arial" w:eastAsiaTheme="minorEastAsia" w:hAnsi="Arial" w:cs="Arial"/>
          <w:sz w:val="24"/>
          <w:szCs w:val="24"/>
          <w:lang w:eastAsia="ru-RU"/>
        </w:rPr>
        <w:t xml:space="preserve">- Дотации бюджетам на выравнивание бюджетной обеспеченности из бюджетов муниципальных районов в размере 51 300 рублей; </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p>
    <w:p w:rsidR="00F66A03" w:rsidRPr="00F66A03" w:rsidRDefault="00F66A03" w:rsidP="00F66A03">
      <w:pPr>
        <w:spacing w:after="0" w:line="240" w:lineRule="auto"/>
        <w:ind w:firstLine="709"/>
        <w:jc w:val="center"/>
        <w:rPr>
          <w:rFonts w:ascii="Arial" w:eastAsiaTheme="minorEastAsia" w:hAnsi="Arial" w:cs="Arial"/>
          <w:sz w:val="24"/>
          <w:szCs w:val="24"/>
          <w:lang w:eastAsia="ru-RU"/>
        </w:rPr>
      </w:pPr>
      <w:r w:rsidRPr="00F66A03">
        <w:rPr>
          <w:rFonts w:ascii="Arial" w:eastAsiaTheme="minorEastAsia" w:hAnsi="Arial" w:cs="Arial"/>
          <w:sz w:val="24"/>
          <w:szCs w:val="24"/>
          <w:lang w:eastAsia="ru-RU"/>
        </w:rPr>
        <w:t>РАСХОДЫ</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r w:rsidRPr="00F66A03">
        <w:rPr>
          <w:rFonts w:ascii="Arial" w:eastAsiaTheme="minorEastAsia" w:hAnsi="Arial" w:cs="Arial"/>
          <w:sz w:val="24"/>
          <w:szCs w:val="24"/>
          <w:lang w:eastAsia="ru-RU"/>
        </w:rPr>
        <w:t>Внесены изменения в расходную часть бюджета на 2022 г.</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r w:rsidRPr="00F66A03">
        <w:rPr>
          <w:rFonts w:ascii="Arial" w:eastAsiaTheme="minorEastAsia" w:hAnsi="Arial" w:cs="Arial"/>
          <w:sz w:val="24"/>
          <w:szCs w:val="24"/>
          <w:lang w:eastAsia="ru-RU"/>
        </w:rPr>
        <w:lastRenderedPageBreak/>
        <w:t>Сумма предоставленных дотаций отнесена на расходы по выплате персоналу муниципальных органов по РзПРз 0104 с учетом оплаты взносов по обязательному социальному страхованию на выплаты денежного содержания и иные выплаты работникам муниципальных органов.</w:t>
      </w: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Приложение №8</w:t>
      </w: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 xml:space="preserve"> к решению Думы №17 от 20.09.2022г</w:t>
      </w: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"О внесении изменений в решение Думы №43 от 29.12.2021 г. «О принятии бюджета муниципального образования " Ново-Николаевское" на 2022 год и плановый период 2023 и 2024 годов"</w:t>
      </w: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Источники внутреннего финансирования дефицита бюджета</w:t>
      </w: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муниципального образования "Ново-Николаевское"  на 2022 год</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p>
    <w:tbl>
      <w:tblPr>
        <w:tblStyle w:val="22"/>
        <w:tblW w:w="0" w:type="auto"/>
        <w:tblLook w:val="04A0" w:firstRow="1" w:lastRow="0" w:firstColumn="1" w:lastColumn="0" w:noHBand="0" w:noVBand="1"/>
      </w:tblPr>
      <w:tblGrid>
        <w:gridCol w:w="5182"/>
        <w:gridCol w:w="2764"/>
        <w:gridCol w:w="1625"/>
      </w:tblGrid>
      <w:tr w:rsidR="00F66A03" w:rsidRPr="00F66A03" w:rsidTr="00906BC3">
        <w:trPr>
          <w:trHeight w:val="276"/>
        </w:trPr>
        <w:tc>
          <w:tcPr>
            <w:tcW w:w="5182" w:type="dxa"/>
            <w:vMerge w:val="restart"/>
            <w:noWrap/>
            <w:hideMark/>
          </w:tcPr>
          <w:p w:rsidR="00F66A03" w:rsidRPr="00F66A03" w:rsidRDefault="00F66A03" w:rsidP="00F66A03">
            <w:pPr>
              <w:rPr>
                <w:rFonts w:ascii="Courier New" w:hAnsi="Courier New" w:cs="Courier New"/>
              </w:rPr>
            </w:pPr>
            <w:r w:rsidRPr="00F66A03">
              <w:rPr>
                <w:rFonts w:ascii="Courier New" w:hAnsi="Courier New" w:cs="Courier New"/>
              </w:rPr>
              <w:t>Наименование</w:t>
            </w:r>
          </w:p>
        </w:tc>
        <w:tc>
          <w:tcPr>
            <w:tcW w:w="2764" w:type="dxa"/>
            <w:vMerge w:val="restart"/>
            <w:noWrap/>
            <w:hideMark/>
          </w:tcPr>
          <w:p w:rsidR="00F66A03" w:rsidRPr="00F66A03" w:rsidRDefault="00F66A03" w:rsidP="00F66A03">
            <w:pPr>
              <w:rPr>
                <w:rFonts w:ascii="Courier New" w:hAnsi="Courier New" w:cs="Courier New"/>
              </w:rPr>
            </w:pPr>
            <w:r w:rsidRPr="00F66A03">
              <w:rPr>
                <w:rFonts w:ascii="Courier New" w:hAnsi="Courier New" w:cs="Courier New"/>
              </w:rPr>
              <w:t>код</w:t>
            </w:r>
          </w:p>
        </w:tc>
        <w:tc>
          <w:tcPr>
            <w:tcW w:w="1625" w:type="dxa"/>
            <w:vMerge w:val="restart"/>
            <w:noWrap/>
            <w:hideMark/>
          </w:tcPr>
          <w:p w:rsidR="00F66A03" w:rsidRPr="00F66A03" w:rsidRDefault="00F66A03" w:rsidP="00F66A03">
            <w:pPr>
              <w:rPr>
                <w:rFonts w:ascii="Courier New" w:hAnsi="Courier New" w:cs="Courier New"/>
              </w:rPr>
            </w:pPr>
            <w:r w:rsidRPr="00F66A03">
              <w:rPr>
                <w:rFonts w:ascii="Courier New" w:hAnsi="Courier New" w:cs="Courier New"/>
              </w:rPr>
              <w:t>2022г</w:t>
            </w:r>
          </w:p>
        </w:tc>
      </w:tr>
      <w:tr w:rsidR="00F66A03" w:rsidRPr="00F66A03" w:rsidTr="00906BC3">
        <w:trPr>
          <w:trHeight w:val="276"/>
        </w:trPr>
        <w:tc>
          <w:tcPr>
            <w:tcW w:w="5182" w:type="dxa"/>
            <w:vMerge/>
            <w:hideMark/>
          </w:tcPr>
          <w:p w:rsidR="00F66A03" w:rsidRPr="00F66A03" w:rsidRDefault="00F66A03" w:rsidP="00F66A03">
            <w:pPr>
              <w:rPr>
                <w:rFonts w:ascii="Courier New" w:hAnsi="Courier New" w:cs="Courier New"/>
              </w:rPr>
            </w:pPr>
          </w:p>
        </w:tc>
        <w:tc>
          <w:tcPr>
            <w:tcW w:w="2764" w:type="dxa"/>
            <w:vMerge/>
            <w:hideMark/>
          </w:tcPr>
          <w:p w:rsidR="00F66A03" w:rsidRPr="00F66A03" w:rsidRDefault="00F66A03" w:rsidP="00F66A03">
            <w:pPr>
              <w:rPr>
                <w:rFonts w:ascii="Courier New" w:hAnsi="Courier New" w:cs="Courier New"/>
              </w:rPr>
            </w:pPr>
          </w:p>
        </w:tc>
        <w:tc>
          <w:tcPr>
            <w:tcW w:w="1625" w:type="dxa"/>
            <w:vMerge/>
            <w:hideMark/>
          </w:tcPr>
          <w:p w:rsidR="00F66A03" w:rsidRPr="00F66A03" w:rsidRDefault="00F66A03" w:rsidP="00F66A03">
            <w:pPr>
              <w:rPr>
                <w:rFonts w:ascii="Courier New" w:hAnsi="Courier New" w:cs="Courier New"/>
              </w:rPr>
            </w:pPr>
          </w:p>
        </w:tc>
      </w:tr>
      <w:tr w:rsidR="00F66A03" w:rsidRPr="00F66A03" w:rsidTr="00906BC3">
        <w:trPr>
          <w:trHeight w:val="795"/>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Источники внутреннего финансирования дефицита бюджета</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000 01 00 00 00 00 0000 000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62802</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Кредиты кредитных организаций в валюте Российской Федерации</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000 01 02 00 00 00 0000 000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62802</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Привлечение кредитов от кредитных организаций бюджетами сельских поселений в валюте Российской Федерации</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000 01 02 00 00 00 0000 700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62802</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Привлечение сельскими поселениями кредитов от кредитных организаций бюджетами в валюте Российской Федерации</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000 01 02 00 00 10 0000 710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62802</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Погашение кредитов, представленных кредитными организациями в валюте Российской федерации</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000 01 02 00 00 00 0000 800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0</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Погашение  бюджетами сельских поселений кредитов от кредитных организаций в валюте Российской федерации</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000 01 02 00 00 10 0000 810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Изменение остатков средств на счетах по учету средств бюджетов</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000 01 05 00 00 00 0000 000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-0,003</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Увеличение остатков средств бюджетов</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000 01 05 00 00 00 0000 500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-16175762,87</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Увеличение прочих остатков  средств бюджетов</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000 01 05 02 00 00 0000 500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-16175762,87</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Увеличение прочих остатков денежных средств бюджетов </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000 01 05 02 01 00 0000 510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-16175762,87</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Увеличение прочих остатков денежных средств бюджетов   поселений</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000 01 05 02 01 10 0000 510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-16175762,87</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Уменьшение остатков средств бюджетов</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000 01 05 00 00 00 0000 600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16175762,87</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Уменьшение прочих остатков средств бюджетов</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000 01 05 02 00 00 0000 600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16175762,87</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Уменьшение прочих остатков денежных средств бюджетов</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000 01 05 02 01 00 0000 610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16175762,87</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Уменьшение прочих остатков денежных средств бюджетов поселений</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000 01 05 02 01 10 0000 610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16175762,87</w:t>
            </w:r>
          </w:p>
        </w:tc>
      </w:tr>
      <w:tr w:rsidR="00F66A03" w:rsidRPr="00F66A03" w:rsidTr="00906BC3">
        <w:trPr>
          <w:trHeight w:val="630"/>
        </w:trPr>
        <w:tc>
          <w:tcPr>
            <w:tcW w:w="5182" w:type="dxa"/>
            <w:hideMark/>
          </w:tcPr>
          <w:p w:rsidR="00F66A03" w:rsidRPr="00F66A03" w:rsidRDefault="00F66A03" w:rsidP="00F66A03">
            <w:pPr>
              <w:rPr>
                <w:rFonts w:ascii="Courier New" w:hAnsi="Courier New" w:cs="Courier New"/>
              </w:rPr>
            </w:pPr>
            <w:r w:rsidRPr="00F66A03">
              <w:rPr>
                <w:rFonts w:ascii="Courier New" w:hAnsi="Courier New" w:cs="Courier New"/>
              </w:rPr>
              <w:t>Иные источники внутреннего финансирования дефицита бюджета</w:t>
            </w:r>
          </w:p>
        </w:tc>
        <w:tc>
          <w:tcPr>
            <w:tcW w:w="2764"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000 01 06 00 00 00 0000 000</w:t>
            </w:r>
          </w:p>
        </w:tc>
        <w:tc>
          <w:tcPr>
            <w:tcW w:w="1625" w:type="dxa"/>
            <w:noWrap/>
            <w:hideMark/>
          </w:tcPr>
          <w:p w:rsidR="00F66A03" w:rsidRPr="00F66A03" w:rsidRDefault="00F66A03" w:rsidP="00F66A03">
            <w:pPr>
              <w:rPr>
                <w:rFonts w:ascii="Courier New" w:hAnsi="Courier New" w:cs="Courier New"/>
              </w:rPr>
            </w:pPr>
            <w:r w:rsidRPr="00F66A03">
              <w:rPr>
                <w:rFonts w:ascii="Courier New" w:hAnsi="Courier New" w:cs="Courier New"/>
              </w:rPr>
              <w:t>0</w:t>
            </w:r>
          </w:p>
        </w:tc>
      </w:tr>
    </w:tbl>
    <w:p w:rsidR="00F66A03" w:rsidRPr="00F66A03" w:rsidRDefault="00F66A03" w:rsidP="00F66A03">
      <w:pPr>
        <w:spacing w:after="0" w:line="240" w:lineRule="auto"/>
        <w:ind w:firstLine="709"/>
        <w:jc w:val="both"/>
        <w:rPr>
          <w:rFonts w:ascii="Arial" w:eastAsiaTheme="minorEastAsia" w:hAnsi="Arial" w:cs="Arial"/>
          <w:sz w:val="24"/>
          <w:szCs w:val="24"/>
          <w:lang w:eastAsia="ru-RU"/>
        </w:rPr>
      </w:pP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Приложение №3</w:t>
      </w: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 xml:space="preserve"> к решению Думы №17 от 20.09.2022г</w:t>
      </w: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"О внесении изменений в решение Думы №43 от 29.12.2021 г.«О принятии бюджета муниципального образования " Ново-Николаевское" на 2022 год и плановый период 2023 и 2024 годов"</w:t>
      </w: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ПРОГНОЗИРУЕМЫЕ ДОХОДЫ БЮДЖЕТА МУНИЦИПАЛЬНОГО ОБРАЗОВАНИЯ "НОВО-НИКОЛАЕВСКОЕ" НА 2022 ГОД</w:t>
      </w: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(руб)</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p>
    <w:tbl>
      <w:tblPr>
        <w:tblStyle w:val="22"/>
        <w:tblW w:w="0" w:type="auto"/>
        <w:tblLook w:val="04A0" w:firstRow="1" w:lastRow="0" w:firstColumn="1" w:lastColumn="0" w:noHBand="0" w:noVBand="1"/>
      </w:tblPr>
      <w:tblGrid>
        <w:gridCol w:w="6086"/>
        <w:gridCol w:w="2033"/>
        <w:gridCol w:w="1452"/>
      </w:tblGrid>
      <w:tr w:rsidR="00F66A03" w:rsidRPr="00F66A03" w:rsidTr="00906BC3">
        <w:trPr>
          <w:trHeight w:val="276"/>
        </w:trPr>
        <w:tc>
          <w:tcPr>
            <w:tcW w:w="6086" w:type="dxa"/>
            <w:vMerge w:val="restart"/>
            <w:noWrap/>
            <w:hideMark/>
          </w:tcPr>
          <w:p w:rsidR="00F66A03" w:rsidRPr="00F66A03" w:rsidRDefault="00F66A03" w:rsidP="00F66A03">
            <w:pPr>
              <w:rPr>
                <w:rFonts w:ascii="Courier New" w:hAnsi="Courier New" w:cs="Courier New"/>
              </w:rPr>
            </w:pPr>
            <w:r w:rsidRPr="00F66A03">
              <w:rPr>
                <w:rFonts w:ascii="Courier New" w:hAnsi="Courier New" w:cs="Courier New"/>
              </w:rPr>
              <w:t xml:space="preserve">                   Наименование </w:t>
            </w:r>
          </w:p>
        </w:tc>
        <w:tc>
          <w:tcPr>
            <w:tcW w:w="2033" w:type="dxa"/>
            <w:vMerge w:val="restart"/>
            <w:noWrap/>
            <w:hideMark/>
          </w:tcPr>
          <w:p w:rsidR="00F66A03" w:rsidRPr="00F66A03" w:rsidRDefault="00F66A03" w:rsidP="00F66A03">
            <w:pPr>
              <w:rPr>
                <w:rFonts w:ascii="Courier New" w:hAnsi="Courier New" w:cs="Courier New"/>
              </w:rPr>
            </w:pPr>
            <w:r w:rsidRPr="00F66A03">
              <w:rPr>
                <w:rFonts w:ascii="Courier New" w:hAnsi="Courier New" w:cs="Courier New"/>
              </w:rPr>
              <w:t>КБК</w:t>
            </w:r>
          </w:p>
        </w:tc>
        <w:tc>
          <w:tcPr>
            <w:tcW w:w="1452" w:type="dxa"/>
            <w:vMerge w:val="restart"/>
            <w:noWrap/>
            <w:hideMark/>
          </w:tcPr>
          <w:p w:rsidR="00F66A03" w:rsidRPr="00F66A03" w:rsidRDefault="00F66A03" w:rsidP="00F66A03">
            <w:pPr>
              <w:rPr>
                <w:rFonts w:ascii="Courier New" w:hAnsi="Courier New" w:cs="Courier New"/>
              </w:rPr>
            </w:pPr>
            <w:r w:rsidRPr="00F66A03">
              <w:rPr>
                <w:rFonts w:ascii="Courier New" w:hAnsi="Courier New" w:cs="Courier New"/>
              </w:rPr>
              <w:t>2022г</w:t>
            </w:r>
          </w:p>
        </w:tc>
      </w:tr>
      <w:tr w:rsidR="00F66A03" w:rsidRPr="00F66A03" w:rsidTr="00906BC3">
        <w:trPr>
          <w:trHeight w:val="276"/>
        </w:trPr>
        <w:tc>
          <w:tcPr>
            <w:tcW w:w="6086" w:type="dxa"/>
            <w:vMerge/>
            <w:hideMark/>
          </w:tcPr>
          <w:p w:rsidR="00F66A03" w:rsidRPr="00F66A03" w:rsidRDefault="00F66A03" w:rsidP="00F66A03">
            <w:pPr>
              <w:rPr>
                <w:rFonts w:ascii="Courier New" w:hAnsi="Courier New" w:cs="Courier New"/>
              </w:rPr>
            </w:pPr>
          </w:p>
        </w:tc>
        <w:tc>
          <w:tcPr>
            <w:tcW w:w="2033" w:type="dxa"/>
            <w:vMerge/>
            <w:hideMark/>
          </w:tcPr>
          <w:p w:rsidR="00F66A03" w:rsidRPr="00F66A03" w:rsidRDefault="00F66A03" w:rsidP="00F66A03">
            <w:pPr>
              <w:rPr>
                <w:rFonts w:ascii="Courier New" w:hAnsi="Courier New" w:cs="Courier New"/>
              </w:rPr>
            </w:pPr>
          </w:p>
        </w:tc>
        <w:tc>
          <w:tcPr>
            <w:tcW w:w="1452" w:type="dxa"/>
            <w:vMerge/>
            <w:hideMark/>
          </w:tcPr>
          <w:p w:rsidR="00F66A03" w:rsidRPr="00F66A03" w:rsidRDefault="00F66A03" w:rsidP="00F66A03">
            <w:pPr>
              <w:rPr>
                <w:rFonts w:ascii="Courier New" w:hAnsi="Courier New" w:cs="Courier New"/>
              </w:rPr>
            </w:pPr>
          </w:p>
        </w:tc>
      </w:tr>
      <w:tr w:rsidR="00F66A03" w:rsidRPr="00F66A03" w:rsidTr="00906BC3">
        <w:trPr>
          <w:trHeight w:val="30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НАЛОГОВЫЕ И НЕНАЛОГОВЫЕ ДОХОДЫ</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000 1 00 00000 00 0000 000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1674720</w:t>
            </w:r>
          </w:p>
        </w:tc>
      </w:tr>
      <w:tr w:rsidR="00F66A03" w:rsidRPr="00F66A03" w:rsidTr="00906BC3">
        <w:trPr>
          <w:trHeight w:val="30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НАЛОГОВЫЕ ДОХОДЫ</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1549689</w:t>
            </w:r>
          </w:p>
        </w:tc>
      </w:tr>
      <w:tr w:rsidR="00F66A03" w:rsidRPr="00F66A03" w:rsidTr="00906BC3">
        <w:trPr>
          <w:trHeight w:val="30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НЕНАЛОГОВЫЕ ДОХОДЫ</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114545</w:t>
            </w:r>
          </w:p>
        </w:tc>
      </w:tr>
      <w:tr w:rsidR="00F66A03" w:rsidRPr="00F66A03" w:rsidTr="00906BC3">
        <w:trPr>
          <w:trHeight w:val="40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Налоги на прибыль, доходы</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182 1 01 00000 00 0000 000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286000</w:t>
            </w:r>
          </w:p>
        </w:tc>
      </w:tr>
      <w:tr w:rsidR="00F66A03" w:rsidRPr="00F66A03" w:rsidTr="00906BC3">
        <w:trPr>
          <w:trHeight w:val="40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Налог на доходы физических лиц  </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182 1 01 02000 01 0000 110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286000</w:t>
            </w:r>
          </w:p>
        </w:tc>
      </w:tr>
      <w:tr w:rsidR="00F66A03" w:rsidRPr="00F66A03" w:rsidTr="00906BC3">
        <w:trPr>
          <w:trHeight w:val="96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Налог на доходы физических лиц с доходов, источником которых является налоговый агент , за исключением доходов в отношении которых исчисление  и уплата налога осуществляется в соответствии со ст.227,228  НК РФ</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182 1 01 02010 01 0000 110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286000</w:t>
            </w:r>
          </w:p>
        </w:tc>
      </w:tr>
      <w:tr w:rsidR="00F66A03" w:rsidRPr="00F66A03" w:rsidTr="00906BC3">
        <w:trPr>
          <w:trHeight w:val="90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Налог на доходы физических лиц с доходов, источником которых является налоговый агент , за исключением доходов в отношении которых исчисление  и уплата налога осуществляется в соответствии со ст.227,228 НК РФ</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182 1 01 02010 01 1000 110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286000</w:t>
            </w:r>
          </w:p>
        </w:tc>
      </w:tr>
      <w:tr w:rsidR="00F66A03" w:rsidRPr="00F66A03" w:rsidTr="00906BC3">
        <w:trPr>
          <w:trHeight w:val="63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Налоги на товары (работы, услуги), реализуемые на территории РФ</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182 1 03 00000 00 0000 110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1011710</w:t>
            </w:r>
          </w:p>
        </w:tc>
      </w:tr>
      <w:tr w:rsidR="00F66A03" w:rsidRPr="00F66A03" w:rsidTr="00906BC3">
        <w:trPr>
          <w:trHeight w:val="31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Акцизы по подакцизным товарам (продукции), производимым на территории РФ</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182 1 03 02000 00 0000 110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1011710</w:t>
            </w:r>
          </w:p>
        </w:tc>
      </w:tr>
      <w:tr w:rsidR="00F66A03" w:rsidRPr="00F66A03" w:rsidTr="00906BC3">
        <w:trPr>
          <w:trHeight w:val="60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Доходы от уплаты акцизов на дизельное топливо, зачисляемые в консолидированные бюджеты РФ</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182 1 03 02230 01 0000 110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457420</w:t>
            </w:r>
          </w:p>
        </w:tc>
      </w:tr>
      <w:tr w:rsidR="00F66A03" w:rsidRPr="00F66A03" w:rsidTr="00906BC3">
        <w:trPr>
          <w:trHeight w:val="61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Доходы от уплаты акцизов на моторные масла для дизельных и (или) карбюраторных (инжекторных)  двигателей, зачисляемые в консолидированные бюджеты РФ</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182 1 03 02240 01 0000 110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2540</w:t>
            </w:r>
          </w:p>
        </w:tc>
      </w:tr>
      <w:tr w:rsidR="00F66A03" w:rsidRPr="00F66A03" w:rsidTr="00906BC3">
        <w:trPr>
          <w:trHeight w:val="63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Доходы от уплаты акцизов на автомобильный бензин, производимый на территории РФ,  зачисляемые в консолидированные бюджеты РФ</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182 1 03 02250 01 0000 110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609110</w:t>
            </w:r>
          </w:p>
        </w:tc>
      </w:tr>
      <w:tr w:rsidR="00F66A03" w:rsidRPr="00F66A03" w:rsidTr="00906BC3">
        <w:trPr>
          <w:trHeight w:val="67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Доходы от уплаты акцизов на прямогонный бензин, производимый на территории РФ,  зачисляемые в консолидированные бюджеты РФ</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182 1 03 02260 01 0000 110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-57360</w:t>
            </w:r>
          </w:p>
        </w:tc>
      </w:tr>
      <w:tr w:rsidR="00F66A03" w:rsidRPr="00F66A03" w:rsidTr="00906BC3">
        <w:trPr>
          <w:trHeight w:val="31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Налоги на совокупный доход</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182 1 05 00000 00 0000 000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18000</w:t>
            </w:r>
          </w:p>
        </w:tc>
      </w:tr>
      <w:tr w:rsidR="00F66A03" w:rsidRPr="00F66A03" w:rsidTr="00906BC3">
        <w:trPr>
          <w:trHeight w:val="34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Единый сельскохозяйственный налог</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182 1 05 03000 01 0000 110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18000</w:t>
            </w:r>
          </w:p>
        </w:tc>
      </w:tr>
      <w:tr w:rsidR="00F66A03" w:rsidRPr="00F66A03" w:rsidTr="00906BC3">
        <w:trPr>
          <w:trHeight w:val="33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Налоги на имущество</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182 1 06 00000 00 0000 000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25000</w:t>
            </w:r>
          </w:p>
        </w:tc>
      </w:tr>
      <w:tr w:rsidR="00F66A03" w:rsidRPr="00F66A03" w:rsidTr="00906BC3">
        <w:trPr>
          <w:trHeight w:val="75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br/>
              <w:t>182 1 06 01030 10 0000 110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25000</w:t>
            </w:r>
          </w:p>
        </w:tc>
      </w:tr>
      <w:tr w:rsidR="00F66A03" w:rsidRPr="00F66A03" w:rsidTr="00906BC3">
        <w:trPr>
          <w:trHeight w:val="55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Земельный налог </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182 1 06 06000 00 0000 110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208979</w:t>
            </w:r>
          </w:p>
        </w:tc>
      </w:tr>
      <w:tr w:rsidR="00F66A03" w:rsidRPr="00F66A03" w:rsidTr="00906BC3">
        <w:trPr>
          <w:trHeight w:val="63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 xml:space="preserve">Земельный налог, взимаемый по ставкам, установленным в соответствии с пп 1 п 1 ст 394 НК РФ  </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182 1 06 06043 10 0000 110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208979</w:t>
            </w:r>
          </w:p>
        </w:tc>
      </w:tr>
      <w:tr w:rsidR="00F66A03" w:rsidRPr="00F66A03" w:rsidTr="00906BC3">
        <w:trPr>
          <w:trHeight w:val="61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Доходы от использования имущества, находящегося в государственной и муниципальной собственности</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191 1 11 00000 00 0000 120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114545</w:t>
            </w:r>
          </w:p>
        </w:tc>
      </w:tr>
      <w:tr w:rsidR="00F66A03" w:rsidRPr="00F66A03" w:rsidTr="00906BC3">
        <w:trPr>
          <w:trHeight w:val="58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191 1 11 05025 10 0000 120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99152</w:t>
            </w:r>
          </w:p>
        </w:tc>
      </w:tr>
      <w:tr w:rsidR="00F66A03" w:rsidRPr="00F66A03" w:rsidTr="00906BC3">
        <w:trPr>
          <w:trHeight w:val="100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191 1 11 05035 10 0000 120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15393</w:t>
            </w:r>
          </w:p>
        </w:tc>
      </w:tr>
      <w:tr w:rsidR="00F66A03" w:rsidRPr="00F66A03" w:rsidTr="00906BC3">
        <w:trPr>
          <w:trHeight w:val="40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Доходы от оказания платных услуг (работ) и компенсации затрат государства</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191 1 14 00000 00 0000 000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10486</w:t>
            </w:r>
          </w:p>
        </w:tc>
      </w:tr>
      <w:tr w:rsidR="00F66A03" w:rsidRPr="00F66A03" w:rsidTr="00906BC3">
        <w:trPr>
          <w:trHeight w:val="106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191 1 14 06025 10 0000 430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10486</w:t>
            </w:r>
          </w:p>
        </w:tc>
      </w:tr>
      <w:tr w:rsidR="00F66A03" w:rsidRPr="00F66A03" w:rsidTr="00906BC3">
        <w:trPr>
          <w:trHeight w:val="40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Прочие неналоговые доходы</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191 1 17 00000 00 0000 000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r>
      <w:tr w:rsidR="00F66A03" w:rsidRPr="00F66A03" w:rsidTr="00906BC3">
        <w:trPr>
          <w:trHeight w:val="39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ИТОГО  СОБСТВЕННЫХ ДОХОДОВ :</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1674720</w:t>
            </w:r>
          </w:p>
        </w:tc>
      </w:tr>
      <w:tr w:rsidR="00F66A03" w:rsidRPr="00F66A03" w:rsidTr="00906BC3">
        <w:trPr>
          <w:trHeight w:val="34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БЕЗВОЗМЕЗДНЫЕ ПОСТУПЛЕНИЯ</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14316700</w:t>
            </w:r>
          </w:p>
        </w:tc>
      </w:tr>
      <w:tr w:rsidR="00F66A03" w:rsidRPr="00F66A03" w:rsidTr="00906BC3">
        <w:trPr>
          <w:trHeight w:val="36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Безвозмездные поступления от других бюджетов бюджетной системы РФ</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152 2 02 00000 00 0000 000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14306700</w:t>
            </w:r>
          </w:p>
        </w:tc>
      </w:tr>
      <w:tr w:rsidR="00F66A03" w:rsidRPr="00F66A03" w:rsidTr="00906BC3">
        <w:trPr>
          <w:trHeight w:val="39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Дотации бюджетам субъектов РФ и муниципальных образований</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152 2 02 10000 00 0000 000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11638300</w:t>
            </w:r>
          </w:p>
        </w:tc>
      </w:tr>
      <w:tr w:rsidR="00F66A03" w:rsidRPr="00F66A03" w:rsidTr="00906BC3">
        <w:trPr>
          <w:trHeight w:val="67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Дотации бюджетам на поддержку мер по обеспечению сбалансированности бюджетов</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152 2 02 15002 00 0000 150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852200</w:t>
            </w:r>
          </w:p>
        </w:tc>
      </w:tr>
      <w:tr w:rsidR="00F66A03" w:rsidRPr="00F66A03" w:rsidTr="00906BC3">
        <w:trPr>
          <w:trHeight w:val="66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Дотации бюджетам поселений на поддержку мер по обеспечению сбалансированности бюджетов </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152 2 02 15002 10 0000 150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852200</w:t>
            </w:r>
          </w:p>
        </w:tc>
      </w:tr>
      <w:tr w:rsidR="00F66A03" w:rsidRPr="00F66A03" w:rsidTr="00906BC3">
        <w:trPr>
          <w:trHeight w:val="66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Дотации бюджетам поселений на выравнивание уровня бюджетной обеспеченности  из районного бюджета</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152 2 02 16001 00 0000 150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10786100</w:t>
            </w:r>
          </w:p>
        </w:tc>
      </w:tr>
      <w:tr w:rsidR="00F66A03" w:rsidRPr="00F66A03" w:rsidTr="00906BC3">
        <w:trPr>
          <w:trHeight w:val="64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Дотации бюджетам поселений на выравнивание уровня бюджетной обеспеченности  из районного бюджета</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152 2 02 16001 10 0000 150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10786100</w:t>
            </w:r>
          </w:p>
        </w:tc>
      </w:tr>
      <w:tr w:rsidR="00F66A03" w:rsidRPr="00F66A03" w:rsidTr="00906BC3">
        <w:trPr>
          <w:trHeight w:val="69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Субсидии бюджетам субъектов Российской Федерации и муниципальных образований (межбюджетные субсидии)</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152 2 02 20000 00 0000 150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2270000</w:t>
            </w:r>
          </w:p>
        </w:tc>
      </w:tr>
      <w:tr w:rsidR="00F66A03" w:rsidRPr="00F66A03" w:rsidTr="00906BC3">
        <w:trPr>
          <w:trHeight w:val="34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Прочие субсидии</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152 2 02 29999 00 0000 150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2270000</w:t>
            </w:r>
          </w:p>
        </w:tc>
      </w:tr>
      <w:tr w:rsidR="00F66A03" w:rsidRPr="00F66A03" w:rsidTr="00906BC3">
        <w:trPr>
          <w:trHeight w:val="37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Прочие субсидии, зачисленные в бюджеты муниципальных поселений.</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152 2 02 29999 10 0000 150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2270000</w:t>
            </w:r>
          </w:p>
        </w:tc>
      </w:tr>
      <w:tr w:rsidR="00F66A03" w:rsidRPr="00F66A03" w:rsidTr="00906BC3">
        <w:trPr>
          <w:trHeight w:val="69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Субсидия из областного бюджета на реализацию мероприятий перечня проектов народных инициатив </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152 2 02 29999 10 0000 150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400000</w:t>
            </w:r>
          </w:p>
        </w:tc>
      </w:tr>
      <w:tr w:rsidR="00F66A03" w:rsidRPr="00F66A03" w:rsidTr="00906BC3">
        <w:trPr>
          <w:trHeight w:val="109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152 2 02 29999 10 0000 150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1870000</w:t>
            </w:r>
          </w:p>
        </w:tc>
      </w:tr>
      <w:tr w:rsidR="00F66A03" w:rsidRPr="00F66A03" w:rsidTr="00906BC3">
        <w:trPr>
          <w:trHeight w:val="34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Субвенции бюджетам субъектов РФ и муниципальных образований</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152 2 02 30000 00 0000 150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152300</w:t>
            </w:r>
          </w:p>
        </w:tc>
      </w:tr>
      <w:tr w:rsidR="00F66A03" w:rsidRPr="00F66A03" w:rsidTr="00906BC3">
        <w:trPr>
          <w:trHeight w:val="73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152 2 02 35118 00 0000 150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151600</w:t>
            </w:r>
          </w:p>
        </w:tc>
      </w:tr>
      <w:tr w:rsidR="00F66A03" w:rsidRPr="00F66A03" w:rsidTr="00906BC3">
        <w:trPr>
          <w:trHeight w:val="72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152 2 02 35118 10 0000 150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151600</w:t>
            </w:r>
          </w:p>
        </w:tc>
      </w:tr>
      <w:tr w:rsidR="00F66A03" w:rsidRPr="00F66A03" w:rsidTr="00906BC3">
        <w:trPr>
          <w:trHeight w:val="31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Субвенции бюджетам посел. на выпол. передаваемых  полномочий субъектов РФ</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152 2 02 30024 10 0000 150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700</w:t>
            </w:r>
          </w:p>
        </w:tc>
      </w:tr>
      <w:tr w:rsidR="00F66A03" w:rsidRPr="00F66A03" w:rsidTr="00906BC3">
        <w:trPr>
          <w:trHeight w:val="96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Осуществ.областного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152 2 02 30024 10 0000 150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700</w:t>
            </w:r>
          </w:p>
        </w:tc>
      </w:tr>
      <w:tr w:rsidR="00F66A03" w:rsidRPr="00F66A03" w:rsidTr="00906BC3">
        <w:trPr>
          <w:trHeight w:val="31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Иные межбюджетные трансферты</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152 2 02 49999 00 0000 150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246100</w:t>
            </w:r>
          </w:p>
        </w:tc>
      </w:tr>
      <w:tr w:rsidR="00F66A03" w:rsidRPr="00F66A03" w:rsidTr="00906BC3">
        <w:trPr>
          <w:trHeight w:val="96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Прочие межбюджетные трансферты, передаваемые бюджетам поселений на государственную поддержку лучших работников сельских учреждений культуры в 2020-2022 годах".</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152 2 02 49999 10 0000 150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50000</w:t>
            </w:r>
          </w:p>
        </w:tc>
      </w:tr>
      <w:tr w:rsidR="00F66A03" w:rsidRPr="00F66A03" w:rsidTr="00906BC3">
        <w:trPr>
          <w:trHeight w:val="960"/>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в местный бюджет.</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152 2 02 49999 10 0000 150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196100</w:t>
            </w:r>
          </w:p>
        </w:tc>
      </w:tr>
      <w:tr w:rsidR="00F66A03" w:rsidRPr="00F66A03" w:rsidTr="00906BC3">
        <w:trPr>
          <w:trHeight w:val="31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Прочие безвозмездные поступления в бюджеты сельских поселений</w:t>
            </w:r>
          </w:p>
        </w:tc>
        <w:tc>
          <w:tcPr>
            <w:tcW w:w="2033" w:type="dxa"/>
            <w:hideMark/>
          </w:tcPr>
          <w:p w:rsidR="00F66A03" w:rsidRPr="00F66A03" w:rsidRDefault="00F66A03" w:rsidP="00F66A03">
            <w:pPr>
              <w:rPr>
                <w:rFonts w:ascii="Courier New" w:hAnsi="Courier New" w:cs="Courier New"/>
              </w:rPr>
            </w:pPr>
            <w:r w:rsidRPr="00F66A03">
              <w:rPr>
                <w:rFonts w:ascii="Courier New" w:hAnsi="Courier New" w:cs="Courier New"/>
              </w:rPr>
              <w:t>191 2 07 05030 10 0000 150</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10000</w:t>
            </w:r>
          </w:p>
        </w:tc>
      </w:tr>
      <w:tr w:rsidR="00F66A03" w:rsidRPr="00F66A03" w:rsidTr="00906BC3">
        <w:trPr>
          <w:trHeight w:val="31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ВСЕГО  ДОХОДОВ</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15991420</w:t>
            </w:r>
          </w:p>
        </w:tc>
      </w:tr>
      <w:tr w:rsidR="00F66A03" w:rsidRPr="00F66A03" w:rsidTr="00906BC3">
        <w:trPr>
          <w:trHeight w:val="495"/>
        </w:trPr>
        <w:tc>
          <w:tcPr>
            <w:tcW w:w="6086" w:type="dxa"/>
            <w:hideMark/>
          </w:tcPr>
          <w:p w:rsidR="00F66A03" w:rsidRPr="00F66A03" w:rsidRDefault="00F66A03" w:rsidP="00F66A03">
            <w:pPr>
              <w:rPr>
                <w:rFonts w:ascii="Courier New" w:hAnsi="Courier New" w:cs="Courier New"/>
              </w:rPr>
            </w:pPr>
            <w:r w:rsidRPr="00F66A03">
              <w:rPr>
                <w:rFonts w:ascii="Courier New" w:hAnsi="Courier New" w:cs="Courier New"/>
              </w:rPr>
              <w:t>Дефицит</w:t>
            </w:r>
          </w:p>
        </w:tc>
        <w:tc>
          <w:tcPr>
            <w:tcW w:w="2033"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52" w:type="dxa"/>
            <w:noWrap/>
            <w:hideMark/>
          </w:tcPr>
          <w:p w:rsidR="00F66A03" w:rsidRPr="00F66A03" w:rsidRDefault="00F66A03" w:rsidP="00F66A03">
            <w:pPr>
              <w:rPr>
                <w:rFonts w:ascii="Courier New" w:hAnsi="Courier New" w:cs="Courier New"/>
              </w:rPr>
            </w:pPr>
            <w:r w:rsidRPr="00F66A03">
              <w:rPr>
                <w:rFonts w:ascii="Courier New" w:hAnsi="Courier New" w:cs="Courier New"/>
              </w:rPr>
              <w:t>62802</w:t>
            </w:r>
          </w:p>
        </w:tc>
      </w:tr>
    </w:tbl>
    <w:p w:rsidR="00F66A03" w:rsidRPr="00F66A03" w:rsidRDefault="00F66A03" w:rsidP="00F66A03">
      <w:pPr>
        <w:spacing w:after="0" w:line="240" w:lineRule="auto"/>
        <w:ind w:firstLine="709"/>
        <w:jc w:val="both"/>
        <w:rPr>
          <w:rFonts w:ascii="Arial" w:eastAsiaTheme="minorEastAsia" w:hAnsi="Arial" w:cs="Arial"/>
          <w:sz w:val="24"/>
          <w:szCs w:val="24"/>
          <w:lang w:eastAsia="ru-RU"/>
        </w:rPr>
      </w:pP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Приложение №5</w:t>
      </w: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 xml:space="preserve"> к решению Думы №17 от 20.09.2022г</w:t>
      </w:r>
    </w:p>
    <w:p w:rsidR="00F66A03" w:rsidRPr="00F66A03" w:rsidRDefault="00F66A03" w:rsidP="00F66A03">
      <w:pPr>
        <w:spacing w:after="0" w:line="240" w:lineRule="auto"/>
        <w:ind w:firstLine="709"/>
        <w:jc w:val="right"/>
        <w:rPr>
          <w:rFonts w:ascii="Courier New" w:eastAsiaTheme="minorEastAsia" w:hAnsi="Courier New" w:cs="Courier New"/>
          <w:lang w:eastAsia="ru-RU"/>
        </w:rPr>
      </w:pPr>
      <w:r w:rsidRPr="00F66A03">
        <w:rPr>
          <w:rFonts w:ascii="Courier New" w:eastAsiaTheme="minorEastAsia" w:hAnsi="Courier New" w:cs="Courier New"/>
          <w:lang w:eastAsia="ru-RU"/>
        </w:rPr>
        <w:t>"О внесении изменений в решение Думы №43 от 29.12.2021 г. «О принятии бюджета муниципального образования " Ново-Николаевское" на 2022 год и плановый период 2023 и 2024 годов"</w:t>
      </w:r>
    </w:p>
    <w:p w:rsidR="00F66A03" w:rsidRPr="00F66A03" w:rsidRDefault="00F66A03" w:rsidP="00F66A03">
      <w:pPr>
        <w:spacing w:after="0" w:line="240" w:lineRule="auto"/>
        <w:ind w:firstLine="709"/>
        <w:jc w:val="both"/>
        <w:rPr>
          <w:rFonts w:ascii="Arial" w:eastAsiaTheme="minorEastAsia" w:hAnsi="Arial" w:cs="Arial"/>
          <w:sz w:val="24"/>
          <w:szCs w:val="24"/>
          <w:lang w:eastAsia="ru-RU"/>
        </w:rPr>
      </w:pPr>
    </w:p>
    <w:tbl>
      <w:tblPr>
        <w:tblStyle w:val="22"/>
        <w:tblW w:w="0" w:type="auto"/>
        <w:tblLook w:val="04A0" w:firstRow="1" w:lastRow="0" w:firstColumn="1" w:lastColumn="0" w:noHBand="0" w:noVBand="1"/>
      </w:tblPr>
      <w:tblGrid>
        <w:gridCol w:w="2678"/>
        <w:gridCol w:w="787"/>
        <w:gridCol w:w="902"/>
        <w:gridCol w:w="1244"/>
        <w:gridCol w:w="1358"/>
        <w:gridCol w:w="1130"/>
        <w:gridCol w:w="1472"/>
      </w:tblGrid>
      <w:tr w:rsidR="00F66A03" w:rsidRPr="00F66A03" w:rsidTr="00906BC3">
        <w:trPr>
          <w:trHeight w:val="1215"/>
        </w:trPr>
        <w:tc>
          <w:tcPr>
            <w:tcW w:w="9571" w:type="dxa"/>
            <w:gridSpan w:val="7"/>
            <w:hideMark/>
          </w:tcPr>
          <w:p w:rsidR="00F66A03" w:rsidRPr="00F66A03" w:rsidRDefault="00F66A03" w:rsidP="00F66A03">
            <w:pPr>
              <w:rPr>
                <w:rFonts w:ascii="Courier New" w:hAnsi="Courier New" w:cs="Courier New"/>
              </w:rPr>
            </w:pPr>
            <w:r w:rsidRPr="00F66A03">
              <w:rPr>
                <w:rFonts w:ascii="Courier New" w:hAnsi="Courier New" w:cs="Courier New"/>
              </w:rPr>
              <w:t>ВЕДОМСТВЕННАЯ СТРУКТУРА РАСХОДОВ БЮДЖЕТА МУНИЦИПАЛЬНОГО ОБРАЗОВАНИЯ  "НОВО-НИКОЛАЕВСКОЕ" (ПО ГЛАВНЫМ РАСПОРЯДИТЕЛЯМ СРЕДСТВ БЮДЖЕТА, РАЗДЕЛАМ, ПОДРАЗДЕЛАМ, ЦЕЛЕВЫМ СТАТЬЯМ) НА 2022 ГОД</w:t>
            </w:r>
          </w:p>
        </w:tc>
      </w:tr>
      <w:tr w:rsidR="00F66A03" w:rsidRPr="00F66A03" w:rsidTr="00906BC3">
        <w:trPr>
          <w:trHeight w:val="315"/>
        </w:trPr>
        <w:tc>
          <w:tcPr>
            <w:tcW w:w="2805"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5322" w:type="dxa"/>
            <w:gridSpan w:val="5"/>
            <w:hideMark/>
          </w:tcPr>
          <w:p w:rsidR="00F66A03" w:rsidRPr="00F66A03" w:rsidRDefault="00F66A03" w:rsidP="00F66A03">
            <w:pPr>
              <w:rPr>
                <w:rFonts w:ascii="Courier New" w:hAnsi="Courier New" w:cs="Courier New"/>
              </w:rPr>
            </w:pPr>
            <w:r w:rsidRPr="00F66A03">
              <w:rPr>
                <w:rFonts w:ascii="Courier New" w:hAnsi="Courier New" w:cs="Courier New"/>
              </w:rPr>
              <w:t xml:space="preserve">     Коды ведомственной классификации</w:t>
            </w:r>
          </w:p>
        </w:tc>
        <w:tc>
          <w:tcPr>
            <w:tcW w:w="1444" w:type="dxa"/>
            <w:vMerge w:val="restart"/>
            <w:noWrap/>
            <w:hideMark/>
          </w:tcPr>
          <w:p w:rsidR="00F66A03" w:rsidRPr="00F66A03" w:rsidRDefault="00F66A03" w:rsidP="00F66A03">
            <w:pPr>
              <w:rPr>
                <w:rFonts w:ascii="Courier New" w:hAnsi="Courier New" w:cs="Courier New"/>
              </w:rPr>
            </w:pPr>
            <w:r w:rsidRPr="00F66A03">
              <w:rPr>
                <w:rFonts w:ascii="Courier New" w:hAnsi="Courier New" w:cs="Courier New"/>
              </w:rPr>
              <w:t>2022</w:t>
            </w:r>
          </w:p>
        </w:tc>
      </w:tr>
      <w:tr w:rsidR="00F66A03" w:rsidRPr="00F66A03" w:rsidTr="00906BC3">
        <w:trPr>
          <w:trHeight w:val="630"/>
        </w:trPr>
        <w:tc>
          <w:tcPr>
            <w:tcW w:w="2805" w:type="dxa"/>
            <w:noWrap/>
            <w:hideMark/>
          </w:tcPr>
          <w:p w:rsidR="00F66A03" w:rsidRPr="00F66A03" w:rsidRDefault="00F66A03" w:rsidP="00F66A03">
            <w:pPr>
              <w:rPr>
                <w:rFonts w:ascii="Courier New" w:hAnsi="Courier New" w:cs="Courier New"/>
              </w:rPr>
            </w:pPr>
            <w:r w:rsidRPr="00F66A03">
              <w:rPr>
                <w:rFonts w:ascii="Courier New" w:hAnsi="Courier New" w:cs="Courier New"/>
              </w:rPr>
              <w:t>Наименование</w:t>
            </w:r>
          </w:p>
        </w:tc>
        <w:tc>
          <w:tcPr>
            <w:tcW w:w="774" w:type="dxa"/>
            <w:hideMark/>
          </w:tcPr>
          <w:p w:rsidR="00F66A03" w:rsidRPr="00F66A03" w:rsidRDefault="00F66A03" w:rsidP="00F66A03">
            <w:pPr>
              <w:rPr>
                <w:rFonts w:ascii="Courier New" w:hAnsi="Courier New" w:cs="Courier New"/>
              </w:rPr>
            </w:pPr>
            <w:r w:rsidRPr="00F66A03">
              <w:rPr>
                <w:rFonts w:ascii="Courier New" w:hAnsi="Courier New" w:cs="Courier New"/>
              </w:rPr>
              <w:t>глава</w:t>
            </w:r>
          </w:p>
        </w:tc>
        <w:tc>
          <w:tcPr>
            <w:tcW w:w="886" w:type="dxa"/>
            <w:hideMark/>
          </w:tcPr>
          <w:p w:rsidR="00F66A03" w:rsidRPr="00F66A03" w:rsidRDefault="00F66A03" w:rsidP="00F66A03">
            <w:pPr>
              <w:rPr>
                <w:rFonts w:ascii="Courier New" w:hAnsi="Courier New" w:cs="Courier New"/>
              </w:rPr>
            </w:pPr>
            <w:r w:rsidRPr="00F66A03">
              <w:rPr>
                <w:rFonts w:ascii="Courier New" w:hAnsi="Courier New" w:cs="Courier New"/>
              </w:rPr>
              <w:t>раздел</w:t>
            </w:r>
          </w:p>
        </w:tc>
        <w:tc>
          <w:tcPr>
            <w:tcW w:w="1221" w:type="dxa"/>
            <w:hideMark/>
          </w:tcPr>
          <w:p w:rsidR="00F66A03" w:rsidRPr="00F66A03" w:rsidRDefault="00F66A03" w:rsidP="00F66A03">
            <w:pPr>
              <w:rPr>
                <w:rFonts w:ascii="Courier New" w:hAnsi="Courier New" w:cs="Courier New"/>
              </w:rPr>
            </w:pPr>
            <w:r w:rsidRPr="00F66A03">
              <w:rPr>
                <w:rFonts w:ascii="Courier New" w:hAnsi="Courier New" w:cs="Courier New"/>
              </w:rPr>
              <w:t>подраздел</w:t>
            </w:r>
          </w:p>
        </w:tc>
        <w:tc>
          <w:tcPr>
            <w:tcW w:w="1332" w:type="dxa"/>
            <w:hideMark/>
          </w:tcPr>
          <w:p w:rsidR="00F66A03" w:rsidRPr="00F66A03" w:rsidRDefault="00F66A03" w:rsidP="00F66A03">
            <w:pPr>
              <w:rPr>
                <w:rFonts w:ascii="Courier New" w:hAnsi="Courier New" w:cs="Courier New"/>
              </w:rPr>
            </w:pPr>
            <w:r w:rsidRPr="00F66A03">
              <w:rPr>
                <w:rFonts w:ascii="Courier New" w:hAnsi="Courier New" w:cs="Courier New"/>
              </w:rPr>
              <w:t>целевая статья расходов</w:t>
            </w:r>
          </w:p>
        </w:tc>
        <w:tc>
          <w:tcPr>
            <w:tcW w:w="1109" w:type="dxa"/>
            <w:hideMark/>
          </w:tcPr>
          <w:p w:rsidR="00F66A03" w:rsidRPr="00F66A03" w:rsidRDefault="00F66A03" w:rsidP="00F66A03">
            <w:pPr>
              <w:rPr>
                <w:rFonts w:ascii="Courier New" w:hAnsi="Courier New" w:cs="Courier New"/>
              </w:rPr>
            </w:pPr>
            <w:r w:rsidRPr="00F66A03">
              <w:rPr>
                <w:rFonts w:ascii="Courier New" w:hAnsi="Courier New" w:cs="Courier New"/>
              </w:rPr>
              <w:t>вид расходов</w:t>
            </w:r>
          </w:p>
        </w:tc>
        <w:tc>
          <w:tcPr>
            <w:tcW w:w="1444" w:type="dxa"/>
            <w:vMerge/>
            <w:hideMark/>
          </w:tcPr>
          <w:p w:rsidR="00F66A03" w:rsidRPr="00F66A03" w:rsidRDefault="00F66A03" w:rsidP="00F66A03">
            <w:pPr>
              <w:rPr>
                <w:rFonts w:ascii="Courier New" w:hAnsi="Courier New" w:cs="Courier New"/>
              </w:rPr>
            </w:pP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Администрация муниципального образования "Ново-Николаевское"</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11102343,87</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ОБЩЕГОСУДАРСТВЕННЫЕ ВОПРОСЫ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ОО</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91 1 00 00000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7012117,999</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91 1 11 00000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1211022,995</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Руководство и управление в сфере установленных функций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91 1 11 00000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1211022,995</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Глава  муниципального образования</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91 1 11 00000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1211022,995</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выплаты по оплате труда работников ОМСУ</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91 1 11 90110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1211022,995</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выплату персоналу в целях обеспечения выполнения функций гос органами, казенными учреждениями, органами управления гос внебюджетными учреждениями</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91 1 11 90110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1211022,995</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выплаты персоналу (государственных) муниципальных органов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91 1 11 90110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120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1211022,995</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Фонд оплаты труда государственных (муниципальных) органов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91 1 11 90110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121</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930124,995</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91 1 11 90110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129</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280898</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5768895,004</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Руководство и управление в сфере установленных функций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5768895,004</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Центральный аппарат</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5768895,004</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выплату персоналу в целях обеспечения выполнения функций гос органами,казенными учреждениями, органами управления гос внебюджетными учреждениями</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4755487,004</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Расходы на выплаты персоналу </w:t>
            </w:r>
            <w:r w:rsidRPr="00F66A03">
              <w:rPr>
                <w:rFonts w:ascii="Courier New" w:hAnsi="Courier New" w:cs="Courier New"/>
              </w:rPr>
              <w:lastRenderedPageBreak/>
              <w:t>муниципальных органов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120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4755487,004</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Фонд оплаты труда государственных (муниципальных) органов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121</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3652442</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129</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1103045,004</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993408</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993408</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в сфере информационно-коммуникационных технологий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242</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40000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703408</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энергетических ресурсов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247</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250000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Исполнение судебных актов РФ</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831</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Уплата налогов, сборов и иных платежей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850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Уплата налога на имущество и земельного налога</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851</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Уплата прочих налогов, сборов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91 1 12 90120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852</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9000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Уплата иных платежей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92 1 12 90120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853</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Резервный фонд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91 1 13 00000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Обеспечение непредвиденных расходов за счет резервного фонда</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91 1 13 90130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бюджетные ассигнования</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91 1 13 90130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800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Резервные средства</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91 1 13 90130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870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Другие общегосударственные вопросы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22200</w:t>
            </w:r>
          </w:p>
        </w:tc>
      </w:tr>
      <w:tr w:rsidR="00F66A03" w:rsidRPr="00F66A03" w:rsidTr="00906BC3">
        <w:trPr>
          <w:trHeight w:val="157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Осуществление областного государственного полномочия по определению перечня долж лиц органов местного самоуправ, уполномоч составлять протоколы об админ правонар предусмотр отдельными законами Ирк области об администр ответственности</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91 2 00 73150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700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91 2 00 73150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700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91 2 00 73150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700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91 2 00 73150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700</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Муниципальная программа «Содействие занятости населения муниципального образования «Ново-Николаевское» на 2019-2023 годы»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20000</w:t>
            </w:r>
          </w:p>
        </w:tc>
      </w:tr>
      <w:tr w:rsidR="00F66A03" w:rsidRPr="00F66A03" w:rsidTr="00906BC3">
        <w:trPr>
          <w:trHeight w:val="189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Муниципальная программа "УКРЕПЛЕНИЕ МЕЖНАЦИОНАЛЬНЫХ И МЕЖКОНФЕССИОНАЛЬНЫХ ОТНОШЕНИЙ И ПРОВЕДЕНИЕ ПРОФИЛАКТИКИ </w:t>
            </w:r>
            <w:r w:rsidRPr="00F66A03">
              <w:rPr>
                <w:rFonts w:ascii="Courier New" w:hAnsi="Courier New" w:cs="Courier New"/>
              </w:rPr>
              <w:lastRenderedPageBreak/>
              <w:t>МЕЖНАЦИОНАЛЬНЫХ КОНФЛИКТОВ В МУНИЦИПАЛЬНОМ ОБРАЗОВАНИИ «НОВО-НИКОЛАЕВСКОЕ» НА 2022-2025 ГОДЫ»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Закупка товаров, работ, услуг для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Национальная оборона</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ОО</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91 2 02 00000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151600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Мобилизационная и вневойсковая подготовка</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91 2 02 51180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151600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Осуществление первичного воинского учета на территориях, где отсутствуют военные комиссариаты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91 2 02 51180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151600</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выплату персоналу в целях обеспечения выполнения функций гос органами,</w:t>
            </w:r>
          </w:p>
          <w:p w:rsidR="00F66A03" w:rsidRPr="00F66A03" w:rsidRDefault="00F66A03" w:rsidP="00F66A03">
            <w:pPr>
              <w:rPr>
                <w:rFonts w:ascii="Courier New" w:hAnsi="Courier New" w:cs="Courier New"/>
              </w:rPr>
            </w:pPr>
            <w:r w:rsidRPr="00F66A03">
              <w:rPr>
                <w:rFonts w:ascii="Courier New" w:hAnsi="Courier New" w:cs="Courier New"/>
              </w:rPr>
              <w:t>казенными учреждениями, органами управления гос внебюджетными учреждениями</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91 2 02 51180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139300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выплаты персоналу муниципальных органов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91 2 02 51180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120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139300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Фонд оплаты труда государственных (муниципальных) органов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91 2 02 51180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121</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106989,25</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91 2 02 51180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129</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32310,75</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91 2 02 51180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12300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91 2 02 51180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12300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91 2 02 51180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12300</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Муниципальная программа «Обеспечение пожарной безопасности в границах муниципального образования «Ново-Николаевское» на 2020-2024 годы»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10</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10</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10</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10</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15000</w:t>
            </w:r>
          </w:p>
        </w:tc>
      </w:tr>
      <w:tr w:rsidR="00F66A03" w:rsidRPr="00F66A03" w:rsidTr="00906BC3">
        <w:trPr>
          <w:trHeight w:val="126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 Муниципальная программа «Профилактика безнадзорности и правонарушений несовершеннолетних на территории муниципального образования «Ново-Николаевское» на 2019-2022 годы».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79 5 01 90160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79 5 01 90160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Иные закупки товаров, работ и услуг для </w:t>
            </w:r>
            <w:r w:rsidRPr="00F66A03">
              <w:rPr>
                <w:rFonts w:ascii="Courier New" w:hAnsi="Courier New" w:cs="Courier New"/>
              </w:rPr>
              <w:lastRenderedPageBreak/>
              <w:t>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79 5 01 90160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79 5 01 90160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2000</w:t>
            </w:r>
          </w:p>
        </w:tc>
      </w:tr>
      <w:tr w:rsidR="00F66A03" w:rsidRPr="00F66A03" w:rsidTr="00906BC3">
        <w:trPr>
          <w:trHeight w:val="37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Национальная экономика</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ОО</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91 2 01 00000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1293396,87</w:t>
            </w:r>
          </w:p>
        </w:tc>
      </w:tr>
      <w:tr w:rsidR="00F66A03" w:rsidRPr="00F66A03" w:rsidTr="00906BC3">
        <w:trPr>
          <w:trHeight w:val="37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Дорожное хозяйство (Дорожные фонды)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О9</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91 3 14 90150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1133250,87</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Долгосрочная целевая программа "Развитие внутрипоселенческих автомобильных дорог МО "Ново-Николаевское" на 2012-2025г"</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О9</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91 3 14 90150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1133250,87</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О9</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91 3 14 90150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1128250,87</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О9</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91 3 14 90150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1128250,87</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софинансирование</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О9</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91 3 14 90150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О9</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91 3 14 90150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1128250,87</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Уплата прочих налогов, сборов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О9</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91 3 14 90150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852</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Мероприятия в области строительства, архитектуры и градостроительства</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91 1 16 90150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160146</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91 1 16 90150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160146</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91 1 16 90150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160146</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услуг для мун-ных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12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91 1 16 90150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160146</w:t>
            </w:r>
          </w:p>
        </w:tc>
      </w:tr>
      <w:tr w:rsidR="00F66A03" w:rsidRPr="00F66A03" w:rsidTr="00906BC3">
        <w:trPr>
          <w:trHeight w:val="37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Жилищно-Коммунальное хозяйство</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00</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91 4 00 00000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2501229</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Коммунальное хозяйство</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91 4 05 00000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322208</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Мероприятия  в области коммунального хозяйства</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91 4 05 00000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322208</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O2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91 4 05 90150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322208</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91 4 05 90150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322208</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91 4 05 90150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322208</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Благоустройство</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91 4 0000000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2179021</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Мероприятия по благоустройству городских округов и поселений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914050000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47000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9140590170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47000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9140590170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47000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Прочая закупка товаров, работ и услуг для обеспечения государственных (муниципальных) нужд.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9140590170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47000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Мероприятия по реализации проекта народных инициатив.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17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202021</w:t>
            </w:r>
          </w:p>
        </w:tc>
      </w:tr>
      <w:tr w:rsidR="00F66A03" w:rsidRPr="00F66A03" w:rsidTr="00906BC3">
        <w:trPr>
          <w:trHeight w:val="150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Мероприятия по реализации проекта народных инициатив. Благоустройство детской игровой площадки (ограждение) в д. Хабаровск, ул. Центральная, 16А</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17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101010,5</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Закупка товаров, работ, услуг для обеспечения государственных </w:t>
            </w:r>
            <w:r w:rsidRPr="00F66A03">
              <w:rPr>
                <w:rFonts w:ascii="Courier New" w:hAnsi="Courier New" w:cs="Courier New"/>
              </w:rPr>
              <w:lastRenderedPageBreak/>
              <w:t>(муниципальных)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17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101010,5</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17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101010,5</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  Мероприятия по реализации проекта народных инициатив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17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100000</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  Мероприятия по реализации проекта народных инициатив (софинансирование)</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17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1010,5</w:t>
            </w:r>
          </w:p>
        </w:tc>
      </w:tr>
      <w:tr w:rsidR="00F66A03" w:rsidRPr="00F66A03" w:rsidTr="00906BC3">
        <w:trPr>
          <w:trHeight w:val="150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Мероприятия по реализации проекта народных инициатив. Благоустройство детской игровой площадки (ограждение) в с. Ново-Николаевск, ул. Медовая, 2</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17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101010,5</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17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101010,5</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17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101010,5</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  Мероприятия по реализации проекта народных инициатив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17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100000</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Прочая закупка товаров, работ и услуг для обеспечения государственных (муниципальных) нужд.  Мероприятия по реализации проекта народных инициатив (софинансирование)</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4 17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1010,5</w:t>
            </w:r>
          </w:p>
        </w:tc>
      </w:tr>
      <w:tr w:rsidR="00F66A03" w:rsidRPr="00F66A03" w:rsidTr="00906BC3">
        <w:trPr>
          <w:trHeight w:val="81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Мероприятия по реализации общественно значимых проектов по благоустройству сельских территорий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Л02 S2870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1930000</w:t>
            </w:r>
          </w:p>
        </w:tc>
      </w:tr>
      <w:tr w:rsidR="00F66A03" w:rsidRPr="00F66A03" w:rsidTr="00906BC3">
        <w:trPr>
          <w:trHeight w:val="126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Мероприятия по благоустройству МО "Ново-Николаевское". Сохранение и восстановление памятника: «Вечная Слава землякам — участникам Великой Отечественной войны».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Л02 S2870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730000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Л02 S2870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730000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Л02 S2870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730000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Л02 S2870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700000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 (софинансирование)</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Л02 S2870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30000</w:t>
            </w:r>
          </w:p>
        </w:tc>
      </w:tr>
      <w:tr w:rsidR="00F66A03" w:rsidRPr="00F66A03" w:rsidTr="00906BC3">
        <w:trPr>
          <w:trHeight w:val="126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Мероприятия по благоустройству МО "Ново-Николаевское". Устройство многофункциональной спортивной площадки по адресу: с.Ново-Николаевск, ул. Егорова 29</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Л02 S2870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1200000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Закупка товаров, работ, услуг для обеспечения </w:t>
            </w:r>
            <w:r w:rsidRPr="00F66A03">
              <w:rPr>
                <w:rFonts w:ascii="Courier New" w:hAnsi="Courier New" w:cs="Courier New"/>
              </w:rPr>
              <w:lastRenderedPageBreak/>
              <w:t>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Л02 S2870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1200000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Л02 S2870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1200000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Л02 S2870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1170000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 (софинансирование)</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05</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03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Л02 S2870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30000</w:t>
            </w:r>
          </w:p>
        </w:tc>
      </w:tr>
      <w:tr w:rsidR="00F66A03" w:rsidRPr="00F66A03" w:rsidTr="00906BC3">
        <w:trPr>
          <w:trHeight w:val="37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ФИЗИЧЕСКАЯ КУЛЬТУРА И СПОРТ</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ОО</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67000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Массовый спорт</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91 6 08 90000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Проведение спортивных  мероприятий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91 6 08 90230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91 6 08 90230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91 6 08 90230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91 6 08 90230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50000</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Муниципальная целевая программа: «Развитие молодежной политики в муниципальном образовании «Ново-Николаевское» на 2021-2025 годы»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17000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2ОО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17000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24О</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17000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Прочая закупка товаров, работ и </w:t>
            </w:r>
            <w:r w:rsidRPr="00F66A03">
              <w:rPr>
                <w:rFonts w:ascii="Courier New" w:hAnsi="Courier New" w:cs="Courier New"/>
              </w:rPr>
              <w:lastRenderedPageBreak/>
              <w:t>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11</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О2</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79 5 01 90170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17000</w:t>
            </w:r>
          </w:p>
        </w:tc>
      </w:tr>
      <w:tr w:rsidR="00F66A03" w:rsidRPr="00F66A03" w:rsidTr="00906BC3">
        <w:trPr>
          <w:trHeight w:val="81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Прочие межбюджетные трансферты общего характера</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91 8 09 90000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60000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Межбюджетные трансферты из бюджетов поселений бюджету муниципального района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91 8 09 90000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60000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Межбюджетные трансферты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91 8 09 90240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500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60000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межбюджетные трансферты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191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14</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О3</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91 8 09 90240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540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60000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Торги</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12000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Финансовый контроль</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33000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КСП</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r>
      <w:tr w:rsidR="00F66A03" w:rsidRPr="00F66A03" w:rsidTr="00906BC3">
        <w:trPr>
          <w:trHeight w:val="112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Муниципальное казенное учреждение культуры "Культурно-спортивное объединение МО "Ново-Николаевское"</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5073418,998</w:t>
            </w:r>
          </w:p>
        </w:tc>
      </w:tr>
      <w:tr w:rsidR="00F66A03" w:rsidRPr="00F66A03" w:rsidTr="00906BC3">
        <w:trPr>
          <w:trHeight w:val="37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КУЛЬТУРА, КИНЕМАТОГРАФИЯ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ОО</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91 7 00 00000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5073418,998</w:t>
            </w:r>
          </w:p>
        </w:tc>
      </w:tr>
      <w:tr w:rsidR="00F66A03" w:rsidRPr="00F66A03" w:rsidTr="00906BC3">
        <w:trPr>
          <w:trHeight w:val="37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Культура</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91 7 00 00000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5073418,998</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Обеспечение досуговой деятельности</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91 7 10 90300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2897286,996</w:t>
            </w:r>
          </w:p>
        </w:tc>
      </w:tr>
      <w:tr w:rsidR="00F66A03" w:rsidRPr="00F66A03" w:rsidTr="00906BC3">
        <w:trPr>
          <w:trHeight w:val="126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выплату персоналу в целях обеспечения выполнения функций гос.(мун) органами,казенными учреждениями, органами управления гос внебюджетными учреждениями</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2099765,996</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выплату персоналу казенных  учреждений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110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2099765,996</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Фонд оплата труда  учреждений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111</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1612553</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119</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487212,996</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Закупка товаров, работ, услуг для обеспечения </w:t>
            </w:r>
            <w:r w:rsidRPr="00F66A03">
              <w:rPr>
                <w:rFonts w:ascii="Courier New" w:hAnsi="Courier New" w:cs="Courier New"/>
              </w:rPr>
              <w:lastRenderedPageBreak/>
              <w:t>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171000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171000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энергетических ресурсов</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247</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71000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Мероприятия по капитальному ремонту объектов муниципальной собственности в сфере культуры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91 7 10 90902</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373500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91 7 10 90902</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373500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91 7 10 90902</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373500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 (софинансирование)</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91 7 10 90902</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373500</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Мероприятия по реализации проекта народных инициатив. Текущий ремонт Хабаровского сельского клуба (библиотеки) д.Хабаровск, ул.Центральная, д.17</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202021</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Закупка товаров, работ,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202021</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202021</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 xml:space="preserve">Прочая закупка товаров, работ и услуг для обеспечения государственных (муниципальных) нужд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200000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 (софинансирование)</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S2370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2021</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"Государственная поддержка лучших работников сельских учреждений культуры в 2020-2022 годах".</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А255196</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350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50000</w:t>
            </w:r>
          </w:p>
        </w:tc>
      </w:tr>
      <w:tr w:rsidR="00F66A03" w:rsidRPr="00F66A03" w:rsidTr="00906BC3">
        <w:trPr>
          <w:trHeight w:val="60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Премии и гранты. Расходы по выплате поощрения лучшему работнику муниципального учреждения культуры.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А255196</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290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выплаты текущего характера физическим лицам.</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А255196</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296</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50000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Иные бюджетные ассигнования</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800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Исполнение судебных актов РФ</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91 7 10 90320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831</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Уплата иных платежей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853</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1000</w:t>
            </w:r>
          </w:p>
        </w:tc>
      </w:tr>
      <w:tr w:rsidR="00F66A03" w:rsidRPr="00F66A03" w:rsidTr="00906BC3">
        <w:trPr>
          <w:trHeight w:val="52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Библиотеки</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91 7 11 00000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629630,002</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выплату персоналу в целях обеспечения выполнения функций гос органами,казенными учреждениями, органами управления гос внебюджетными учреждениями</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91 7 11 90310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614630,002</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выплату персоналу казенных  учреждений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91 7 11 90310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110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614630,002</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Фонд оплата труда  учреждений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91 7 11 90310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111</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472066</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91 7 11 90310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119</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142564,002</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Закупка товаров, работ, услуг для обеспечения государственных </w:t>
            </w:r>
            <w:r w:rsidRPr="00F66A03">
              <w:rPr>
                <w:rFonts w:ascii="Courier New" w:hAnsi="Courier New" w:cs="Courier New"/>
              </w:rPr>
              <w:lastRenderedPageBreak/>
              <w:t>(муниципальных)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91 7 11 90320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91 7 11 90320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15000</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 работ и услуг для обеспечения государственных (муниципальных) нужд</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91 7 11 90320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15000</w:t>
            </w:r>
          </w:p>
        </w:tc>
      </w:tr>
      <w:tr w:rsidR="00F66A03" w:rsidRPr="00F66A03" w:rsidTr="00906BC3">
        <w:trPr>
          <w:trHeight w:val="75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Обеспечение деятельности группы хозяйственного обслуживания</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91 7 12 00000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1546502</w:t>
            </w:r>
          </w:p>
        </w:tc>
      </w:tr>
      <w:tr w:rsidR="00F66A03" w:rsidRPr="00F66A03" w:rsidTr="00906BC3">
        <w:trPr>
          <w:trHeight w:val="126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91 7 12 90310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1538502</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Расходы на выплаты персоналу казенных учреждений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91 7 12 90310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110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1538502</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Фонд оплаты труда учреждений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91 7 12 90310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111</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1181645</w:t>
            </w:r>
          </w:p>
        </w:tc>
      </w:tr>
      <w:tr w:rsidR="00F66A03" w:rsidRPr="00F66A03" w:rsidTr="00906BC3">
        <w:trPr>
          <w:trHeight w:val="630"/>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Социальные пособия и компенсации персоналу в денежной форме</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О1</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91 7 12 90310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111</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r>
      <w:tr w:rsidR="00F66A03" w:rsidRPr="00F66A03" w:rsidTr="00906BC3">
        <w:trPr>
          <w:trHeight w:val="94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91 7 12 90310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119</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356857</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Закупка товаров, работ,услуг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91 7 12 90320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200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8000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 xml:space="preserve">Иные закупки товаров, работ и услуг </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91 7 12 90320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240</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8000</w:t>
            </w:r>
          </w:p>
        </w:tc>
      </w:tr>
      <w:tr w:rsidR="00F66A03" w:rsidRPr="00F66A03" w:rsidTr="00906BC3">
        <w:trPr>
          <w:trHeight w:val="315"/>
        </w:trPr>
        <w:tc>
          <w:tcPr>
            <w:tcW w:w="2805" w:type="dxa"/>
            <w:hideMark/>
          </w:tcPr>
          <w:p w:rsidR="00F66A03" w:rsidRPr="00F66A03" w:rsidRDefault="00F66A03" w:rsidP="00F66A03">
            <w:pPr>
              <w:rPr>
                <w:rFonts w:ascii="Courier New" w:hAnsi="Courier New" w:cs="Courier New"/>
              </w:rPr>
            </w:pPr>
            <w:r w:rsidRPr="00F66A03">
              <w:rPr>
                <w:rFonts w:ascii="Courier New" w:hAnsi="Courier New" w:cs="Courier New"/>
              </w:rPr>
              <w:t>Прочая закупка товаров,работ,услуг</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971</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О8</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О4</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91 7 12 90320</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244</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8000</w:t>
            </w:r>
          </w:p>
        </w:tc>
      </w:tr>
      <w:tr w:rsidR="00F66A03" w:rsidRPr="00F66A03" w:rsidTr="00906BC3">
        <w:trPr>
          <w:trHeight w:val="315"/>
        </w:trPr>
        <w:tc>
          <w:tcPr>
            <w:tcW w:w="2805" w:type="dxa"/>
            <w:noWrap/>
            <w:hideMark/>
          </w:tcPr>
          <w:p w:rsidR="00F66A03" w:rsidRPr="00F66A03" w:rsidRDefault="00F66A03" w:rsidP="00F66A03">
            <w:pPr>
              <w:rPr>
                <w:rFonts w:ascii="Courier New" w:hAnsi="Courier New" w:cs="Courier New"/>
              </w:rPr>
            </w:pPr>
            <w:r w:rsidRPr="00F66A03">
              <w:rPr>
                <w:rFonts w:ascii="Courier New" w:hAnsi="Courier New" w:cs="Courier New"/>
              </w:rPr>
              <w:t>условно утверждаемые расходы</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r>
      <w:tr w:rsidR="00F66A03" w:rsidRPr="00F66A03" w:rsidTr="00906BC3">
        <w:trPr>
          <w:trHeight w:val="375"/>
        </w:trPr>
        <w:tc>
          <w:tcPr>
            <w:tcW w:w="2805" w:type="dxa"/>
            <w:noWrap/>
            <w:hideMark/>
          </w:tcPr>
          <w:p w:rsidR="00F66A03" w:rsidRPr="00F66A03" w:rsidRDefault="00F66A03" w:rsidP="00F66A03">
            <w:pPr>
              <w:rPr>
                <w:rFonts w:ascii="Courier New" w:hAnsi="Courier New" w:cs="Courier New"/>
              </w:rPr>
            </w:pPr>
            <w:r w:rsidRPr="00F66A03">
              <w:rPr>
                <w:rFonts w:ascii="Courier New" w:hAnsi="Courier New" w:cs="Courier New"/>
              </w:rPr>
              <w:t>Всего</w:t>
            </w:r>
          </w:p>
        </w:tc>
        <w:tc>
          <w:tcPr>
            <w:tcW w:w="774"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886"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221"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332"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109" w:type="dxa"/>
            <w:noWrap/>
            <w:hideMark/>
          </w:tcPr>
          <w:p w:rsidR="00F66A03" w:rsidRPr="00F66A03" w:rsidRDefault="00F66A03" w:rsidP="00F66A03">
            <w:pPr>
              <w:rPr>
                <w:rFonts w:ascii="Courier New" w:hAnsi="Courier New" w:cs="Courier New"/>
              </w:rPr>
            </w:pPr>
            <w:r w:rsidRPr="00F66A03">
              <w:rPr>
                <w:rFonts w:ascii="Courier New" w:hAnsi="Courier New" w:cs="Courier New"/>
              </w:rPr>
              <w:t> </w:t>
            </w:r>
          </w:p>
        </w:tc>
        <w:tc>
          <w:tcPr>
            <w:tcW w:w="1444" w:type="dxa"/>
            <w:noWrap/>
            <w:hideMark/>
          </w:tcPr>
          <w:p w:rsidR="00F66A03" w:rsidRPr="00F66A03" w:rsidRDefault="00F66A03" w:rsidP="00F66A03">
            <w:pPr>
              <w:rPr>
                <w:rFonts w:ascii="Courier New" w:hAnsi="Courier New" w:cs="Courier New"/>
              </w:rPr>
            </w:pPr>
            <w:r w:rsidRPr="00F66A03">
              <w:rPr>
                <w:rFonts w:ascii="Courier New" w:hAnsi="Courier New" w:cs="Courier New"/>
              </w:rPr>
              <w:t>16175762,87</w:t>
            </w:r>
          </w:p>
        </w:tc>
      </w:tr>
    </w:tbl>
    <w:p w:rsidR="00F66A03" w:rsidRPr="00F66A03" w:rsidRDefault="00F66A03" w:rsidP="00F66A03">
      <w:pPr>
        <w:spacing w:after="0" w:line="240" w:lineRule="auto"/>
        <w:ind w:firstLine="709"/>
        <w:jc w:val="both"/>
        <w:rPr>
          <w:rFonts w:ascii="Arial" w:eastAsiaTheme="minorEastAsia" w:hAnsi="Arial" w:cs="Arial"/>
          <w:sz w:val="24"/>
          <w:szCs w:val="24"/>
          <w:lang w:eastAsia="ru-RU"/>
        </w:rPr>
      </w:pPr>
    </w:p>
    <w:p w:rsidR="00F66A03" w:rsidRPr="00F66A03" w:rsidRDefault="00F66A03" w:rsidP="00F66A03">
      <w:pPr>
        <w:tabs>
          <w:tab w:val="left" w:pos="6630"/>
          <w:tab w:val="left" w:pos="6975"/>
        </w:tabs>
        <w:spacing w:after="0" w:line="240" w:lineRule="auto"/>
        <w:jc w:val="center"/>
        <w:rPr>
          <w:rFonts w:ascii="Arial" w:eastAsia="Arial" w:hAnsi="Arial" w:cs="Arial"/>
          <w:b/>
          <w:sz w:val="32"/>
          <w:szCs w:val="32"/>
        </w:rPr>
      </w:pPr>
      <w:r w:rsidRPr="00F66A03">
        <w:rPr>
          <w:rFonts w:ascii="Arial" w:eastAsia="Arial" w:hAnsi="Arial" w:cs="Arial"/>
          <w:b/>
          <w:sz w:val="32"/>
          <w:szCs w:val="32"/>
        </w:rPr>
        <w:t>20.09.2022Г. №18</w:t>
      </w:r>
    </w:p>
    <w:p w:rsidR="00F66A03" w:rsidRPr="00F66A03" w:rsidRDefault="00F66A03" w:rsidP="00F66A03">
      <w:pPr>
        <w:tabs>
          <w:tab w:val="left" w:pos="6630"/>
          <w:tab w:val="left" w:pos="6975"/>
        </w:tabs>
        <w:spacing w:after="0" w:line="240" w:lineRule="auto"/>
        <w:jc w:val="center"/>
        <w:rPr>
          <w:rFonts w:ascii="Arial" w:eastAsia="Arial" w:hAnsi="Arial" w:cs="Arial"/>
          <w:b/>
          <w:sz w:val="32"/>
          <w:szCs w:val="32"/>
        </w:rPr>
      </w:pPr>
      <w:r w:rsidRPr="00F66A03">
        <w:rPr>
          <w:rFonts w:ascii="Arial" w:eastAsia="Arial" w:hAnsi="Arial" w:cs="Arial"/>
          <w:b/>
          <w:sz w:val="32"/>
          <w:szCs w:val="32"/>
        </w:rPr>
        <w:lastRenderedPageBreak/>
        <w:t>РОССИЙСКАЯ ФЕДЕРАЦИЯ</w:t>
      </w:r>
    </w:p>
    <w:p w:rsidR="00F66A03" w:rsidRPr="00F66A03" w:rsidRDefault="00F66A03" w:rsidP="00F66A03">
      <w:pPr>
        <w:tabs>
          <w:tab w:val="left" w:pos="6630"/>
          <w:tab w:val="left" w:pos="6975"/>
        </w:tabs>
        <w:spacing w:after="0" w:line="240" w:lineRule="auto"/>
        <w:jc w:val="center"/>
        <w:rPr>
          <w:rFonts w:ascii="Arial" w:eastAsia="Arial" w:hAnsi="Arial" w:cs="Arial"/>
          <w:b/>
          <w:sz w:val="32"/>
          <w:szCs w:val="32"/>
        </w:rPr>
      </w:pPr>
      <w:r w:rsidRPr="00F66A03">
        <w:rPr>
          <w:rFonts w:ascii="Arial" w:eastAsia="Arial" w:hAnsi="Arial" w:cs="Arial"/>
          <w:b/>
          <w:sz w:val="32"/>
          <w:szCs w:val="32"/>
        </w:rPr>
        <w:t>ИРКУТСКАЯ ОБЛАСТЬ</w:t>
      </w:r>
    </w:p>
    <w:p w:rsidR="00F66A03" w:rsidRPr="00F66A03" w:rsidRDefault="00F66A03" w:rsidP="00F66A03">
      <w:pPr>
        <w:tabs>
          <w:tab w:val="left" w:pos="6630"/>
          <w:tab w:val="left" w:pos="6975"/>
        </w:tabs>
        <w:spacing w:after="0" w:line="240" w:lineRule="auto"/>
        <w:jc w:val="center"/>
        <w:rPr>
          <w:rFonts w:ascii="Arial" w:eastAsia="Arial" w:hAnsi="Arial" w:cs="Arial"/>
          <w:b/>
          <w:sz w:val="32"/>
          <w:szCs w:val="32"/>
        </w:rPr>
      </w:pPr>
      <w:r w:rsidRPr="00F66A03">
        <w:rPr>
          <w:rFonts w:ascii="Arial" w:eastAsia="Arial" w:hAnsi="Arial" w:cs="Arial"/>
          <w:b/>
          <w:sz w:val="32"/>
          <w:szCs w:val="32"/>
        </w:rPr>
        <w:t>ЭХИРИТ-БУЛАГАТСКИЙ МУНИЦИПАЛЬНЫЙ РАЙОН</w:t>
      </w:r>
    </w:p>
    <w:p w:rsidR="00F66A03" w:rsidRPr="00F66A03" w:rsidRDefault="00F66A03" w:rsidP="00F66A03">
      <w:pPr>
        <w:tabs>
          <w:tab w:val="left" w:pos="6630"/>
          <w:tab w:val="left" w:pos="6975"/>
        </w:tabs>
        <w:spacing w:after="0" w:line="240" w:lineRule="auto"/>
        <w:jc w:val="center"/>
        <w:rPr>
          <w:rFonts w:ascii="Arial" w:eastAsia="Arial" w:hAnsi="Arial" w:cs="Arial"/>
          <w:b/>
          <w:sz w:val="32"/>
          <w:szCs w:val="32"/>
        </w:rPr>
      </w:pPr>
      <w:r w:rsidRPr="00F66A03">
        <w:rPr>
          <w:rFonts w:ascii="Arial" w:eastAsia="Arial" w:hAnsi="Arial" w:cs="Arial"/>
          <w:b/>
          <w:sz w:val="32"/>
          <w:szCs w:val="32"/>
        </w:rPr>
        <w:t>МУНИЦИПАЛЬНОЕ ОБРАЗОВАНИЕ «НОВО-НИКОЛАЕВСКОЕ»</w:t>
      </w:r>
    </w:p>
    <w:p w:rsidR="00F66A03" w:rsidRPr="00F66A03" w:rsidRDefault="00F66A03" w:rsidP="00F66A03">
      <w:pPr>
        <w:tabs>
          <w:tab w:val="left" w:pos="6630"/>
          <w:tab w:val="left" w:pos="6975"/>
        </w:tabs>
        <w:spacing w:after="0" w:line="240" w:lineRule="auto"/>
        <w:jc w:val="center"/>
        <w:rPr>
          <w:rFonts w:ascii="Arial" w:eastAsia="Arial" w:hAnsi="Arial" w:cs="Arial"/>
          <w:b/>
          <w:sz w:val="32"/>
          <w:szCs w:val="32"/>
        </w:rPr>
      </w:pPr>
      <w:r w:rsidRPr="00F66A03">
        <w:rPr>
          <w:rFonts w:ascii="Arial" w:eastAsia="Arial" w:hAnsi="Arial" w:cs="Arial"/>
          <w:b/>
          <w:sz w:val="32"/>
          <w:szCs w:val="32"/>
        </w:rPr>
        <w:t>ДУМА</w:t>
      </w:r>
    </w:p>
    <w:p w:rsidR="00F66A03" w:rsidRPr="00F66A03" w:rsidRDefault="00F66A03" w:rsidP="00F66A03">
      <w:pPr>
        <w:tabs>
          <w:tab w:val="left" w:pos="6630"/>
          <w:tab w:val="left" w:pos="6975"/>
        </w:tabs>
        <w:spacing w:after="0" w:line="240" w:lineRule="auto"/>
        <w:jc w:val="center"/>
        <w:rPr>
          <w:rFonts w:ascii="Arial" w:eastAsia="Arial" w:hAnsi="Arial" w:cs="Arial"/>
          <w:b/>
          <w:sz w:val="32"/>
          <w:szCs w:val="32"/>
        </w:rPr>
      </w:pPr>
      <w:r w:rsidRPr="00F66A03">
        <w:rPr>
          <w:rFonts w:ascii="Arial" w:eastAsia="Arial" w:hAnsi="Arial" w:cs="Arial"/>
          <w:b/>
          <w:sz w:val="32"/>
          <w:szCs w:val="32"/>
        </w:rPr>
        <w:t>РЕШЕНИЕ</w:t>
      </w:r>
    </w:p>
    <w:p w:rsidR="00F66A03" w:rsidRPr="00F66A03" w:rsidRDefault="00F66A03" w:rsidP="00F66A03">
      <w:pPr>
        <w:keepNext/>
        <w:tabs>
          <w:tab w:val="left" w:pos="1140"/>
          <w:tab w:val="center" w:pos="3968"/>
        </w:tabs>
        <w:spacing w:after="0" w:line="240" w:lineRule="auto"/>
        <w:ind w:left="-1701"/>
        <w:jc w:val="center"/>
        <w:outlineLvl w:val="5"/>
        <w:rPr>
          <w:rFonts w:ascii="Arial" w:eastAsia="Times New Roman" w:hAnsi="Arial" w:cs="Arial"/>
          <w:b/>
          <w:bCs/>
          <w:sz w:val="32"/>
          <w:szCs w:val="32"/>
          <w:lang w:eastAsia="ru-RU"/>
        </w:rPr>
      </w:pPr>
    </w:p>
    <w:p w:rsidR="00F66A03" w:rsidRPr="00F66A03" w:rsidRDefault="00F66A03" w:rsidP="00F66A03">
      <w:pPr>
        <w:autoSpaceDE w:val="0"/>
        <w:autoSpaceDN w:val="0"/>
        <w:adjustRightInd w:val="0"/>
        <w:spacing w:after="0" w:line="240" w:lineRule="auto"/>
        <w:ind w:firstLine="709"/>
        <w:jc w:val="center"/>
        <w:rPr>
          <w:rFonts w:ascii="Arial" w:eastAsia="Times New Roman" w:hAnsi="Arial" w:cs="Arial"/>
          <w:b/>
          <w:bCs/>
          <w:sz w:val="32"/>
          <w:szCs w:val="32"/>
          <w:lang w:eastAsia="ru-RU"/>
        </w:rPr>
      </w:pPr>
      <w:r w:rsidRPr="00F66A03">
        <w:rPr>
          <w:rFonts w:ascii="Arial" w:eastAsia="Times New Roman" w:hAnsi="Arial" w:cs="Arial"/>
          <w:b/>
          <w:bCs/>
          <w:sz w:val="32"/>
          <w:szCs w:val="32"/>
          <w:lang w:eastAsia="ru-RU"/>
        </w:rPr>
        <w:t xml:space="preserve">ОБ ОПРЕДЕЛЕНИИ СХЕМЫ МНОГОМАНДАТНОГО ИЗБИРАТЕЛЬНОГО ОКРУГА ДЛЯ ПРОВЕДЕНИЯ ВЫБОРОВ ДЕПУТАТОВ ДУМЫ МУНИЦИПАЛЬНОГО ОБРАЗОВАНИЯ «НОВО-НИКОЛАЕВСКОЕ» </w:t>
      </w:r>
    </w:p>
    <w:p w:rsidR="00F66A03" w:rsidRPr="00F66A03" w:rsidRDefault="00F66A03" w:rsidP="00F66A03">
      <w:pPr>
        <w:autoSpaceDE w:val="0"/>
        <w:autoSpaceDN w:val="0"/>
        <w:adjustRightInd w:val="0"/>
        <w:spacing w:after="0" w:line="240" w:lineRule="auto"/>
        <w:ind w:firstLine="709"/>
        <w:jc w:val="center"/>
        <w:rPr>
          <w:rFonts w:ascii="Arial" w:eastAsia="Times New Roman" w:hAnsi="Arial" w:cs="Arial"/>
          <w:b/>
          <w:bCs/>
          <w:sz w:val="32"/>
          <w:szCs w:val="32"/>
          <w:lang w:eastAsia="ru-RU"/>
        </w:rPr>
      </w:pPr>
    </w:p>
    <w:p w:rsidR="00F66A03" w:rsidRPr="00F66A03" w:rsidRDefault="00F66A03" w:rsidP="00F66A03">
      <w:pPr>
        <w:spacing w:after="0" w:line="240" w:lineRule="auto"/>
        <w:ind w:firstLine="851"/>
        <w:jc w:val="both"/>
        <w:rPr>
          <w:rFonts w:ascii="Arial" w:eastAsia="Calibri" w:hAnsi="Arial" w:cs="Arial"/>
          <w:sz w:val="24"/>
          <w:szCs w:val="24"/>
        </w:rPr>
      </w:pPr>
      <w:r w:rsidRPr="00F66A03">
        <w:rPr>
          <w:rFonts w:ascii="Arial" w:eastAsia="Calibri" w:hAnsi="Arial" w:cs="Arial"/>
          <w:kern w:val="2"/>
          <w:sz w:val="24"/>
          <w:szCs w:val="24"/>
        </w:rPr>
        <w:t xml:space="preserve">В соответствии с пунктом 2 статьи 18 Федерального закона </w:t>
      </w:r>
      <w:r w:rsidRPr="00F66A03">
        <w:rPr>
          <w:rFonts w:ascii="Arial" w:eastAsia="Calibri" w:hAnsi="Arial" w:cs="Arial"/>
          <w:sz w:val="24"/>
          <w:szCs w:val="24"/>
        </w:rPr>
        <w:t xml:space="preserve">от 12 июня 2002 года №67-ФЗ «Об основных гарантиях избирательных прав и права на участие в референдуме граждан Российской Федерации», с пунктом 2 статьи 19 Закона </w:t>
      </w:r>
      <w:r w:rsidRPr="00F66A03">
        <w:rPr>
          <w:rFonts w:ascii="Arial" w:eastAsia="Times New Roman" w:hAnsi="Arial" w:cs="Arial"/>
          <w:sz w:val="24"/>
          <w:szCs w:val="24"/>
          <w:lang w:eastAsia="ru-RU"/>
        </w:rPr>
        <w:t xml:space="preserve">Иркутской области от 11 ноября 2011 года №116-ОЗ «О муниципальных выборах в Иркутской области», на основании Устава МО «Ново-Николаевское», данных о численности избирателей в МО «Эхирит-Булагатский район» на 01 июля 2022 года, Эхирит-Булагатская территориальная избирательная комиссия, </w:t>
      </w:r>
      <w:r w:rsidRPr="00F66A03">
        <w:rPr>
          <w:rFonts w:ascii="Arial" w:eastAsia="Arial" w:hAnsi="Arial" w:cs="Arial"/>
          <w:sz w:val="24"/>
          <w:szCs w:val="24"/>
          <w:shd w:val="clear" w:color="auto" w:fill="FFFFFF"/>
        </w:rPr>
        <w:t>Дума муниципального образования «Ново-Николаевское»</w:t>
      </w:r>
    </w:p>
    <w:p w:rsidR="00F66A03" w:rsidRPr="00F66A03" w:rsidRDefault="00F66A03" w:rsidP="00F66A03">
      <w:pPr>
        <w:spacing w:after="0" w:line="240" w:lineRule="auto"/>
        <w:jc w:val="center"/>
        <w:rPr>
          <w:rFonts w:ascii="Times New Roman" w:eastAsia="Times New Roman" w:hAnsi="Times New Roman" w:cs="Times New Roman"/>
          <w:b/>
          <w:bCs/>
          <w:spacing w:val="-4"/>
          <w:sz w:val="24"/>
          <w:szCs w:val="24"/>
          <w:lang w:eastAsia="ru-RU"/>
        </w:rPr>
      </w:pPr>
    </w:p>
    <w:p w:rsidR="00F66A03" w:rsidRPr="00F66A03" w:rsidRDefault="00F66A03" w:rsidP="00F66A03">
      <w:pPr>
        <w:spacing w:after="0" w:line="240" w:lineRule="auto"/>
        <w:jc w:val="center"/>
        <w:rPr>
          <w:rFonts w:ascii="Arial" w:eastAsia="Times New Roman" w:hAnsi="Arial" w:cs="Arial"/>
          <w:b/>
          <w:bCs/>
          <w:spacing w:val="-4"/>
          <w:sz w:val="32"/>
          <w:szCs w:val="32"/>
          <w:lang w:eastAsia="ru-RU"/>
        </w:rPr>
      </w:pPr>
      <w:r w:rsidRPr="00F66A03">
        <w:rPr>
          <w:rFonts w:ascii="Arial" w:eastAsia="Times New Roman" w:hAnsi="Arial" w:cs="Arial"/>
          <w:b/>
          <w:bCs/>
          <w:spacing w:val="-4"/>
          <w:sz w:val="32"/>
          <w:szCs w:val="32"/>
          <w:lang w:eastAsia="ru-RU"/>
        </w:rPr>
        <w:t>РЕШИЛА:</w:t>
      </w:r>
    </w:p>
    <w:p w:rsidR="00F66A03" w:rsidRPr="00F66A03" w:rsidRDefault="00F66A03" w:rsidP="00F66A03">
      <w:pPr>
        <w:spacing w:after="0" w:line="240" w:lineRule="auto"/>
        <w:jc w:val="center"/>
        <w:rPr>
          <w:rFonts w:ascii="Arial" w:eastAsia="Times New Roman" w:hAnsi="Arial" w:cs="Arial"/>
          <w:b/>
          <w:bCs/>
          <w:spacing w:val="-4"/>
          <w:sz w:val="32"/>
          <w:szCs w:val="32"/>
          <w:lang w:eastAsia="ru-RU"/>
        </w:rPr>
      </w:pPr>
    </w:p>
    <w:p w:rsidR="00F66A03" w:rsidRPr="00F66A03" w:rsidRDefault="00F66A03" w:rsidP="00F66A03">
      <w:pPr>
        <w:spacing w:after="0" w:line="240" w:lineRule="auto"/>
        <w:ind w:firstLine="851"/>
        <w:jc w:val="both"/>
        <w:rPr>
          <w:rFonts w:ascii="Arial" w:eastAsia="Times New Roman" w:hAnsi="Arial" w:cs="Arial"/>
          <w:sz w:val="24"/>
          <w:szCs w:val="24"/>
          <w:lang w:eastAsia="ru-RU"/>
        </w:rPr>
      </w:pPr>
      <w:r w:rsidRPr="00F66A03">
        <w:rPr>
          <w:rFonts w:ascii="Arial" w:eastAsia="Times New Roman" w:hAnsi="Arial" w:cs="Arial"/>
          <w:bCs/>
          <w:spacing w:val="-4"/>
          <w:sz w:val="24"/>
          <w:szCs w:val="24"/>
          <w:lang w:eastAsia="ru-RU"/>
        </w:rPr>
        <w:t xml:space="preserve">1. Определить прилагаемую схему </w:t>
      </w:r>
      <w:r w:rsidRPr="00F66A03">
        <w:rPr>
          <w:rFonts w:ascii="Arial" w:eastAsia="Times New Roman" w:hAnsi="Arial" w:cs="Arial"/>
          <w:bCs/>
          <w:sz w:val="24"/>
          <w:szCs w:val="24"/>
          <w:lang w:eastAsia="ru-RU"/>
        </w:rPr>
        <w:t>многомандатного избирательного округа для проведения выборов депутатов Думы муниципального образования «Ново-Николаевское», согласно приложению к решению (прилагается)</w:t>
      </w:r>
    </w:p>
    <w:p w:rsidR="00F66A03" w:rsidRPr="00F66A03" w:rsidRDefault="00F66A03" w:rsidP="00F66A03">
      <w:pPr>
        <w:tabs>
          <w:tab w:val="num" w:pos="1440"/>
        </w:tabs>
        <w:spacing w:after="0" w:line="240" w:lineRule="auto"/>
        <w:ind w:firstLine="709"/>
        <w:jc w:val="both"/>
        <w:rPr>
          <w:rFonts w:ascii="Arial" w:eastAsia="Calibri" w:hAnsi="Arial" w:cs="Arial"/>
          <w:sz w:val="24"/>
          <w:szCs w:val="24"/>
        </w:rPr>
      </w:pPr>
      <w:r w:rsidRPr="00F66A03">
        <w:rPr>
          <w:rFonts w:ascii="Arial" w:eastAsia="Times New Roman" w:hAnsi="Arial" w:cs="Arial"/>
          <w:sz w:val="24"/>
          <w:szCs w:val="24"/>
          <w:lang w:eastAsia="ru-RU"/>
        </w:rPr>
        <w:t>2.</w:t>
      </w:r>
      <w:r w:rsidRPr="00F66A03">
        <w:rPr>
          <w:rFonts w:ascii="Arial" w:eastAsia="Times New Roman" w:hAnsi="Arial" w:cs="Arial"/>
          <w:kern w:val="2"/>
          <w:sz w:val="24"/>
          <w:szCs w:val="24"/>
          <w:lang w:eastAsia="ru-RU"/>
        </w:rPr>
        <w:t xml:space="preserve"> </w:t>
      </w:r>
      <w:r w:rsidRPr="00F66A03">
        <w:rPr>
          <w:rFonts w:ascii="Arial" w:eastAsia="Calibri" w:hAnsi="Arial" w:cs="Arial"/>
          <w:sz w:val="24"/>
          <w:szCs w:val="24"/>
        </w:rPr>
        <w:t>Опубликовать настоящее решение в газете «Буровский Вестник».</w:t>
      </w:r>
    </w:p>
    <w:p w:rsidR="00F66A03" w:rsidRPr="00F66A03" w:rsidRDefault="00F66A03" w:rsidP="00F66A03">
      <w:pPr>
        <w:tabs>
          <w:tab w:val="left" w:pos="0"/>
          <w:tab w:val="left" w:pos="142"/>
        </w:tabs>
        <w:spacing w:after="0" w:line="240" w:lineRule="auto"/>
        <w:ind w:firstLine="720"/>
        <w:jc w:val="both"/>
        <w:rPr>
          <w:rFonts w:ascii="Arial" w:eastAsia="Calibri" w:hAnsi="Arial" w:cs="Arial"/>
          <w:sz w:val="24"/>
          <w:szCs w:val="24"/>
        </w:rPr>
      </w:pPr>
    </w:p>
    <w:p w:rsidR="00F66A03" w:rsidRPr="00F66A03" w:rsidRDefault="00F66A03" w:rsidP="00F66A03">
      <w:pPr>
        <w:tabs>
          <w:tab w:val="left" w:pos="0"/>
          <w:tab w:val="left" w:pos="142"/>
        </w:tabs>
        <w:spacing w:after="0" w:line="240" w:lineRule="auto"/>
        <w:ind w:firstLine="720"/>
        <w:jc w:val="both"/>
        <w:rPr>
          <w:rFonts w:ascii="Arial" w:eastAsia="Calibri" w:hAnsi="Arial" w:cs="Arial"/>
          <w:sz w:val="24"/>
          <w:szCs w:val="24"/>
        </w:rPr>
      </w:pPr>
    </w:p>
    <w:p w:rsidR="00F66A03" w:rsidRPr="00F66A03" w:rsidRDefault="00F66A03" w:rsidP="00F66A03">
      <w:pPr>
        <w:tabs>
          <w:tab w:val="left" w:pos="0"/>
          <w:tab w:val="left" w:pos="142"/>
        </w:tabs>
        <w:spacing w:after="0" w:line="240" w:lineRule="auto"/>
        <w:ind w:firstLine="720"/>
        <w:jc w:val="both"/>
        <w:rPr>
          <w:rFonts w:ascii="Arial" w:eastAsia="Calibri" w:hAnsi="Arial" w:cs="Arial"/>
          <w:sz w:val="24"/>
          <w:szCs w:val="24"/>
        </w:rPr>
      </w:pPr>
      <w:r w:rsidRPr="00F66A03">
        <w:rPr>
          <w:rFonts w:ascii="Arial" w:eastAsia="Calibri" w:hAnsi="Arial" w:cs="Arial"/>
          <w:sz w:val="24"/>
          <w:szCs w:val="24"/>
        </w:rPr>
        <w:t>Председатель Думы</w:t>
      </w:r>
    </w:p>
    <w:p w:rsidR="00F66A03" w:rsidRPr="00F66A03" w:rsidRDefault="00F66A03" w:rsidP="00F66A03">
      <w:pPr>
        <w:tabs>
          <w:tab w:val="left" w:pos="0"/>
          <w:tab w:val="left" w:pos="142"/>
        </w:tabs>
        <w:spacing w:after="0" w:line="240" w:lineRule="auto"/>
        <w:ind w:firstLine="720"/>
        <w:jc w:val="both"/>
        <w:rPr>
          <w:rFonts w:ascii="Arial" w:eastAsia="Calibri" w:hAnsi="Arial" w:cs="Arial"/>
          <w:sz w:val="24"/>
          <w:szCs w:val="24"/>
        </w:rPr>
      </w:pPr>
      <w:r w:rsidRPr="00F66A03">
        <w:rPr>
          <w:rFonts w:ascii="Arial" w:eastAsia="Calibri" w:hAnsi="Arial" w:cs="Arial"/>
          <w:sz w:val="24"/>
          <w:szCs w:val="24"/>
        </w:rPr>
        <w:t>муниципального образования</w:t>
      </w:r>
    </w:p>
    <w:p w:rsidR="00F66A03" w:rsidRPr="00F66A03" w:rsidRDefault="00F66A03" w:rsidP="00F66A03">
      <w:pPr>
        <w:tabs>
          <w:tab w:val="left" w:pos="0"/>
          <w:tab w:val="left" w:pos="142"/>
        </w:tabs>
        <w:spacing w:after="0" w:line="240" w:lineRule="auto"/>
        <w:ind w:firstLine="720"/>
        <w:jc w:val="both"/>
        <w:rPr>
          <w:rFonts w:ascii="Arial" w:eastAsia="Calibri" w:hAnsi="Arial" w:cs="Arial"/>
          <w:sz w:val="24"/>
          <w:szCs w:val="24"/>
        </w:rPr>
      </w:pPr>
      <w:r w:rsidRPr="00F66A03">
        <w:rPr>
          <w:rFonts w:ascii="Arial" w:eastAsia="Calibri" w:hAnsi="Arial" w:cs="Arial"/>
          <w:sz w:val="24"/>
          <w:szCs w:val="24"/>
        </w:rPr>
        <w:t>«Ново-Николаевское»</w:t>
      </w:r>
    </w:p>
    <w:p w:rsidR="00F66A03" w:rsidRPr="00F66A03" w:rsidRDefault="00F66A03" w:rsidP="00F66A03">
      <w:pPr>
        <w:tabs>
          <w:tab w:val="left" w:pos="0"/>
          <w:tab w:val="left" w:pos="142"/>
        </w:tabs>
        <w:spacing w:after="0" w:line="240" w:lineRule="auto"/>
        <w:ind w:firstLine="720"/>
        <w:jc w:val="both"/>
        <w:rPr>
          <w:rFonts w:ascii="Arial" w:eastAsia="Calibri" w:hAnsi="Arial" w:cs="Arial"/>
          <w:sz w:val="24"/>
          <w:szCs w:val="24"/>
        </w:rPr>
      </w:pPr>
      <w:r w:rsidRPr="00F66A03">
        <w:rPr>
          <w:rFonts w:ascii="Arial" w:eastAsia="Calibri" w:hAnsi="Arial" w:cs="Arial"/>
          <w:sz w:val="24"/>
          <w:szCs w:val="24"/>
        </w:rPr>
        <w:t>Л. Б. Бахаева</w:t>
      </w:r>
    </w:p>
    <w:p w:rsidR="00F66A03" w:rsidRPr="00F66A03" w:rsidRDefault="00F66A03" w:rsidP="00F66A0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66A03" w:rsidRPr="00F66A03" w:rsidRDefault="00F66A03" w:rsidP="00F66A0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66A03" w:rsidRPr="00F66A03" w:rsidRDefault="00F66A03" w:rsidP="00F66A0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66A03" w:rsidRPr="00F66A03" w:rsidRDefault="00F66A03" w:rsidP="00F66A0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66A03" w:rsidRPr="00F66A03" w:rsidRDefault="00F66A03" w:rsidP="00F66A0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66A03" w:rsidRPr="00F66A03" w:rsidRDefault="00F66A03" w:rsidP="00F66A0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66A03" w:rsidRPr="00F66A03" w:rsidRDefault="00F66A03" w:rsidP="00F66A03">
      <w:pPr>
        <w:widowControl w:val="0"/>
        <w:autoSpaceDE w:val="0"/>
        <w:autoSpaceDN w:val="0"/>
        <w:adjustRightInd w:val="0"/>
        <w:spacing w:after="0" w:line="240" w:lineRule="auto"/>
        <w:jc w:val="right"/>
        <w:rPr>
          <w:rFonts w:ascii="Times New Roman" w:eastAsia="Calibri" w:hAnsi="Times New Roman" w:cs="Times New Roman"/>
          <w:sz w:val="24"/>
          <w:szCs w:val="24"/>
        </w:rPr>
        <w:sectPr w:rsidR="00F66A03" w:rsidRPr="00F66A03" w:rsidSect="00845BC7">
          <w:pgSz w:w="11906" w:h="16838"/>
          <w:pgMar w:top="1134" w:right="850" w:bottom="1134" w:left="1701" w:header="708" w:footer="708" w:gutter="0"/>
          <w:cols w:space="708"/>
          <w:docGrid w:linePitch="381"/>
        </w:sectPr>
      </w:pPr>
    </w:p>
    <w:p w:rsidR="00F66A03" w:rsidRDefault="00F66A03" w:rsidP="00F66A03">
      <w:pPr>
        <w:widowControl w:val="0"/>
        <w:autoSpaceDE w:val="0"/>
        <w:autoSpaceDN w:val="0"/>
        <w:adjustRightInd w:val="0"/>
        <w:spacing w:after="0" w:line="240" w:lineRule="auto"/>
        <w:jc w:val="right"/>
        <w:rPr>
          <w:rFonts w:ascii="Courier New" w:eastAsia="Calibri" w:hAnsi="Courier New" w:cs="Courier New"/>
        </w:rPr>
      </w:pPr>
    </w:p>
    <w:p w:rsidR="00F66A03" w:rsidRPr="00F66A03" w:rsidRDefault="00F66A03" w:rsidP="00F66A03">
      <w:pPr>
        <w:widowControl w:val="0"/>
        <w:autoSpaceDE w:val="0"/>
        <w:autoSpaceDN w:val="0"/>
        <w:adjustRightInd w:val="0"/>
        <w:spacing w:after="0" w:line="240" w:lineRule="auto"/>
        <w:jc w:val="right"/>
        <w:rPr>
          <w:rFonts w:ascii="Courier New" w:eastAsia="Calibri" w:hAnsi="Courier New" w:cs="Courier New"/>
        </w:rPr>
      </w:pPr>
      <w:r w:rsidRPr="00F66A03">
        <w:rPr>
          <w:rFonts w:ascii="Courier New" w:eastAsia="Calibri" w:hAnsi="Courier New" w:cs="Courier New"/>
        </w:rPr>
        <w:t xml:space="preserve">Приложение </w:t>
      </w:r>
    </w:p>
    <w:p w:rsidR="00F66A03" w:rsidRPr="00F66A03" w:rsidRDefault="00F66A03" w:rsidP="00F66A03">
      <w:pPr>
        <w:widowControl w:val="0"/>
        <w:autoSpaceDE w:val="0"/>
        <w:autoSpaceDN w:val="0"/>
        <w:adjustRightInd w:val="0"/>
        <w:spacing w:after="0" w:line="240" w:lineRule="auto"/>
        <w:jc w:val="right"/>
        <w:rPr>
          <w:rFonts w:ascii="Courier New" w:eastAsia="Calibri" w:hAnsi="Courier New" w:cs="Courier New"/>
        </w:rPr>
      </w:pPr>
      <w:r w:rsidRPr="00F66A03">
        <w:rPr>
          <w:rFonts w:ascii="Courier New" w:eastAsia="Calibri" w:hAnsi="Courier New" w:cs="Courier New"/>
        </w:rPr>
        <w:t>к решению Думы МО «Ново-Николаевское»</w:t>
      </w:r>
    </w:p>
    <w:p w:rsidR="00F66A03" w:rsidRPr="00F66A03" w:rsidRDefault="00F66A03" w:rsidP="00F66A03">
      <w:pPr>
        <w:widowControl w:val="0"/>
        <w:autoSpaceDE w:val="0"/>
        <w:autoSpaceDN w:val="0"/>
        <w:adjustRightInd w:val="0"/>
        <w:spacing w:after="0" w:line="240" w:lineRule="auto"/>
        <w:jc w:val="right"/>
        <w:rPr>
          <w:rFonts w:ascii="Courier New" w:eastAsia="Calibri" w:hAnsi="Courier New" w:cs="Courier New"/>
        </w:rPr>
      </w:pPr>
      <w:r w:rsidRPr="00F66A03">
        <w:rPr>
          <w:rFonts w:ascii="Courier New" w:eastAsia="Calibri" w:hAnsi="Courier New" w:cs="Courier New"/>
        </w:rPr>
        <w:t>от 20.09. 2022 года №18</w:t>
      </w:r>
    </w:p>
    <w:p w:rsidR="00F66A03" w:rsidRPr="00F66A03" w:rsidRDefault="00F66A03" w:rsidP="00F66A03">
      <w:pPr>
        <w:tabs>
          <w:tab w:val="left" w:pos="730"/>
        </w:tabs>
        <w:autoSpaceDE w:val="0"/>
        <w:autoSpaceDN w:val="0"/>
        <w:adjustRightInd w:val="0"/>
        <w:spacing w:after="0" w:line="240" w:lineRule="auto"/>
        <w:ind w:firstLine="851"/>
        <w:jc w:val="right"/>
        <w:rPr>
          <w:rFonts w:ascii="Times New Roman" w:eastAsia="Times New Roman" w:hAnsi="Times New Roman" w:cs="Times New Roman"/>
          <w:color w:val="000000"/>
          <w:sz w:val="28"/>
          <w:szCs w:val="28"/>
          <w:lang w:eastAsia="ru-RU"/>
        </w:rPr>
      </w:pPr>
    </w:p>
    <w:p w:rsidR="00F66A03" w:rsidRPr="00F66A03" w:rsidRDefault="00F66A03" w:rsidP="00F66A03">
      <w:pPr>
        <w:tabs>
          <w:tab w:val="left" w:pos="73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F66A03" w:rsidRPr="00F66A03" w:rsidRDefault="00F66A03" w:rsidP="00F66A03">
      <w:pPr>
        <w:tabs>
          <w:tab w:val="left" w:pos="730"/>
        </w:tabs>
        <w:autoSpaceDE w:val="0"/>
        <w:autoSpaceDN w:val="0"/>
        <w:adjustRightInd w:val="0"/>
        <w:spacing w:after="0" w:line="240" w:lineRule="auto"/>
        <w:ind w:firstLine="851"/>
        <w:jc w:val="center"/>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 xml:space="preserve">Схема </w:t>
      </w:r>
    </w:p>
    <w:p w:rsidR="00F66A03" w:rsidRPr="00F66A03" w:rsidRDefault="00F66A03" w:rsidP="00F66A03">
      <w:pPr>
        <w:tabs>
          <w:tab w:val="left" w:pos="730"/>
        </w:tabs>
        <w:autoSpaceDE w:val="0"/>
        <w:autoSpaceDN w:val="0"/>
        <w:adjustRightInd w:val="0"/>
        <w:spacing w:after="0" w:line="240" w:lineRule="auto"/>
        <w:ind w:firstLine="851"/>
        <w:jc w:val="center"/>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многомандатного избирательного округа для проведения выборов депутатов Думы муниципального образования</w:t>
      </w:r>
    </w:p>
    <w:p w:rsidR="00F66A03" w:rsidRPr="00F66A03" w:rsidRDefault="00F66A03" w:rsidP="00F66A03">
      <w:pPr>
        <w:tabs>
          <w:tab w:val="left" w:pos="730"/>
        </w:tabs>
        <w:autoSpaceDE w:val="0"/>
        <w:autoSpaceDN w:val="0"/>
        <w:adjustRightInd w:val="0"/>
        <w:spacing w:after="0" w:line="240" w:lineRule="auto"/>
        <w:ind w:firstLine="851"/>
        <w:jc w:val="center"/>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«Ново-Николаевское»</w:t>
      </w:r>
    </w:p>
    <w:p w:rsidR="00F66A03" w:rsidRPr="00F66A03" w:rsidRDefault="00F66A03" w:rsidP="00F66A03">
      <w:pPr>
        <w:tabs>
          <w:tab w:val="left" w:pos="730"/>
        </w:tabs>
        <w:autoSpaceDE w:val="0"/>
        <w:autoSpaceDN w:val="0"/>
        <w:adjustRightInd w:val="0"/>
        <w:spacing w:after="0" w:line="240" w:lineRule="auto"/>
        <w:ind w:firstLine="851"/>
        <w:jc w:val="center"/>
        <w:rPr>
          <w:rFonts w:ascii="Arial" w:eastAsia="Times New Roman" w:hAnsi="Arial" w:cs="Arial"/>
          <w:color w:val="000000"/>
          <w:sz w:val="24"/>
          <w:szCs w:val="24"/>
          <w:lang w:eastAsia="ru-RU"/>
        </w:rPr>
      </w:pPr>
    </w:p>
    <w:tbl>
      <w:tblPr>
        <w:tblStyle w:val="3"/>
        <w:tblW w:w="14737" w:type="dxa"/>
        <w:tblLayout w:type="fixed"/>
        <w:tblLook w:val="04A0" w:firstRow="1" w:lastRow="0" w:firstColumn="1" w:lastColumn="0" w:noHBand="0" w:noVBand="1"/>
      </w:tblPr>
      <w:tblGrid>
        <w:gridCol w:w="2122"/>
        <w:gridCol w:w="1559"/>
        <w:gridCol w:w="1417"/>
        <w:gridCol w:w="1276"/>
        <w:gridCol w:w="3544"/>
        <w:gridCol w:w="992"/>
        <w:gridCol w:w="3827"/>
      </w:tblGrid>
      <w:tr w:rsidR="00F66A03" w:rsidRPr="00F66A03" w:rsidTr="00906BC3">
        <w:tc>
          <w:tcPr>
            <w:tcW w:w="2122"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center"/>
              <w:rPr>
                <w:rFonts w:ascii="Courier New" w:hAnsi="Courier New" w:cs="Courier New"/>
                <w:color w:val="000000"/>
              </w:rPr>
            </w:pPr>
            <w:r w:rsidRPr="00F66A03">
              <w:rPr>
                <w:rFonts w:ascii="Courier New" w:hAnsi="Courier New" w:cs="Courier New"/>
                <w:color w:val="000000"/>
              </w:rPr>
              <w:t>Наименование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center"/>
              <w:rPr>
                <w:rFonts w:ascii="Courier New" w:hAnsi="Courier New" w:cs="Courier New"/>
                <w:color w:val="000000"/>
              </w:rPr>
            </w:pPr>
            <w:r w:rsidRPr="00F66A03">
              <w:rPr>
                <w:rFonts w:ascii="Courier New" w:hAnsi="Courier New" w:cs="Courier New"/>
                <w:color w:val="000000"/>
              </w:rPr>
              <w:t>Число избирателей в МО на 01.07.2022г.</w:t>
            </w:r>
          </w:p>
        </w:tc>
        <w:tc>
          <w:tcPr>
            <w:tcW w:w="1417"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center"/>
              <w:rPr>
                <w:rFonts w:ascii="Courier New" w:hAnsi="Courier New" w:cs="Courier New"/>
                <w:color w:val="000000"/>
              </w:rPr>
            </w:pPr>
            <w:r w:rsidRPr="00F66A03">
              <w:rPr>
                <w:rFonts w:ascii="Courier New" w:hAnsi="Courier New" w:cs="Courier New"/>
                <w:color w:val="000000"/>
              </w:rPr>
              <w:t>Вид №--избирательного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center"/>
              <w:rPr>
                <w:rFonts w:ascii="Courier New" w:hAnsi="Courier New" w:cs="Courier New"/>
                <w:color w:val="000000"/>
              </w:rPr>
            </w:pPr>
            <w:r w:rsidRPr="00F66A03">
              <w:rPr>
                <w:rFonts w:ascii="Courier New" w:hAnsi="Courier New" w:cs="Courier New"/>
                <w:color w:val="000000"/>
              </w:rPr>
              <w:t>Число избираемых депутатов</w:t>
            </w:r>
          </w:p>
        </w:tc>
        <w:tc>
          <w:tcPr>
            <w:tcW w:w="3544"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center"/>
              <w:rPr>
                <w:rFonts w:ascii="Courier New" w:hAnsi="Courier New" w:cs="Courier New"/>
                <w:color w:val="000000"/>
              </w:rPr>
            </w:pPr>
            <w:r w:rsidRPr="00F66A03">
              <w:rPr>
                <w:rFonts w:ascii="Courier New" w:hAnsi="Courier New" w:cs="Courier New"/>
                <w:color w:val="000000"/>
              </w:rPr>
              <w:t>Границы округа</w:t>
            </w:r>
          </w:p>
        </w:tc>
        <w:tc>
          <w:tcPr>
            <w:tcW w:w="992"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center"/>
              <w:rPr>
                <w:rFonts w:ascii="Courier New" w:hAnsi="Courier New" w:cs="Courier New"/>
                <w:color w:val="000000"/>
              </w:rPr>
            </w:pPr>
            <w:r w:rsidRPr="00F66A03">
              <w:rPr>
                <w:rFonts w:ascii="Courier New" w:hAnsi="Courier New" w:cs="Courier New"/>
                <w:color w:val="000000"/>
              </w:rPr>
              <w:t>Число избирателей в округе</w:t>
            </w:r>
          </w:p>
        </w:tc>
        <w:tc>
          <w:tcPr>
            <w:tcW w:w="3827" w:type="dxa"/>
            <w:tcBorders>
              <w:top w:val="single" w:sz="4" w:space="0" w:color="auto"/>
              <w:left w:val="single" w:sz="4" w:space="0" w:color="auto"/>
              <w:bottom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center"/>
              <w:rPr>
                <w:rFonts w:ascii="Courier New" w:hAnsi="Courier New" w:cs="Courier New"/>
                <w:color w:val="000000"/>
              </w:rPr>
            </w:pPr>
            <w:r w:rsidRPr="00F66A03">
              <w:rPr>
                <w:rFonts w:ascii="Courier New" w:hAnsi="Courier New" w:cs="Courier New"/>
                <w:color w:val="000000"/>
              </w:rPr>
              <w:t>Место нахождения окружной избирательной комиссии</w:t>
            </w:r>
          </w:p>
        </w:tc>
      </w:tr>
      <w:tr w:rsidR="00F66A03" w:rsidRPr="00F66A03" w:rsidTr="00906BC3">
        <w:trPr>
          <w:trHeight w:val="1375"/>
        </w:trPr>
        <w:tc>
          <w:tcPr>
            <w:tcW w:w="2122" w:type="dxa"/>
            <w:tcBorders>
              <w:top w:val="single" w:sz="4" w:space="0" w:color="auto"/>
              <w:left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both"/>
              <w:rPr>
                <w:rFonts w:ascii="Courier New" w:hAnsi="Courier New" w:cs="Courier New"/>
                <w:color w:val="000000"/>
              </w:rPr>
            </w:pPr>
            <w:r w:rsidRPr="00F66A03">
              <w:rPr>
                <w:rFonts w:ascii="Courier New" w:hAnsi="Courier New" w:cs="Courier New"/>
                <w:color w:val="000000"/>
              </w:rPr>
              <w:t>Ново-Николаевское</w:t>
            </w:r>
          </w:p>
        </w:tc>
        <w:tc>
          <w:tcPr>
            <w:tcW w:w="1559" w:type="dxa"/>
            <w:tcBorders>
              <w:top w:val="single" w:sz="4" w:space="0" w:color="auto"/>
              <w:left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center"/>
              <w:rPr>
                <w:rFonts w:ascii="Courier New" w:hAnsi="Courier New" w:cs="Courier New"/>
                <w:color w:val="000000"/>
              </w:rPr>
            </w:pPr>
            <w:r w:rsidRPr="00F66A03">
              <w:rPr>
                <w:rFonts w:ascii="Courier New" w:hAnsi="Courier New" w:cs="Courier New"/>
                <w:color w:val="000000"/>
              </w:rPr>
              <w:t>750</w:t>
            </w:r>
          </w:p>
        </w:tc>
        <w:tc>
          <w:tcPr>
            <w:tcW w:w="1417" w:type="dxa"/>
            <w:tcBorders>
              <w:top w:val="single" w:sz="4" w:space="0" w:color="auto"/>
              <w:left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both"/>
              <w:rPr>
                <w:rFonts w:ascii="Courier New" w:hAnsi="Courier New" w:cs="Courier New"/>
                <w:color w:val="000000"/>
              </w:rPr>
            </w:pPr>
            <w:r w:rsidRPr="00F66A03">
              <w:rPr>
                <w:rFonts w:ascii="Courier New" w:hAnsi="Courier New" w:cs="Courier New"/>
                <w:color w:val="000000"/>
              </w:rPr>
              <w:t xml:space="preserve">Многомандатный </w:t>
            </w:r>
          </w:p>
          <w:p w:rsidR="00F66A03" w:rsidRPr="00F66A03" w:rsidRDefault="00F66A03" w:rsidP="00F66A03">
            <w:pPr>
              <w:tabs>
                <w:tab w:val="left" w:pos="730"/>
              </w:tabs>
              <w:autoSpaceDE w:val="0"/>
              <w:autoSpaceDN w:val="0"/>
              <w:adjustRightInd w:val="0"/>
              <w:jc w:val="both"/>
              <w:rPr>
                <w:rFonts w:ascii="Courier New" w:hAnsi="Courier New" w:cs="Courier New"/>
                <w:color w:val="000000"/>
              </w:rPr>
            </w:pPr>
          </w:p>
        </w:tc>
        <w:tc>
          <w:tcPr>
            <w:tcW w:w="1276" w:type="dxa"/>
            <w:tcBorders>
              <w:top w:val="single" w:sz="4" w:space="0" w:color="auto"/>
              <w:left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center"/>
              <w:rPr>
                <w:rFonts w:ascii="Courier New" w:hAnsi="Courier New" w:cs="Courier New"/>
                <w:color w:val="000000"/>
              </w:rPr>
            </w:pPr>
            <w:r w:rsidRPr="00F66A03">
              <w:rPr>
                <w:rFonts w:ascii="Courier New" w:hAnsi="Courier New" w:cs="Courier New"/>
                <w:color w:val="000000"/>
              </w:rPr>
              <w:t>10</w:t>
            </w:r>
          </w:p>
        </w:tc>
        <w:tc>
          <w:tcPr>
            <w:tcW w:w="3544" w:type="dxa"/>
            <w:tcBorders>
              <w:top w:val="single" w:sz="4" w:space="0" w:color="auto"/>
              <w:left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both"/>
              <w:rPr>
                <w:rFonts w:ascii="Courier New" w:hAnsi="Courier New" w:cs="Courier New"/>
                <w:color w:val="000000"/>
              </w:rPr>
            </w:pPr>
            <w:r w:rsidRPr="00F66A03">
              <w:rPr>
                <w:rFonts w:ascii="Courier New" w:hAnsi="Courier New" w:cs="Courier New"/>
                <w:color w:val="000000"/>
              </w:rPr>
              <w:t>с.Ново-Николаевск- вся территория</w:t>
            </w:r>
          </w:p>
          <w:p w:rsidR="00F66A03" w:rsidRPr="00F66A03" w:rsidRDefault="00F66A03" w:rsidP="00F66A03">
            <w:pPr>
              <w:tabs>
                <w:tab w:val="left" w:pos="730"/>
              </w:tabs>
              <w:autoSpaceDE w:val="0"/>
              <w:autoSpaceDN w:val="0"/>
              <w:adjustRightInd w:val="0"/>
              <w:jc w:val="both"/>
              <w:rPr>
                <w:rFonts w:ascii="Courier New" w:hAnsi="Courier New" w:cs="Courier New"/>
                <w:color w:val="000000"/>
              </w:rPr>
            </w:pPr>
            <w:r w:rsidRPr="00F66A03">
              <w:rPr>
                <w:rFonts w:ascii="Courier New" w:hAnsi="Courier New" w:cs="Courier New"/>
                <w:color w:val="000000"/>
              </w:rPr>
              <w:t>д.Муромцовка-вся территория</w:t>
            </w:r>
          </w:p>
          <w:p w:rsidR="00F66A03" w:rsidRPr="00F66A03" w:rsidRDefault="00F66A03" w:rsidP="00F66A03">
            <w:pPr>
              <w:tabs>
                <w:tab w:val="left" w:pos="730"/>
              </w:tabs>
              <w:autoSpaceDE w:val="0"/>
              <w:autoSpaceDN w:val="0"/>
              <w:adjustRightInd w:val="0"/>
              <w:jc w:val="both"/>
              <w:rPr>
                <w:rFonts w:ascii="Courier New" w:hAnsi="Courier New" w:cs="Courier New"/>
                <w:color w:val="000000"/>
              </w:rPr>
            </w:pPr>
            <w:r w:rsidRPr="00F66A03">
              <w:rPr>
                <w:rFonts w:ascii="Courier New" w:hAnsi="Courier New" w:cs="Courier New"/>
                <w:color w:val="000000"/>
              </w:rPr>
              <w:t>д.Хабаровск-вся территория</w:t>
            </w:r>
          </w:p>
          <w:p w:rsidR="00F66A03" w:rsidRPr="00F66A03" w:rsidRDefault="00F66A03" w:rsidP="00F66A03">
            <w:pPr>
              <w:tabs>
                <w:tab w:val="left" w:pos="730"/>
              </w:tabs>
              <w:autoSpaceDE w:val="0"/>
              <w:autoSpaceDN w:val="0"/>
              <w:adjustRightInd w:val="0"/>
              <w:jc w:val="both"/>
              <w:rPr>
                <w:rFonts w:ascii="Courier New" w:hAnsi="Courier New" w:cs="Courier New"/>
                <w:color w:val="000000"/>
              </w:rPr>
            </w:pPr>
            <w:r w:rsidRPr="00F66A03">
              <w:rPr>
                <w:rFonts w:ascii="Courier New" w:hAnsi="Courier New" w:cs="Courier New"/>
                <w:color w:val="000000"/>
              </w:rPr>
              <w:t>д.Хуты-вся территория</w:t>
            </w:r>
          </w:p>
          <w:p w:rsidR="00F66A03" w:rsidRPr="00F66A03" w:rsidRDefault="00F66A03" w:rsidP="00F66A03">
            <w:pPr>
              <w:tabs>
                <w:tab w:val="left" w:pos="730"/>
              </w:tabs>
              <w:autoSpaceDE w:val="0"/>
              <w:autoSpaceDN w:val="0"/>
              <w:adjustRightInd w:val="0"/>
              <w:jc w:val="both"/>
              <w:rPr>
                <w:rFonts w:ascii="Courier New" w:hAnsi="Courier New" w:cs="Courier New"/>
                <w:color w:val="000000"/>
              </w:rPr>
            </w:pPr>
            <w:r w:rsidRPr="00F66A03">
              <w:rPr>
                <w:rFonts w:ascii="Courier New" w:hAnsi="Courier New" w:cs="Courier New"/>
                <w:color w:val="000000"/>
              </w:rPr>
              <w:t>д.Шертой-вся территория</w:t>
            </w:r>
          </w:p>
          <w:p w:rsidR="00F66A03" w:rsidRPr="00F66A03" w:rsidRDefault="00F66A03" w:rsidP="00F66A03">
            <w:pPr>
              <w:tabs>
                <w:tab w:val="left" w:pos="730"/>
              </w:tabs>
              <w:autoSpaceDE w:val="0"/>
              <w:autoSpaceDN w:val="0"/>
              <w:adjustRightInd w:val="0"/>
              <w:jc w:val="both"/>
              <w:rPr>
                <w:rFonts w:ascii="Courier New" w:hAnsi="Courier New" w:cs="Courier New"/>
                <w:color w:val="000000"/>
              </w:rPr>
            </w:pPr>
          </w:p>
        </w:tc>
        <w:tc>
          <w:tcPr>
            <w:tcW w:w="992" w:type="dxa"/>
            <w:tcBorders>
              <w:top w:val="single" w:sz="4" w:space="0" w:color="auto"/>
              <w:left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both"/>
              <w:rPr>
                <w:rFonts w:ascii="Courier New" w:hAnsi="Courier New" w:cs="Courier New"/>
                <w:color w:val="000000"/>
              </w:rPr>
            </w:pPr>
            <w:r w:rsidRPr="00F66A03">
              <w:rPr>
                <w:rFonts w:ascii="Courier New" w:hAnsi="Courier New" w:cs="Courier New"/>
                <w:color w:val="000000"/>
              </w:rPr>
              <w:t>821</w:t>
            </w:r>
          </w:p>
        </w:tc>
        <w:tc>
          <w:tcPr>
            <w:tcW w:w="3827" w:type="dxa"/>
            <w:tcBorders>
              <w:top w:val="single" w:sz="4" w:space="0" w:color="auto"/>
              <w:left w:val="single" w:sz="4" w:space="0" w:color="auto"/>
              <w:right w:val="single" w:sz="4" w:space="0" w:color="auto"/>
            </w:tcBorders>
            <w:hideMark/>
          </w:tcPr>
          <w:p w:rsidR="00F66A03" w:rsidRPr="00F66A03" w:rsidRDefault="00F66A03" w:rsidP="00F66A03">
            <w:pPr>
              <w:tabs>
                <w:tab w:val="left" w:pos="730"/>
              </w:tabs>
              <w:autoSpaceDE w:val="0"/>
              <w:autoSpaceDN w:val="0"/>
              <w:adjustRightInd w:val="0"/>
              <w:jc w:val="both"/>
              <w:rPr>
                <w:rFonts w:ascii="Courier New" w:hAnsi="Courier New" w:cs="Courier New"/>
                <w:color w:val="000000"/>
              </w:rPr>
            </w:pPr>
            <w:r w:rsidRPr="00F66A03">
              <w:rPr>
                <w:rFonts w:ascii="Courier New" w:hAnsi="Courier New" w:cs="Courier New"/>
                <w:color w:val="000000"/>
              </w:rPr>
              <w:t>669001 Иркутская область Эхирит-Булагатский район п. Усть-Ордынский ул. Ватутина 63</w:t>
            </w:r>
          </w:p>
        </w:tc>
      </w:tr>
    </w:tbl>
    <w:p w:rsidR="00F66A03" w:rsidRPr="00F66A03" w:rsidRDefault="00F66A03" w:rsidP="00F66A0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55A8" w:rsidRDefault="008C55A8"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Pr="00F66A03" w:rsidRDefault="00F66A03" w:rsidP="00F66A03">
      <w:pPr>
        <w:spacing w:after="0" w:line="240" w:lineRule="auto"/>
        <w:jc w:val="center"/>
        <w:rPr>
          <w:rFonts w:ascii="Arial" w:eastAsia="Times New Roman" w:hAnsi="Arial" w:cs="Arial"/>
          <w:b/>
          <w:color w:val="000000"/>
          <w:sz w:val="32"/>
          <w:szCs w:val="24"/>
          <w:lang w:eastAsia="ru-RU"/>
        </w:rPr>
      </w:pPr>
      <w:r w:rsidRPr="00F66A03">
        <w:rPr>
          <w:rFonts w:ascii="Arial" w:eastAsia="Times New Roman" w:hAnsi="Arial" w:cs="Arial"/>
          <w:b/>
          <w:color w:val="000000"/>
          <w:sz w:val="32"/>
          <w:szCs w:val="24"/>
          <w:lang w:eastAsia="ru-RU"/>
        </w:rPr>
        <w:lastRenderedPageBreak/>
        <w:t>21.09.2022 Г. №40</w:t>
      </w:r>
    </w:p>
    <w:p w:rsidR="00F66A03" w:rsidRPr="00F66A03" w:rsidRDefault="00F66A03" w:rsidP="00F66A03">
      <w:pPr>
        <w:spacing w:after="0" w:line="240" w:lineRule="auto"/>
        <w:jc w:val="center"/>
        <w:rPr>
          <w:rFonts w:ascii="Arial" w:eastAsia="Times New Roman" w:hAnsi="Arial" w:cs="Arial"/>
          <w:color w:val="000000"/>
          <w:sz w:val="32"/>
          <w:szCs w:val="24"/>
          <w:lang w:eastAsia="ru-RU"/>
        </w:rPr>
      </w:pPr>
      <w:r w:rsidRPr="00F66A03">
        <w:rPr>
          <w:rFonts w:ascii="Arial" w:eastAsia="Times New Roman" w:hAnsi="Arial" w:cs="Arial"/>
          <w:b/>
          <w:bCs/>
          <w:color w:val="000000"/>
          <w:sz w:val="32"/>
          <w:szCs w:val="24"/>
          <w:lang w:eastAsia="ru-RU"/>
        </w:rPr>
        <w:t>РОССИЙСКАЯ ФЕДЕРАЦИЯ</w:t>
      </w:r>
    </w:p>
    <w:p w:rsidR="00F66A03" w:rsidRPr="00F66A03" w:rsidRDefault="00F66A03" w:rsidP="00F66A03">
      <w:pPr>
        <w:spacing w:after="0" w:line="240" w:lineRule="auto"/>
        <w:jc w:val="center"/>
        <w:rPr>
          <w:rFonts w:ascii="Arial" w:eastAsia="Times New Roman" w:hAnsi="Arial" w:cs="Arial"/>
          <w:color w:val="000000"/>
          <w:sz w:val="32"/>
          <w:szCs w:val="24"/>
          <w:lang w:eastAsia="ru-RU"/>
        </w:rPr>
      </w:pPr>
      <w:r w:rsidRPr="00F66A03">
        <w:rPr>
          <w:rFonts w:ascii="Arial" w:eastAsia="Times New Roman" w:hAnsi="Arial" w:cs="Arial"/>
          <w:b/>
          <w:bCs/>
          <w:color w:val="000000"/>
          <w:sz w:val="32"/>
          <w:szCs w:val="24"/>
          <w:lang w:eastAsia="ru-RU"/>
        </w:rPr>
        <w:t>ИРКУТСКАЯ ОБЛАСТЬ</w:t>
      </w:r>
    </w:p>
    <w:p w:rsidR="00F66A03" w:rsidRPr="00F66A03" w:rsidRDefault="00F66A03" w:rsidP="00F66A03">
      <w:pPr>
        <w:spacing w:after="0" w:line="240" w:lineRule="auto"/>
        <w:jc w:val="center"/>
        <w:rPr>
          <w:rFonts w:ascii="Arial" w:eastAsia="Times New Roman" w:hAnsi="Arial" w:cs="Arial"/>
          <w:color w:val="000000"/>
          <w:sz w:val="32"/>
          <w:szCs w:val="24"/>
          <w:lang w:eastAsia="ru-RU"/>
        </w:rPr>
      </w:pPr>
      <w:r w:rsidRPr="00F66A03">
        <w:rPr>
          <w:rFonts w:ascii="Arial" w:eastAsia="Times New Roman" w:hAnsi="Arial" w:cs="Arial"/>
          <w:b/>
          <w:bCs/>
          <w:color w:val="000000"/>
          <w:sz w:val="32"/>
          <w:szCs w:val="24"/>
          <w:lang w:eastAsia="ru-RU"/>
        </w:rPr>
        <w:t>ЭХИРИТ-БУЛАГАТСКИЙ МУНИЦИПАЛЬНЫЙ РАЙОН</w:t>
      </w:r>
    </w:p>
    <w:p w:rsidR="00F66A03" w:rsidRPr="00F66A03" w:rsidRDefault="00F66A03" w:rsidP="00F66A03">
      <w:pPr>
        <w:spacing w:after="0" w:line="240" w:lineRule="auto"/>
        <w:jc w:val="center"/>
        <w:rPr>
          <w:rFonts w:ascii="Arial" w:eastAsia="Times New Roman" w:hAnsi="Arial" w:cs="Arial"/>
          <w:b/>
          <w:bCs/>
          <w:color w:val="000000"/>
          <w:sz w:val="32"/>
          <w:szCs w:val="24"/>
          <w:lang w:eastAsia="ru-RU"/>
        </w:rPr>
      </w:pPr>
      <w:r w:rsidRPr="00F66A03">
        <w:rPr>
          <w:rFonts w:ascii="Arial" w:eastAsia="Times New Roman" w:hAnsi="Arial" w:cs="Arial"/>
          <w:b/>
          <w:bCs/>
          <w:color w:val="000000"/>
          <w:sz w:val="32"/>
          <w:szCs w:val="24"/>
          <w:lang w:eastAsia="ru-RU"/>
        </w:rPr>
        <w:t>МУНИЦИПАЛЬНОЕ ОБРАЗОВАНИЕ «НОВО-НИКОЛАЕВСКОЕ»</w:t>
      </w:r>
    </w:p>
    <w:p w:rsidR="00F66A03" w:rsidRPr="00F66A03" w:rsidRDefault="00F66A03" w:rsidP="00F66A03">
      <w:pPr>
        <w:spacing w:after="0" w:line="240" w:lineRule="auto"/>
        <w:jc w:val="center"/>
        <w:rPr>
          <w:rFonts w:ascii="Arial" w:eastAsia="Times New Roman" w:hAnsi="Arial" w:cs="Arial"/>
          <w:color w:val="000000"/>
          <w:sz w:val="32"/>
          <w:szCs w:val="24"/>
          <w:lang w:eastAsia="ru-RU"/>
        </w:rPr>
      </w:pPr>
      <w:r w:rsidRPr="00F66A03">
        <w:rPr>
          <w:rFonts w:ascii="Arial" w:eastAsia="Times New Roman" w:hAnsi="Arial" w:cs="Arial"/>
          <w:b/>
          <w:bCs/>
          <w:color w:val="000000"/>
          <w:sz w:val="32"/>
          <w:szCs w:val="24"/>
          <w:lang w:eastAsia="ru-RU"/>
        </w:rPr>
        <w:t>АДМИНИСТРАЦИЯ</w:t>
      </w:r>
    </w:p>
    <w:p w:rsidR="00F66A03" w:rsidRPr="00F66A03" w:rsidRDefault="00F66A03" w:rsidP="00F66A03">
      <w:pPr>
        <w:spacing w:after="0" w:line="240" w:lineRule="auto"/>
        <w:jc w:val="center"/>
        <w:rPr>
          <w:rFonts w:ascii="Arial" w:eastAsia="Times New Roman" w:hAnsi="Arial" w:cs="Arial"/>
          <w:color w:val="000000"/>
          <w:sz w:val="32"/>
          <w:szCs w:val="24"/>
          <w:lang w:eastAsia="ru-RU"/>
        </w:rPr>
      </w:pPr>
      <w:r w:rsidRPr="00F66A03">
        <w:rPr>
          <w:rFonts w:ascii="Arial" w:eastAsia="Times New Roman" w:hAnsi="Arial" w:cs="Arial"/>
          <w:b/>
          <w:bCs/>
          <w:color w:val="000000"/>
          <w:sz w:val="32"/>
          <w:szCs w:val="24"/>
          <w:lang w:eastAsia="ru-RU"/>
        </w:rPr>
        <w:t>ПОСТАНОВЛЕНИЕ</w:t>
      </w:r>
    </w:p>
    <w:p w:rsidR="00F66A03" w:rsidRPr="00F66A03" w:rsidRDefault="00F66A03" w:rsidP="00F66A03">
      <w:pPr>
        <w:spacing w:after="0" w:line="240" w:lineRule="auto"/>
        <w:jc w:val="center"/>
        <w:rPr>
          <w:rFonts w:ascii="Arial" w:eastAsia="Times New Roman" w:hAnsi="Arial" w:cs="Arial"/>
          <w:color w:val="000000"/>
          <w:sz w:val="32"/>
          <w:szCs w:val="24"/>
          <w:lang w:eastAsia="ru-RU"/>
        </w:rPr>
      </w:pPr>
    </w:p>
    <w:p w:rsidR="00F66A03" w:rsidRPr="00F66A03" w:rsidRDefault="00F66A03" w:rsidP="00F66A03">
      <w:pPr>
        <w:spacing w:after="0" w:line="240" w:lineRule="auto"/>
        <w:jc w:val="center"/>
        <w:rPr>
          <w:rFonts w:ascii="Arial" w:eastAsia="Times New Roman" w:hAnsi="Arial" w:cs="Arial"/>
          <w:b/>
          <w:bCs/>
          <w:color w:val="000000"/>
          <w:sz w:val="32"/>
          <w:szCs w:val="24"/>
          <w:lang w:eastAsia="ru-RU"/>
        </w:rPr>
      </w:pPr>
      <w:r w:rsidRPr="00F66A03">
        <w:rPr>
          <w:rFonts w:ascii="Arial" w:eastAsia="Times New Roman" w:hAnsi="Arial" w:cs="Arial"/>
          <w:b/>
          <w:bCs/>
          <w:color w:val="000000"/>
          <w:sz w:val="32"/>
          <w:szCs w:val="24"/>
          <w:lang w:eastAsia="ru-RU"/>
        </w:rPr>
        <w:t>ОБ УТВЕРЖДЕНИИ АДМИНИСТРАТИВНОГО РЕГЛАМЕНТА ПРЕДОСТАВЛЕНИЯ МУНИЦИПАЛЬНОЙ УСЛУГИ «ВЫДАЧА РАЗРЕШЕНИЯ НА СТРОИТЕЛЬСТВО»</w:t>
      </w:r>
    </w:p>
    <w:p w:rsidR="00F66A03" w:rsidRPr="00F66A03" w:rsidRDefault="00F66A03" w:rsidP="00F66A03">
      <w:pPr>
        <w:spacing w:before="100" w:beforeAutospacing="1" w:after="100" w:afterAutospacing="1" w:line="240" w:lineRule="auto"/>
        <w:ind w:firstLine="708"/>
        <w:jc w:val="both"/>
        <w:rPr>
          <w:rFonts w:ascii="Arial" w:eastAsia="Times New Roman" w:hAnsi="Arial" w:cs="Arial"/>
          <w:bCs/>
          <w:color w:val="000000"/>
          <w:sz w:val="24"/>
          <w:szCs w:val="24"/>
          <w:lang w:eastAsia="ru-RU"/>
        </w:rPr>
      </w:pPr>
      <w:r w:rsidRPr="00F66A03">
        <w:rPr>
          <w:rFonts w:ascii="Arial" w:eastAsia="Times New Roman" w:hAnsi="Arial" w:cs="Arial"/>
          <w:color w:val="000000"/>
          <w:sz w:val="24"/>
          <w:szCs w:val="24"/>
          <w:lang w:eastAsia="ru-RU"/>
        </w:rPr>
        <w:t>В соответствии с Градостроительным кодексом Российской Федерации, Федеральным законом от 27 июля 2010 года №210</w:t>
      </w:r>
      <w:r w:rsidRPr="00F66A03">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Уставом муниципального образования «Ново-Николаевское», администрация муниципального образования «Ново-Николаевское»</w:t>
      </w:r>
    </w:p>
    <w:p w:rsidR="00F66A03" w:rsidRPr="00F66A03" w:rsidRDefault="00F66A03" w:rsidP="00F66A03">
      <w:pPr>
        <w:spacing w:after="0" w:line="240" w:lineRule="auto"/>
        <w:jc w:val="center"/>
        <w:rPr>
          <w:rFonts w:ascii="Arial" w:eastAsia="Times New Roman" w:hAnsi="Arial" w:cs="Arial"/>
          <w:color w:val="000000"/>
          <w:sz w:val="30"/>
          <w:szCs w:val="30"/>
          <w:lang w:eastAsia="ru-RU"/>
        </w:rPr>
      </w:pPr>
      <w:r w:rsidRPr="00F66A03">
        <w:rPr>
          <w:rFonts w:ascii="Arial" w:eastAsia="Times New Roman" w:hAnsi="Arial" w:cs="Arial"/>
          <w:b/>
          <w:bCs/>
          <w:color w:val="000000"/>
          <w:sz w:val="32"/>
          <w:szCs w:val="32"/>
          <w:lang w:eastAsia="ru-RU"/>
        </w:rPr>
        <w:t>ПОСТАНОВЛЯЕТ</w:t>
      </w:r>
      <w:r w:rsidRPr="00F66A03">
        <w:rPr>
          <w:rFonts w:ascii="Arial" w:eastAsia="Times New Roman" w:hAnsi="Arial" w:cs="Arial"/>
          <w:b/>
          <w:bCs/>
          <w:color w:val="000000"/>
          <w:sz w:val="30"/>
          <w:szCs w:val="30"/>
          <w:lang w:eastAsia="ru-RU"/>
        </w:rPr>
        <w:t>:</w:t>
      </w:r>
    </w:p>
    <w:p w:rsidR="00F66A03" w:rsidRPr="00F66A03" w:rsidRDefault="00F66A03" w:rsidP="00F66A03">
      <w:pPr>
        <w:spacing w:after="0" w:line="240" w:lineRule="auto"/>
        <w:ind w:firstLine="709"/>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 </w:t>
      </w:r>
    </w:p>
    <w:p w:rsidR="00F66A03" w:rsidRPr="00F66A03" w:rsidRDefault="00F66A03" w:rsidP="00F66A03">
      <w:pPr>
        <w:spacing w:after="0" w:line="240" w:lineRule="auto"/>
        <w:ind w:firstLine="709"/>
        <w:jc w:val="both"/>
        <w:rPr>
          <w:rFonts w:ascii="Arial" w:eastAsia="Times New Roman" w:hAnsi="Arial" w:cs="Arial"/>
          <w:bCs/>
          <w:color w:val="000000"/>
          <w:sz w:val="24"/>
          <w:szCs w:val="24"/>
          <w:lang w:eastAsia="ru-RU"/>
        </w:rPr>
      </w:pPr>
      <w:r w:rsidRPr="00F66A03">
        <w:rPr>
          <w:rFonts w:ascii="Arial" w:eastAsia="Times New Roman" w:hAnsi="Arial" w:cs="Arial"/>
          <w:color w:val="000000"/>
          <w:sz w:val="24"/>
          <w:szCs w:val="24"/>
          <w:lang w:eastAsia="ru-RU"/>
        </w:rPr>
        <w:t xml:space="preserve">1. </w:t>
      </w:r>
      <w:r w:rsidRPr="00F66A03">
        <w:rPr>
          <w:rFonts w:ascii="Arial" w:eastAsia="Times New Roman" w:hAnsi="Arial" w:cs="Arial"/>
          <w:bCs/>
          <w:color w:val="000000"/>
          <w:sz w:val="24"/>
          <w:szCs w:val="24"/>
          <w:lang w:eastAsia="ru-RU"/>
        </w:rPr>
        <w:t>Утвердить административный регламент предоставления муниципальной услуги «Выдача разрешения на строительство» (приложение №1).</w:t>
      </w:r>
    </w:p>
    <w:p w:rsidR="00F66A03" w:rsidRPr="00F66A03" w:rsidRDefault="00F66A03" w:rsidP="00F66A03">
      <w:pPr>
        <w:spacing w:after="0" w:line="240" w:lineRule="auto"/>
        <w:ind w:firstLine="709"/>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2. Опубликовать настоящее постановление в газете «Буровский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F66A03" w:rsidRPr="00F66A03" w:rsidRDefault="00F66A03" w:rsidP="00F66A03">
      <w:pPr>
        <w:spacing w:after="0" w:line="240" w:lineRule="auto"/>
        <w:ind w:firstLine="709"/>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 xml:space="preserve">3. </w:t>
      </w:r>
      <w:r w:rsidRPr="00F66A03">
        <w:rPr>
          <w:rFonts w:ascii="Arial" w:eastAsia="Times New Roman" w:hAnsi="Arial" w:cs="Arial"/>
          <w:bCs/>
          <w:color w:val="000000"/>
          <w:sz w:val="24"/>
          <w:szCs w:val="24"/>
          <w:lang w:eastAsia="ru-RU"/>
        </w:rPr>
        <w:t xml:space="preserve">Настоящее постановление </w:t>
      </w:r>
      <w:r w:rsidRPr="00F66A03">
        <w:rPr>
          <w:rFonts w:ascii="Arial" w:eastAsia="Times New Roman" w:hAnsi="Arial" w:cs="Arial"/>
          <w:color w:val="000000"/>
          <w:sz w:val="24"/>
          <w:szCs w:val="24"/>
          <w:lang w:eastAsia="ru-RU"/>
        </w:rPr>
        <w:t>вступает в силу после дня его официального опубликования.</w:t>
      </w:r>
    </w:p>
    <w:p w:rsidR="00F66A03" w:rsidRPr="00F66A03" w:rsidRDefault="00F66A03" w:rsidP="00F66A03">
      <w:pPr>
        <w:spacing w:after="0" w:line="240" w:lineRule="auto"/>
        <w:ind w:firstLine="709"/>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4. Контроль за исполнением настоящего постановления оставляю за собой.</w:t>
      </w:r>
    </w:p>
    <w:p w:rsidR="00F66A03" w:rsidRPr="00F66A03" w:rsidRDefault="00F66A03" w:rsidP="00F66A03">
      <w:pPr>
        <w:spacing w:after="0" w:line="240" w:lineRule="auto"/>
        <w:ind w:firstLine="709"/>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 </w:t>
      </w:r>
    </w:p>
    <w:p w:rsidR="00F66A03" w:rsidRPr="00F66A03" w:rsidRDefault="00F66A03" w:rsidP="00F66A03">
      <w:pPr>
        <w:spacing w:after="0" w:line="240" w:lineRule="auto"/>
        <w:ind w:firstLine="709"/>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 </w:t>
      </w:r>
    </w:p>
    <w:p w:rsidR="00F66A03" w:rsidRPr="00F66A03" w:rsidRDefault="00F66A03" w:rsidP="00F66A03">
      <w:pPr>
        <w:spacing w:after="0" w:line="240" w:lineRule="auto"/>
        <w:ind w:firstLine="709"/>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Глава муниципального образования</w:t>
      </w:r>
    </w:p>
    <w:p w:rsidR="00F66A03" w:rsidRPr="00F66A03" w:rsidRDefault="00F66A03" w:rsidP="00F66A03">
      <w:pPr>
        <w:spacing w:after="0" w:line="240" w:lineRule="auto"/>
        <w:ind w:firstLine="709"/>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«Ново-Николаевское»</w:t>
      </w:r>
    </w:p>
    <w:p w:rsidR="00F66A03" w:rsidRPr="00F66A03" w:rsidRDefault="00F66A03" w:rsidP="00F66A03">
      <w:pPr>
        <w:spacing w:after="0" w:line="240" w:lineRule="auto"/>
        <w:ind w:firstLine="709"/>
        <w:jc w:val="both"/>
        <w:rPr>
          <w:rFonts w:ascii="Arial" w:eastAsia="Times New Roman" w:hAnsi="Arial" w:cs="Arial"/>
          <w:color w:val="000000"/>
          <w:sz w:val="24"/>
          <w:szCs w:val="24"/>
          <w:lang w:eastAsia="ru-RU"/>
        </w:rPr>
      </w:pPr>
      <w:r w:rsidRPr="00F66A03">
        <w:rPr>
          <w:rFonts w:ascii="Arial" w:eastAsia="Times New Roman" w:hAnsi="Arial" w:cs="Arial"/>
          <w:color w:val="000000"/>
          <w:sz w:val="24"/>
          <w:szCs w:val="24"/>
          <w:lang w:eastAsia="ru-RU"/>
        </w:rPr>
        <w:t>Л.Б.Бахаева</w:t>
      </w:r>
    </w:p>
    <w:p w:rsidR="00F66A03" w:rsidRPr="00F66A03" w:rsidRDefault="00F66A03" w:rsidP="00F66A03">
      <w:pPr>
        <w:spacing w:after="0" w:line="240" w:lineRule="auto"/>
        <w:ind w:firstLine="709"/>
        <w:jc w:val="both"/>
        <w:rPr>
          <w:rFonts w:ascii="Arial" w:eastAsia="Times New Roman" w:hAnsi="Arial" w:cs="Arial"/>
          <w:color w:val="000000"/>
          <w:sz w:val="24"/>
          <w:szCs w:val="24"/>
          <w:lang w:eastAsia="ru-RU"/>
        </w:rPr>
      </w:pPr>
    </w:p>
    <w:p w:rsidR="00F66A03" w:rsidRPr="00F66A03" w:rsidRDefault="00F66A03" w:rsidP="00F66A03">
      <w:pPr>
        <w:spacing w:after="0" w:line="240" w:lineRule="auto"/>
        <w:ind w:firstLine="709"/>
        <w:jc w:val="both"/>
        <w:rPr>
          <w:rFonts w:ascii="Arial" w:eastAsia="Times New Roman" w:hAnsi="Arial" w:cs="Arial"/>
          <w:b/>
          <w:bCs/>
          <w:color w:val="000000"/>
          <w:sz w:val="24"/>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r w:rsidRPr="00F66A03">
        <w:rPr>
          <w:rFonts w:ascii="Courier New" w:eastAsia="Calibri" w:hAnsi="Courier New" w:cs="Courier New"/>
          <w:kern w:val="2"/>
          <w:szCs w:val="24"/>
          <w:lang w:eastAsia="ru-RU"/>
        </w:rPr>
        <w:lastRenderedPageBreak/>
        <w:t>Приложение №1 к</w:t>
      </w:r>
    </w:p>
    <w:p w:rsidR="00F66A03" w:rsidRPr="00F66A03" w:rsidRDefault="00F66A03" w:rsidP="00F66A03">
      <w:pPr>
        <w:autoSpaceDE w:val="0"/>
        <w:autoSpaceDN w:val="0"/>
        <w:spacing w:after="0" w:line="240" w:lineRule="auto"/>
        <w:ind w:left="5387"/>
        <w:jc w:val="right"/>
        <w:rPr>
          <w:rFonts w:ascii="Courier New" w:eastAsia="Calibri" w:hAnsi="Courier New" w:cs="Courier New"/>
          <w:kern w:val="2"/>
          <w:szCs w:val="24"/>
          <w:lang w:eastAsia="ru-RU"/>
        </w:rPr>
      </w:pPr>
      <w:r w:rsidRPr="00F66A03">
        <w:rPr>
          <w:rFonts w:ascii="Courier New" w:eastAsia="Calibri" w:hAnsi="Courier New" w:cs="Courier New"/>
          <w:kern w:val="2"/>
          <w:szCs w:val="24"/>
          <w:lang w:eastAsia="ru-RU"/>
        </w:rPr>
        <w:t>постановлению</w:t>
      </w:r>
      <w:r w:rsidRPr="00F66A03">
        <w:rPr>
          <w:rFonts w:ascii="Courier New" w:eastAsia="Calibri" w:hAnsi="Courier New" w:cs="Courier New"/>
          <w:bCs/>
          <w:kern w:val="2"/>
          <w:szCs w:val="24"/>
        </w:rPr>
        <w:t xml:space="preserve"> администрации муниципального образования «Ново-Николаевское» </w:t>
      </w:r>
      <w:r w:rsidRPr="00F66A03">
        <w:rPr>
          <w:rFonts w:ascii="Courier New" w:eastAsia="Calibri" w:hAnsi="Courier New" w:cs="Courier New"/>
          <w:kern w:val="2"/>
          <w:szCs w:val="24"/>
          <w:lang w:eastAsia="ru-RU"/>
        </w:rPr>
        <w:t>от 21.09.2022г. №40</w:t>
      </w:r>
    </w:p>
    <w:p w:rsidR="00F66A03" w:rsidRPr="00F66A03" w:rsidRDefault="00F66A03" w:rsidP="00F66A03">
      <w:pPr>
        <w:autoSpaceDE w:val="0"/>
        <w:autoSpaceDN w:val="0"/>
        <w:spacing w:after="0" w:line="240" w:lineRule="auto"/>
        <w:ind w:left="5387"/>
        <w:jc w:val="right"/>
        <w:rPr>
          <w:rFonts w:ascii="Courier New" w:eastAsia="Calibri" w:hAnsi="Courier New" w:cs="Courier New"/>
          <w:b/>
          <w:kern w:val="2"/>
          <w:sz w:val="32"/>
          <w:szCs w:val="32"/>
          <w:lang w:eastAsia="ru-RU"/>
        </w:rPr>
      </w:pPr>
    </w:p>
    <w:p w:rsidR="00F66A03" w:rsidRPr="00F66A03" w:rsidRDefault="00F66A03" w:rsidP="00F66A03">
      <w:pPr>
        <w:keepNext/>
        <w:autoSpaceDE w:val="0"/>
        <w:autoSpaceDN w:val="0"/>
        <w:spacing w:after="0" w:line="240" w:lineRule="auto"/>
        <w:jc w:val="center"/>
        <w:rPr>
          <w:rFonts w:ascii="Arial" w:eastAsia="Calibri" w:hAnsi="Arial" w:cs="Arial"/>
          <w:b/>
          <w:kern w:val="2"/>
          <w:sz w:val="32"/>
          <w:szCs w:val="32"/>
          <w:lang w:eastAsia="ru-RU"/>
        </w:rPr>
      </w:pPr>
      <w:r w:rsidRPr="00F66A03">
        <w:rPr>
          <w:rFonts w:ascii="Arial" w:eastAsia="Calibri" w:hAnsi="Arial" w:cs="Arial"/>
          <w:b/>
          <w:kern w:val="2"/>
          <w:sz w:val="32"/>
          <w:szCs w:val="32"/>
          <w:lang w:eastAsia="ru-RU"/>
        </w:rPr>
        <w:t>АДМИНИСТРАТИВНЫЙ РЕГЛАМЕНТ</w:t>
      </w:r>
    </w:p>
    <w:p w:rsidR="00F66A03" w:rsidRPr="00F66A03" w:rsidRDefault="00F66A03" w:rsidP="00F66A03">
      <w:pPr>
        <w:keepNext/>
        <w:spacing w:after="0" w:line="240" w:lineRule="auto"/>
        <w:jc w:val="center"/>
        <w:rPr>
          <w:rFonts w:ascii="Arial" w:eastAsia="Calibri" w:hAnsi="Arial" w:cs="Arial"/>
          <w:b/>
          <w:kern w:val="2"/>
          <w:sz w:val="32"/>
          <w:szCs w:val="32"/>
          <w:lang w:eastAsia="ru-RU"/>
        </w:rPr>
      </w:pPr>
      <w:r w:rsidRPr="00F66A03">
        <w:rPr>
          <w:rFonts w:ascii="Arial" w:eastAsia="Calibri" w:hAnsi="Arial" w:cs="Arial"/>
          <w:b/>
          <w:kern w:val="2"/>
          <w:sz w:val="32"/>
          <w:szCs w:val="32"/>
          <w:lang w:eastAsia="ru-RU"/>
        </w:rPr>
        <w:t>ПРЕДОСТАВЛЕНИЯ МУНИЦИПАЛЬНОЙ УСЛУГИ</w:t>
      </w:r>
      <w:r w:rsidRPr="00F66A03">
        <w:rPr>
          <w:rFonts w:ascii="Arial" w:eastAsia="Calibri" w:hAnsi="Arial" w:cs="Arial"/>
          <w:b/>
          <w:kern w:val="2"/>
          <w:sz w:val="32"/>
          <w:szCs w:val="32"/>
          <w:lang w:eastAsia="ru-RU"/>
        </w:rPr>
        <w:br/>
        <w:t>«ВЫДАЧА РАЗРЕШЕНИЯ НА СТРОИТЕЛЬСТВО»</w:t>
      </w:r>
    </w:p>
    <w:p w:rsidR="00F66A03" w:rsidRPr="00F66A03" w:rsidRDefault="00F66A03" w:rsidP="00F66A03">
      <w:pPr>
        <w:keepNext/>
        <w:autoSpaceDE w:val="0"/>
        <w:autoSpaceDN w:val="0"/>
        <w:spacing w:after="0" w:line="240" w:lineRule="auto"/>
        <w:jc w:val="center"/>
        <w:rPr>
          <w:rFonts w:ascii="Arial" w:eastAsia="Calibri" w:hAnsi="Arial" w:cs="Arial"/>
          <w:b/>
          <w:kern w:val="2"/>
          <w:sz w:val="32"/>
          <w:szCs w:val="32"/>
          <w:lang w:eastAsia="ru-RU"/>
        </w:rPr>
      </w:pPr>
    </w:p>
    <w:p w:rsidR="00F66A03" w:rsidRPr="00F66A03" w:rsidRDefault="00F66A03" w:rsidP="00F66A03">
      <w:pPr>
        <w:keepNext/>
        <w:keepLines/>
        <w:autoSpaceDE w:val="0"/>
        <w:autoSpaceDN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РАЗДЕЛ I. ОБЩИЕ ПОЛОЖЕНИЯ</w:t>
      </w:r>
    </w:p>
    <w:p w:rsidR="00F66A03" w:rsidRPr="00F66A03" w:rsidRDefault="00F66A03" w:rsidP="00F66A03">
      <w:pPr>
        <w:keepNext/>
        <w:keepLines/>
        <w:autoSpaceDE w:val="0"/>
        <w:autoSpaceDN w:val="0"/>
        <w:spacing w:after="0" w:line="240" w:lineRule="auto"/>
        <w:ind w:firstLine="709"/>
        <w:jc w:val="center"/>
        <w:rPr>
          <w:rFonts w:ascii="Arial" w:eastAsia="Calibri" w:hAnsi="Arial" w:cs="Arial"/>
          <w:kern w:val="2"/>
          <w:sz w:val="24"/>
          <w:szCs w:val="24"/>
          <w:lang w:eastAsia="ru-RU"/>
        </w:rPr>
      </w:pPr>
    </w:p>
    <w:p w:rsidR="00F66A03" w:rsidRPr="00F66A03" w:rsidRDefault="00F66A03" w:rsidP="00F66A03">
      <w:pPr>
        <w:keepNext/>
        <w:keepLines/>
        <w:autoSpaceDE w:val="0"/>
        <w:autoSpaceDN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1. Предмет регулирования административного регламента</w:t>
      </w:r>
    </w:p>
    <w:p w:rsidR="00F66A03" w:rsidRPr="00F66A03" w:rsidRDefault="00F66A03" w:rsidP="00F66A03">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F66A03">
        <w:rPr>
          <w:rFonts w:ascii="Arial" w:eastAsia="Calibri" w:hAnsi="Arial" w:cs="Arial"/>
          <w:sz w:val="24"/>
          <w:szCs w:val="24"/>
          <w:lang w:eastAsia="zh-CN"/>
        </w:rPr>
        <w:t>Выдача разрешения на строительство</w:t>
      </w:r>
      <w:r w:rsidRPr="00F66A03">
        <w:rPr>
          <w:rFonts w:ascii="Arial" w:eastAsia="Calibri" w:hAnsi="Arial" w:cs="Arial"/>
          <w:kern w:val="2"/>
          <w:sz w:val="24"/>
          <w:szCs w:val="24"/>
          <w:lang w:eastAsia="ru-RU"/>
        </w:rPr>
        <w:t xml:space="preserve">», в том числе </w:t>
      </w:r>
      <w:r w:rsidRPr="00F66A03">
        <w:rPr>
          <w:rFonts w:ascii="Arial" w:eastAsia="Calibri" w:hAnsi="Arial" w:cs="Arial"/>
          <w:bCs/>
          <w:kern w:val="2"/>
          <w:sz w:val="24"/>
          <w:szCs w:val="24"/>
        </w:rPr>
        <w:t>порядок взаимодействия администрации муниципального образования «Ново-Николаевское»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F66A03">
        <w:rPr>
          <w:rFonts w:ascii="Arial" w:eastAsia="Calibri" w:hAnsi="Arial" w:cs="Arial"/>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F66A03">
        <w:rPr>
          <w:rFonts w:ascii="Arial" w:eastAsia="Calibri" w:hAnsi="Arial" w:cs="Arial"/>
          <w:bCs/>
          <w:kern w:val="2"/>
          <w:sz w:val="24"/>
          <w:szCs w:val="24"/>
        </w:rPr>
        <w:t xml:space="preserve">расположенном на территории муниципального образования «Ново-Николаевское» </w:t>
      </w:r>
      <w:r w:rsidRPr="00F66A03">
        <w:rPr>
          <w:rFonts w:ascii="Arial" w:eastAsia="Calibri" w:hAnsi="Arial" w:cs="Arial"/>
          <w:sz w:val="24"/>
          <w:szCs w:val="24"/>
          <w:lang w:eastAsia="zh-CN"/>
        </w:rPr>
        <w:t>(далее соответственно – муниципальное образование, земельный участок).</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66A03" w:rsidRPr="00F66A03" w:rsidRDefault="00F66A03" w:rsidP="00F66A03">
      <w:pPr>
        <w:keepNext/>
        <w:keepLines/>
        <w:autoSpaceDE w:val="0"/>
        <w:autoSpaceDN w:val="0"/>
        <w:spacing w:after="0" w:line="240" w:lineRule="auto"/>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2. Круг заявителей</w:t>
      </w:r>
    </w:p>
    <w:p w:rsidR="00F66A03" w:rsidRPr="00F66A03" w:rsidRDefault="00F66A03" w:rsidP="00F66A03">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3. Заявителями на предоставление муниципальной услуги могут быть физические и юридические лица, </w:t>
      </w:r>
      <w:r w:rsidRPr="00F66A03">
        <w:rPr>
          <w:rFonts w:ascii="Arial" w:eastAsia="Calibri" w:hAnsi="Arial" w:cs="Arial"/>
          <w:sz w:val="24"/>
          <w:szCs w:val="24"/>
          <w:lang w:eastAsia="ru-RU"/>
        </w:rPr>
        <w:t xml:space="preserve">являющиеся застройщиками в соответствии с Градостроительным кодексом Российской Федерации </w:t>
      </w:r>
      <w:r w:rsidRPr="00F66A03">
        <w:rPr>
          <w:rFonts w:ascii="Arial" w:eastAsia="Calibri" w:hAnsi="Arial" w:cs="Arial"/>
          <w:kern w:val="2"/>
          <w:sz w:val="24"/>
          <w:szCs w:val="24"/>
          <w:lang w:eastAsia="ru-RU"/>
        </w:rPr>
        <w:t>(далее – заявители).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w:t>
      </w:r>
      <w:r w:rsidRPr="00F66A03">
        <w:rPr>
          <w:rFonts w:ascii="Arial" w:eastAsia="Calibri" w:hAnsi="Arial" w:cs="Arial"/>
          <w:kern w:val="2"/>
          <w:sz w:val="24"/>
          <w:szCs w:val="24"/>
          <w:lang w:eastAsia="ru-RU"/>
        </w:rPr>
        <w:lastRenderedPageBreak/>
        <w:t>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spacing w:after="0" w:line="240" w:lineRule="auto"/>
        <w:ind w:firstLine="709"/>
        <w:jc w:val="center"/>
        <w:rPr>
          <w:rFonts w:ascii="Arial" w:eastAsia="Calibri" w:hAnsi="Arial" w:cs="Arial"/>
          <w:kern w:val="2"/>
          <w:sz w:val="24"/>
          <w:szCs w:val="24"/>
        </w:rPr>
      </w:pPr>
      <w:r w:rsidRPr="00F66A03">
        <w:rPr>
          <w:rFonts w:ascii="Arial" w:eastAsia="Calibri" w:hAnsi="Arial" w:cs="Arial"/>
          <w:kern w:val="2"/>
          <w:sz w:val="24"/>
          <w:szCs w:val="24"/>
        </w:rPr>
        <w:t>Глава 3. Предоставление муниципальной услуги</w:t>
      </w:r>
    </w:p>
    <w:p w:rsidR="00F66A03" w:rsidRPr="00F66A03" w:rsidRDefault="00F66A03" w:rsidP="00F66A03">
      <w:pPr>
        <w:keepNext/>
        <w:keepLines/>
        <w:autoSpaceDE w:val="0"/>
        <w:autoSpaceDN w:val="0"/>
        <w:spacing w:after="0" w:line="240" w:lineRule="auto"/>
        <w:ind w:firstLine="709"/>
        <w:jc w:val="both"/>
        <w:rPr>
          <w:rFonts w:ascii="Arial" w:eastAsia="Calibri" w:hAnsi="Arial" w:cs="Arial"/>
          <w:kern w:val="2"/>
          <w:sz w:val="24"/>
          <w:szCs w:val="24"/>
        </w:rPr>
      </w:pP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F66A03" w:rsidRPr="00F66A03" w:rsidRDefault="00F66A03" w:rsidP="00F66A03">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РАЗДЕЛ II. СТАНДАРТ ПРЕДОСТАВЛЕНИЯ</w:t>
      </w:r>
      <w:r w:rsidRPr="00F66A03">
        <w:rPr>
          <w:rFonts w:ascii="Arial" w:eastAsia="Calibri" w:hAnsi="Arial" w:cs="Arial"/>
          <w:kern w:val="2"/>
          <w:sz w:val="24"/>
          <w:szCs w:val="24"/>
          <w:lang w:eastAsia="ru-RU"/>
        </w:rPr>
        <w:br/>
        <w:t>МУНИЦИПАЛЬНОЙ УСЛУГИ</w:t>
      </w:r>
    </w:p>
    <w:p w:rsidR="00F66A03" w:rsidRPr="00F66A03" w:rsidRDefault="00F66A03" w:rsidP="00F66A03">
      <w:pPr>
        <w:keepNext/>
        <w:keepLines/>
        <w:autoSpaceDE w:val="0"/>
        <w:autoSpaceDN w:val="0"/>
        <w:spacing w:after="0" w:line="240" w:lineRule="auto"/>
        <w:ind w:firstLine="709"/>
        <w:jc w:val="center"/>
        <w:rPr>
          <w:rFonts w:ascii="Arial" w:eastAsia="Calibri" w:hAnsi="Arial" w:cs="Arial"/>
          <w:kern w:val="2"/>
          <w:sz w:val="24"/>
          <w:szCs w:val="24"/>
          <w:lang w:eastAsia="ru-RU"/>
        </w:rPr>
      </w:pPr>
    </w:p>
    <w:p w:rsidR="00F66A03" w:rsidRPr="00F66A03" w:rsidRDefault="00F66A03" w:rsidP="00F66A03">
      <w:pPr>
        <w:keepNext/>
        <w:keepLines/>
        <w:autoSpaceDE w:val="0"/>
        <w:autoSpaceDN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4. Наименование муниципальной услуги</w:t>
      </w:r>
    </w:p>
    <w:p w:rsidR="00F66A03" w:rsidRPr="00F66A03" w:rsidRDefault="00F66A03" w:rsidP="00F66A03">
      <w:pPr>
        <w:keepNext/>
        <w:keepLines/>
        <w:autoSpaceDE w:val="0"/>
        <w:autoSpaceDN w:val="0"/>
        <w:spacing w:after="0" w:line="240" w:lineRule="auto"/>
        <w:ind w:firstLine="709"/>
        <w:jc w:val="center"/>
        <w:rPr>
          <w:rFonts w:ascii="Arial" w:eastAsia="Calibri" w:hAnsi="Arial" w:cs="Arial"/>
          <w:kern w:val="2"/>
          <w:sz w:val="24"/>
          <w:szCs w:val="24"/>
          <w:lang w:eastAsia="ru-RU"/>
        </w:rPr>
      </w:pPr>
    </w:p>
    <w:p w:rsidR="00F66A03" w:rsidRPr="00F66A03" w:rsidRDefault="00F66A03" w:rsidP="00F66A03">
      <w:pPr>
        <w:autoSpaceDE w:val="0"/>
        <w:autoSpaceDN w:val="0"/>
        <w:spacing w:after="0" w:line="240" w:lineRule="auto"/>
        <w:ind w:firstLine="709"/>
        <w:jc w:val="both"/>
        <w:rPr>
          <w:rFonts w:ascii="Arial" w:eastAsia="Calibri" w:hAnsi="Arial" w:cs="Arial"/>
          <w:strike/>
          <w:kern w:val="2"/>
          <w:sz w:val="24"/>
          <w:szCs w:val="24"/>
          <w:lang w:eastAsia="ru-RU"/>
        </w:rPr>
      </w:pPr>
      <w:r w:rsidRPr="00F66A03">
        <w:rPr>
          <w:rFonts w:ascii="Arial" w:eastAsia="Calibri" w:hAnsi="Arial" w:cs="Arial"/>
          <w:kern w:val="2"/>
          <w:sz w:val="24"/>
          <w:szCs w:val="24"/>
          <w:lang w:eastAsia="ru-RU"/>
        </w:rPr>
        <w:t>7. Под муниципальной услугой в настоящем административном регламенте понимается в</w:t>
      </w:r>
      <w:r w:rsidRPr="00F66A03">
        <w:rPr>
          <w:rFonts w:ascii="Arial" w:eastAsia="Calibri" w:hAnsi="Arial" w:cs="Arial"/>
          <w:sz w:val="24"/>
          <w:szCs w:val="24"/>
          <w:lang w:eastAsia="zh-CN"/>
        </w:rPr>
        <w:t>ыдача разрешения на строительство.</w:t>
      </w:r>
    </w:p>
    <w:p w:rsidR="00F66A03" w:rsidRPr="00F66A03" w:rsidRDefault="00F66A03" w:rsidP="00F66A03">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5. Наименование органа местного самоуправления,</w:t>
      </w:r>
    </w:p>
    <w:p w:rsidR="00F66A03" w:rsidRPr="00F66A03" w:rsidRDefault="00F66A03" w:rsidP="00F66A03">
      <w:pPr>
        <w:keepNext/>
        <w:keepLines/>
        <w:autoSpaceDE w:val="0"/>
        <w:autoSpaceDN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предоставляющего муниципальную услугу</w:t>
      </w:r>
    </w:p>
    <w:p w:rsidR="00F66A03" w:rsidRPr="00F66A03" w:rsidRDefault="00F66A03" w:rsidP="00F66A03">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8. Органом местного самоуправления, предоставляющим муниципальную услугу, является администрация.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9. В предоставлении муниципальной услуги участвуют:</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1) Федеральная служба государственной регистрации, кадастра и картографии, </w:t>
      </w:r>
      <w:r w:rsidRPr="00F66A03">
        <w:rPr>
          <w:rFonts w:ascii="Arial" w:eastAsia="Calibri" w:hAnsi="Arial" w:cs="Arial"/>
          <w:kern w:val="2"/>
          <w:sz w:val="24"/>
          <w:szCs w:val="24"/>
        </w:rPr>
        <w:t xml:space="preserve">ее территориальный орган или </w:t>
      </w:r>
      <w:r w:rsidRPr="00F66A03">
        <w:rPr>
          <w:rFonts w:ascii="Arial" w:eastAsia="Times New Roman" w:hAnsi="Arial" w:cs="Arial"/>
          <w:kern w:val="2"/>
          <w:sz w:val="24"/>
          <w:szCs w:val="24"/>
          <w:lang w:eastAsia="ru-RU"/>
        </w:rPr>
        <w:t>Ф</w:t>
      </w:r>
      <w:r w:rsidRPr="00F66A03">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Федеральная налоговая служба или ее территориальный орган;</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kern w:val="2"/>
          <w:sz w:val="24"/>
          <w:szCs w:val="24"/>
          <w:lang w:eastAsia="ru-RU"/>
        </w:rPr>
        <w:t xml:space="preserve">3) </w:t>
      </w:r>
      <w:r w:rsidRPr="00F66A03">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lang w:eastAsia="ru-RU"/>
        </w:rPr>
        <w:t>4)</w:t>
      </w:r>
      <w:r w:rsidRPr="00F66A03">
        <w:rPr>
          <w:rFonts w:ascii="Arial" w:eastAsia="Calibri" w:hAnsi="Arial" w:cs="Arial"/>
          <w:sz w:val="24"/>
          <w:szCs w:val="24"/>
        </w:rPr>
        <w:t xml:space="preserve"> </w:t>
      </w:r>
      <w:r w:rsidRPr="00F66A03">
        <w:rPr>
          <w:rFonts w:ascii="Arial" w:eastAsia="Calibri" w:hAnsi="Arial" w:cs="Arial"/>
          <w:sz w:val="24"/>
          <w:szCs w:val="24"/>
          <w:lang w:eastAsia="ru-RU"/>
        </w:rPr>
        <w:t>исполнительный орган государственной власти Иркутской области</w:t>
      </w:r>
      <w:r w:rsidRPr="00F66A03">
        <w:rPr>
          <w:rFonts w:ascii="Arial" w:eastAsia="Calibri" w:hAnsi="Arial" w:cs="Arial"/>
          <w:sz w:val="24"/>
          <w:szCs w:val="24"/>
        </w:rPr>
        <w:t>, уполномоченный на осуществление государственного строительного надзора;</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 xml:space="preserve">5) </w:t>
      </w:r>
      <w:r w:rsidRPr="00F66A03">
        <w:rPr>
          <w:rFonts w:ascii="Arial" w:eastAsia="Calibri" w:hAnsi="Arial" w:cs="Arial"/>
          <w:sz w:val="24"/>
          <w:szCs w:val="24"/>
          <w:lang w:eastAsia="ru-RU"/>
        </w:rPr>
        <w:t>исполнительный орган государственной власти Иркутской области</w:t>
      </w:r>
      <w:r w:rsidRPr="00F66A03">
        <w:rPr>
          <w:rFonts w:ascii="Arial" w:eastAsia="Calibri" w:hAnsi="Arial" w:cs="Arial"/>
          <w:sz w:val="24"/>
          <w:szCs w:val="24"/>
        </w:rPr>
        <w:t>, уполномоченный на проведение государственной экологической экспертизы;</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6) федеральное автономное учреждение «Главное управление государственной экспертизы»;</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7) органы государственной власти</w:t>
      </w:r>
      <w:r w:rsidRPr="00F66A03">
        <w:rPr>
          <w:rFonts w:ascii="Arial" w:eastAsia="Calibri" w:hAnsi="Arial" w:cs="Arial"/>
          <w:sz w:val="24"/>
          <w:szCs w:val="24"/>
          <w:lang w:eastAsia="ru-RU"/>
        </w:rPr>
        <w:t xml:space="preserve">, органы местного самоуправления, принявшие </w:t>
      </w:r>
      <w:r w:rsidRPr="00F66A03">
        <w:rPr>
          <w:rFonts w:ascii="Arial" w:eastAsia="Calibri" w:hAnsi="Arial" w:cs="Arial"/>
          <w:sz w:val="24"/>
          <w:szCs w:val="24"/>
        </w:rPr>
        <w:t>решение об установлении или изменении зоны с особыми условиями использования территории;</w:t>
      </w:r>
    </w:p>
    <w:p w:rsidR="00F66A03" w:rsidRPr="00F66A03" w:rsidRDefault="00F66A03" w:rsidP="00F66A03">
      <w:pPr>
        <w:autoSpaceDE w:val="0"/>
        <w:autoSpaceDN w:val="0"/>
        <w:spacing w:after="0" w:line="240" w:lineRule="auto"/>
        <w:ind w:firstLine="709"/>
        <w:jc w:val="both"/>
        <w:rPr>
          <w:rFonts w:ascii="Arial" w:eastAsia="Calibri" w:hAnsi="Arial" w:cs="Arial"/>
          <w:bCs/>
          <w:sz w:val="24"/>
          <w:szCs w:val="24"/>
        </w:rPr>
      </w:pPr>
      <w:r w:rsidRPr="00F66A03">
        <w:rPr>
          <w:rFonts w:ascii="Arial" w:eastAsia="Calibri" w:hAnsi="Arial" w:cs="Arial"/>
          <w:sz w:val="24"/>
          <w:szCs w:val="24"/>
        </w:rPr>
        <w:t>8) юридические лица, аккредитованные на право проведения негосударственной экспертизы</w:t>
      </w:r>
      <w:r w:rsidRPr="00F66A03">
        <w:rPr>
          <w:rFonts w:ascii="Arial" w:eastAsia="Calibri" w:hAnsi="Arial" w:cs="Arial"/>
          <w:b/>
          <w:bCs/>
          <w:sz w:val="24"/>
          <w:szCs w:val="24"/>
        </w:rPr>
        <w:t xml:space="preserve"> </w:t>
      </w:r>
      <w:r w:rsidRPr="00F66A03">
        <w:rPr>
          <w:rFonts w:ascii="Arial" w:eastAsia="Calibri" w:hAnsi="Arial" w:cs="Arial"/>
          <w:bCs/>
          <w:sz w:val="24"/>
          <w:szCs w:val="24"/>
        </w:rPr>
        <w:t>проектной документации;</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bCs/>
          <w:sz w:val="24"/>
          <w:szCs w:val="24"/>
        </w:rPr>
        <w:t xml:space="preserve">9) </w:t>
      </w:r>
      <w:r w:rsidRPr="00F66A03">
        <w:rPr>
          <w:rFonts w:ascii="Arial" w:eastAsia="Calibri"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F66A03">
        <w:rPr>
          <w:rFonts w:ascii="Arial" w:eastAsia="Calibri" w:hAnsi="Arial" w:cs="Arial"/>
          <w:bCs/>
          <w:sz w:val="24"/>
          <w:szCs w:val="24"/>
        </w:rPr>
        <w:t xml:space="preserve">, осуществляющие </w:t>
      </w:r>
      <w:r w:rsidRPr="00F66A03">
        <w:rPr>
          <w:rFonts w:ascii="Arial" w:eastAsia="Calibri" w:hAnsi="Arial" w:cs="Arial"/>
          <w:sz w:val="24"/>
          <w:szCs w:val="24"/>
          <w:lang w:eastAsia="ru-RU"/>
        </w:rPr>
        <w:lastRenderedPageBreak/>
        <w:t>полномочия государственного (муниципального) заказчика при осуществлении бюджетных инвестиций;</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rPr>
      </w:pPr>
      <w:r w:rsidRPr="00F66A03">
        <w:rPr>
          <w:rFonts w:ascii="Arial" w:eastAsia="Calibri" w:hAnsi="Arial" w:cs="Arial"/>
          <w:sz w:val="24"/>
          <w:szCs w:val="24"/>
          <w:lang w:eastAsia="ru-RU"/>
        </w:rPr>
        <w:t xml:space="preserve">10) </w:t>
      </w:r>
      <w:r w:rsidRPr="00F66A03">
        <w:rPr>
          <w:rFonts w:ascii="Arial" w:eastAsia="Calibri" w:hAnsi="Arial" w:cs="Arial"/>
          <w:sz w:val="24"/>
          <w:szCs w:val="24"/>
        </w:rPr>
        <w:t>саморегулируемые организации, осуществляющие подготовку проектной документации</w:t>
      </w:r>
      <w:r w:rsidRPr="00F66A03">
        <w:rPr>
          <w:rFonts w:ascii="Arial" w:eastAsia="Calibri" w:hAnsi="Arial" w:cs="Arial"/>
          <w:kern w:val="2"/>
          <w:sz w:val="24"/>
          <w:szCs w:val="24"/>
        </w:rPr>
        <w:t>.</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6. Описание результата предоставления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10. Результатом предоставления муниципальной услуги является:</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 xml:space="preserve">1) </w:t>
      </w:r>
      <w:r w:rsidRPr="00F66A03">
        <w:rPr>
          <w:rFonts w:ascii="Arial" w:eastAsia="Times New Roman" w:hAnsi="Arial" w:cs="Arial"/>
          <w:bCs/>
          <w:sz w:val="24"/>
          <w:szCs w:val="24"/>
          <w:lang w:eastAsia="ru-RU"/>
        </w:rPr>
        <w:t>разрешение на строительство</w:t>
      </w:r>
      <w:r w:rsidRPr="00F66A03">
        <w:rPr>
          <w:rFonts w:ascii="Arial" w:eastAsia="Times New Roman" w:hAnsi="Arial" w:cs="Arial"/>
          <w:kern w:val="2"/>
          <w:sz w:val="24"/>
          <w:szCs w:val="24"/>
          <w:lang w:eastAsia="ru-RU"/>
        </w:rPr>
        <w:t>;</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 xml:space="preserve">2) решение об </w:t>
      </w:r>
      <w:r w:rsidRPr="00F66A03">
        <w:rPr>
          <w:rFonts w:ascii="Arial" w:eastAsia="Times New Roman" w:hAnsi="Arial" w:cs="Arial"/>
          <w:bCs/>
          <w:sz w:val="24"/>
          <w:szCs w:val="24"/>
          <w:lang w:eastAsia="ru-RU"/>
        </w:rPr>
        <w:t>отказе в выдаче разрешения на строительство</w:t>
      </w:r>
      <w:r w:rsidRPr="00F66A03">
        <w:rPr>
          <w:rFonts w:ascii="Arial" w:eastAsia="Times New Roman" w:hAnsi="Arial" w:cs="Arial"/>
          <w:sz w:val="24"/>
          <w:szCs w:val="24"/>
          <w:lang w:eastAsia="ru-RU"/>
        </w:rPr>
        <w:t>.</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color w:val="000000"/>
          <w:kern w:val="2"/>
          <w:sz w:val="24"/>
          <w:szCs w:val="24"/>
          <w:lang w:eastAsia="ru-RU"/>
        </w:rPr>
      </w:pPr>
      <w:r w:rsidRPr="00F66A03">
        <w:rPr>
          <w:rFonts w:ascii="Arial" w:eastAsia="Calibri" w:hAnsi="Arial" w:cs="Arial"/>
          <w:kern w:val="2"/>
          <w:sz w:val="24"/>
          <w:szCs w:val="24"/>
        </w:rPr>
        <w:t>Глава 7. Срок предоставления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11.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kern w:val="2"/>
          <w:sz w:val="24"/>
          <w:szCs w:val="24"/>
          <w:lang w:eastAsia="ru-RU"/>
        </w:rPr>
        <w:t>В случае</w:t>
      </w:r>
      <w:r w:rsidRPr="00F66A03">
        <w:rPr>
          <w:rFonts w:ascii="Arial" w:eastAsia="Calibri" w:hAnsi="Arial" w:cs="Arial"/>
          <w:sz w:val="24"/>
          <w:szCs w:val="24"/>
          <w:lang w:eastAsia="ru-RU"/>
        </w:rPr>
        <w:t>,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22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F66A03">
        <w:rPr>
          <w:rFonts w:ascii="Arial" w:eastAsia="Calibri" w:hAnsi="Arial" w:cs="Arial"/>
          <w:bCs/>
          <w:sz w:val="24"/>
          <w:szCs w:val="24"/>
          <w:lang w:eastAsia="ru-RU"/>
        </w:rPr>
        <w:t>, с</w:t>
      </w:r>
      <w:r w:rsidRPr="00F66A03">
        <w:rPr>
          <w:rFonts w:ascii="Arial" w:eastAsia="Calibri" w:hAnsi="Arial" w:cs="Arial"/>
          <w:kern w:val="2"/>
          <w:sz w:val="2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12. Приостановление предоставления муниципальной услуги законодательством не предусмотрено.</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13. </w:t>
      </w:r>
      <w:r w:rsidRPr="00F66A03">
        <w:rPr>
          <w:rFonts w:ascii="Arial" w:eastAsia="Calibri" w:hAnsi="Arial" w:cs="Arial"/>
          <w:sz w:val="24"/>
          <w:szCs w:val="24"/>
        </w:rPr>
        <w:t>Срок выдачи (направления) документов, являющихся результатом предоставления муниципальной услуги, – один рабочий день со дня их подписания главой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color w:val="000000"/>
          <w:kern w:val="2"/>
          <w:sz w:val="24"/>
          <w:szCs w:val="24"/>
          <w:lang w:eastAsia="ru-RU"/>
        </w:rPr>
      </w:pPr>
      <w:r w:rsidRPr="00F66A03">
        <w:rPr>
          <w:rFonts w:ascii="Arial" w:eastAsia="Calibri" w:hAnsi="Arial" w:cs="Arial"/>
          <w:kern w:val="2"/>
          <w:sz w:val="24"/>
          <w:szCs w:val="24"/>
        </w:rPr>
        <w:t>Глава 8. Правовые основания для предоставления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lang w:eastAsia="ru-RU"/>
        </w:rPr>
        <w:t>14. П</w:t>
      </w:r>
      <w:r w:rsidRPr="00F66A03">
        <w:rPr>
          <w:rFonts w:ascii="Arial" w:eastAsia="Calibri"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Pr="00F66A03">
        <w:rPr>
          <w:rFonts w:ascii="Arial" w:eastAsia="Times New Roman" w:hAnsi="Arial" w:cs="Arial"/>
          <w:kern w:val="2"/>
          <w:sz w:val="24"/>
          <w:szCs w:val="24"/>
        </w:rPr>
        <w:t xml:space="preserve">в сети «Интернет» и в </w:t>
      </w:r>
      <w:r w:rsidRPr="00F66A03">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color w:val="000000"/>
          <w:kern w:val="2"/>
          <w:sz w:val="24"/>
          <w:szCs w:val="24"/>
          <w:lang w:eastAsia="ru-RU"/>
        </w:rPr>
      </w:pPr>
      <w:r w:rsidRPr="00F66A03">
        <w:rPr>
          <w:rFonts w:ascii="Arial" w:eastAsia="Calibri" w:hAnsi="Arial" w:cs="Arial"/>
          <w:kern w:val="2"/>
          <w:sz w:val="24"/>
          <w:szCs w:val="24"/>
        </w:rPr>
        <w:t>Глава 9. Исчерпывающий перечень документов, необходимых</w:t>
      </w:r>
      <w:r w:rsidRPr="00F66A03">
        <w:rPr>
          <w:rFonts w:ascii="Arial" w:eastAsia="Calibri" w:hAnsi="Arial" w:cs="Arial"/>
          <w:kern w:val="2"/>
          <w:sz w:val="24"/>
          <w:szCs w:val="24"/>
        </w:rPr>
        <w:br/>
        <w:t>для предоставления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lang w:eastAsia="ru-RU"/>
        </w:rPr>
        <w:t xml:space="preserve">15. </w:t>
      </w:r>
      <w:r w:rsidRPr="00F66A03">
        <w:rPr>
          <w:rFonts w:ascii="Arial" w:eastAsia="Calibri"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16. К заявлению заявитель или его уполномоченный представитель прилагает следующие документы:</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bCs/>
          <w:sz w:val="24"/>
          <w:szCs w:val="24"/>
          <w:lang w:eastAsia="ru-RU"/>
        </w:rPr>
      </w:pPr>
      <w:r w:rsidRPr="00F66A03">
        <w:rPr>
          <w:rFonts w:ascii="Arial" w:eastAsia="Calibri" w:hAnsi="Arial" w:cs="Arial"/>
          <w:kern w:val="2"/>
          <w:sz w:val="24"/>
          <w:szCs w:val="24"/>
        </w:rPr>
        <w:t>1) документ, подтверждающий личность заявителя</w:t>
      </w:r>
      <w:r w:rsidRPr="00F66A03">
        <w:rPr>
          <w:rFonts w:ascii="Arial" w:eastAsia="Calibri" w:hAnsi="Arial" w:cs="Arial"/>
          <w:bCs/>
          <w:sz w:val="24"/>
          <w:szCs w:val="24"/>
          <w:lang w:eastAsia="ru-RU"/>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bCs/>
          <w:sz w:val="24"/>
          <w:szCs w:val="24"/>
          <w:lang w:eastAsia="ru-RU"/>
        </w:rPr>
      </w:pPr>
      <w:r w:rsidRPr="00F66A03">
        <w:rPr>
          <w:rFonts w:ascii="Arial" w:eastAsia="Calibri" w:hAnsi="Arial" w:cs="Arial"/>
          <w:bCs/>
          <w:sz w:val="24"/>
          <w:szCs w:val="24"/>
          <w:lang w:eastAsia="ru-RU"/>
        </w:rPr>
        <w:lastRenderedPageBreak/>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bCs/>
          <w:sz w:val="24"/>
          <w:szCs w:val="24"/>
          <w:lang w:eastAsia="ru-RU"/>
        </w:rPr>
      </w:pPr>
      <w:r w:rsidRPr="00F66A03">
        <w:rPr>
          <w:rFonts w:ascii="Arial" w:eastAsia="Calibri"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bCs/>
          <w:sz w:val="24"/>
          <w:szCs w:val="24"/>
          <w:lang w:eastAsia="ru-RU"/>
        </w:rPr>
        <w:t>4</w:t>
      </w:r>
      <w:r w:rsidRPr="00F66A03">
        <w:rPr>
          <w:rFonts w:ascii="Arial" w:eastAsia="Calibri" w:hAnsi="Arial" w:cs="Arial"/>
          <w:sz w:val="24"/>
          <w:szCs w:val="24"/>
          <w:lang w:eastAsia="ru-RU"/>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согласие правообладателей всех домов блокированной застройки в одном ряду в случае реконструкции одного из домов блокированной застройки; </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bCs/>
          <w:sz w:val="24"/>
          <w:szCs w:val="24"/>
          <w:lang w:eastAsia="ru-RU"/>
        </w:rPr>
      </w:pPr>
      <w:r w:rsidRPr="00F66A03">
        <w:rPr>
          <w:rFonts w:ascii="Arial" w:eastAsia="Calibri" w:hAnsi="Arial" w:cs="Arial"/>
          <w:bCs/>
          <w:sz w:val="24"/>
          <w:szCs w:val="24"/>
          <w:lang w:eastAsia="ru-RU"/>
        </w:rPr>
        <w:t>5</w:t>
      </w:r>
      <w:r w:rsidRPr="00F66A03">
        <w:rPr>
          <w:rFonts w:ascii="Arial" w:eastAsia="Calibri"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sz w:val="24"/>
          <w:szCs w:val="24"/>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F66A03">
        <w:rPr>
          <w:rFonts w:ascii="Arial" w:eastAsia="Calibri" w:hAnsi="Arial" w:cs="Arial"/>
          <w:sz w:val="24"/>
          <w:szCs w:val="24"/>
          <w:vertAlign w:val="superscript"/>
          <w:lang w:eastAsia="ru-RU"/>
        </w:rPr>
        <w:t>1</w:t>
      </w:r>
      <w:r w:rsidRPr="00F66A03">
        <w:rPr>
          <w:rFonts w:ascii="Arial" w:eastAsia="Calibri" w:hAnsi="Arial" w:cs="Arial"/>
          <w:sz w:val="24"/>
          <w:szCs w:val="24"/>
          <w:lang w:eastAsia="ru-RU"/>
        </w:rPr>
        <w:t xml:space="preserve"> статьи 57</w:t>
      </w:r>
      <w:r w:rsidRPr="00F66A03">
        <w:rPr>
          <w:rFonts w:ascii="Arial" w:eastAsia="Calibri" w:hAnsi="Arial" w:cs="Arial"/>
          <w:sz w:val="24"/>
          <w:szCs w:val="24"/>
          <w:vertAlign w:val="superscript"/>
          <w:lang w:eastAsia="ru-RU"/>
        </w:rPr>
        <w:t>3</w:t>
      </w:r>
      <w:r w:rsidRPr="00F66A03">
        <w:rPr>
          <w:rFonts w:ascii="Arial" w:eastAsia="Calibri" w:hAnsi="Arial" w:cs="Arial"/>
          <w:sz w:val="24"/>
          <w:szCs w:val="24"/>
          <w:lang w:eastAsia="ru-RU"/>
        </w:rPr>
        <w:t xml:space="preserve">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частью 7</w:t>
      </w:r>
      <w:r w:rsidRPr="00F66A03">
        <w:rPr>
          <w:rFonts w:ascii="Arial" w:eastAsia="Calibri" w:hAnsi="Arial" w:cs="Arial"/>
          <w:sz w:val="24"/>
          <w:szCs w:val="24"/>
          <w:vertAlign w:val="superscript"/>
          <w:lang w:eastAsia="ru-RU"/>
        </w:rPr>
        <w:t>3</w:t>
      </w:r>
      <w:r w:rsidRPr="00F66A03">
        <w:rPr>
          <w:rFonts w:ascii="Arial" w:eastAsia="Calibri" w:hAnsi="Arial" w:cs="Arial"/>
          <w:sz w:val="24"/>
          <w:szCs w:val="24"/>
          <w:lang w:eastAsia="ru-RU"/>
        </w:rPr>
        <w:t xml:space="preserve"> статьи 51 Градостроительного кодекса Российской Федерации;</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lang w:eastAsia="ru-RU"/>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sidRPr="00F66A03">
        <w:rPr>
          <w:rFonts w:ascii="Arial" w:eastAsia="Calibri" w:hAnsi="Arial" w:cs="Arial"/>
          <w:sz w:val="24"/>
          <w:szCs w:val="24"/>
          <w:vertAlign w:val="superscript"/>
          <w:lang w:eastAsia="ru-RU"/>
        </w:rPr>
        <w:t>3</w:t>
      </w:r>
      <w:r w:rsidRPr="00F66A03">
        <w:rPr>
          <w:rFonts w:ascii="Arial" w:eastAsia="Calibri" w:hAnsi="Arial" w:cs="Arial"/>
          <w:sz w:val="24"/>
          <w:szCs w:val="24"/>
          <w:lang w:eastAsia="ru-RU"/>
        </w:rPr>
        <w:t xml:space="preserve"> статьи 51 Градостроительного кодекса Российской Федерации;</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lang w:eastAsia="ru-RU"/>
        </w:rPr>
        <w:t xml:space="preserve">10) </w:t>
      </w:r>
      <w:r w:rsidRPr="00F66A03">
        <w:rPr>
          <w:rFonts w:ascii="Arial" w:eastAsia="Calibri"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F66A03">
        <w:rPr>
          <w:rFonts w:ascii="Arial" w:eastAsia="Calibri" w:hAnsi="Arial" w:cs="Arial"/>
          <w:sz w:val="24"/>
          <w:szCs w:val="24"/>
          <w:lang w:eastAsia="ru-RU"/>
        </w:rPr>
        <w:t xml:space="preserve">в </w:t>
      </w:r>
      <w:r w:rsidRPr="00F66A03">
        <w:rPr>
          <w:rFonts w:ascii="Arial" w:eastAsia="Calibri" w:hAnsi="Arial" w:cs="Arial"/>
          <w:sz w:val="24"/>
          <w:szCs w:val="24"/>
          <w:lang w:eastAsia="ru-RU"/>
        </w:rPr>
        <w:lastRenderedPageBreak/>
        <w:t>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F66A03">
        <w:rPr>
          <w:rFonts w:ascii="Arial" w:eastAsia="Calibri" w:hAnsi="Arial" w:cs="Arial"/>
          <w:sz w:val="24"/>
          <w:szCs w:val="24"/>
        </w:rPr>
        <w:t>:</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а) пояснительная записка;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6" w:history="1">
        <w:r w:rsidRPr="00F66A03">
          <w:rPr>
            <w:rFonts w:ascii="Arial" w:eastAsia="Calibri" w:hAnsi="Arial" w:cs="Arial"/>
            <w:sz w:val="24"/>
            <w:szCs w:val="24"/>
          </w:rPr>
          <w:t>пункте 1 части 5 статьи 49</w:t>
        </w:r>
      </w:hyperlink>
      <w:r w:rsidRPr="00F66A03">
        <w:rPr>
          <w:rFonts w:ascii="Arial" w:eastAsia="Calibri" w:hAnsi="Arial" w:cs="Arial"/>
          <w:sz w:val="24"/>
          <w:szCs w:val="24"/>
        </w:rPr>
        <w:t xml:space="preserve"> </w:t>
      </w:r>
      <w:r w:rsidRPr="00F66A03">
        <w:rPr>
          <w:rFonts w:ascii="Arial" w:eastAsia="Calibri" w:hAnsi="Arial" w:cs="Arial"/>
          <w:sz w:val="24"/>
          <w:szCs w:val="24"/>
          <w:lang w:eastAsia="ru-RU"/>
        </w:rPr>
        <w:t>Градостроительного кодекса Российской Федерации</w:t>
      </w:r>
      <w:r w:rsidRPr="00F66A03">
        <w:rPr>
          <w:rFonts w:ascii="Arial" w:eastAsia="Calibri"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F66A03">
        <w:rPr>
          <w:rFonts w:ascii="Arial" w:eastAsia="Calibri" w:hAnsi="Arial" w:cs="Arial"/>
          <w:sz w:val="24"/>
          <w:szCs w:val="24"/>
          <w:vertAlign w:val="superscript"/>
        </w:rPr>
        <w:t>1</w:t>
      </w:r>
      <w:r w:rsidRPr="00F66A03">
        <w:rPr>
          <w:rFonts w:ascii="Arial" w:eastAsia="Calibri"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F66A03">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F66A03">
        <w:rPr>
          <w:rFonts w:ascii="Arial" w:eastAsia="Calibri" w:hAnsi="Arial" w:cs="Arial"/>
          <w:sz w:val="24"/>
          <w:szCs w:val="24"/>
        </w:rPr>
        <w:t>;</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12) положительное заключение государственной экспертизы проектной документации в случаях, предусмотренных частью 3</w:t>
      </w:r>
      <w:r w:rsidRPr="00F66A03">
        <w:rPr>
          <w:rFonts w:ascii="Arial" w:eastAsia="Calibri" w:hAnsi="Arial" w:cs="Arial"/>
          <w:sz w:val="24"/>
          <w:szCs w:val="24"/>
          <w:vertAlign w:val="superscript"/>
        </w:rPr>
        <w:t>4</w:t>
      </w:r>
      <w:r w:rsidRPr="00F66A03">
        <w:rPr>
          <w:rFonts w:ascii="Arial" w:eastAsia="Calibri" w:hAnsi="Arial" w:cs="Arial"/>
          <w:sz w:val="24"/>
          <w:szCs w:val="24"/>
        </w:rPr>
        <w:t xml:space="preserve"> статьи 49 Градостроительного кодекса Российской Федерации (в случае </w:t>
      </w:r>
      <w:r w:rsidRPr="00F66A03">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F66A03">
        <w:rPr>
          <w:rFonts w:ascii="Arial" w:eastAsia="Calibri" w:hAnsi="Arial" w:cs="Arial"/>
          <w:sz w:val="24"/>
          <w:szCs w:val="24"/>
        </w:rPr>
        <w:t>;</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F66A03">
        <w:rPr>
          <w:rFonts w:ascii="Arial" w:eastAsia="Calibri" w:hAnsi="Arial" w:cs="Arial"/>
          <w:sz w:val="24"/>
          <w:szCs w:val="24"/>
          <w:lang w:eastAsia="ru-RU"/>
        </w:rPr>
        <w:t xml:space="preserve"> </w:t>
      </w:r>
      <w:r w:rsidRPr="00F66A03">
        <w:rPr>
          <w:rFonts w:ascii="Arial" w:eastAsia="Calibri" w:hAnsi="Arial" w:cs="Arial"/>
          <w:sz w:val="24"/>
          <w:szCs w:val="24"/>
        </w:rPr>
        <w:t xml:space="preserve">(в случае </w:t>
      </w:r>
      <w:r w:rsidRPr="00F66A03">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kern w:val="2"/>
          <w:sz w:val="24"/>
          <w:szCs w:val="24"/>
        </w:rPr>
      </w:pPr>
      <w:r w:rsidRPr="00F66A03">
        <w:rPr>
          <w:rFonts w:ascii="Arial" w:eastAsia="Calibri" w:hAnsi="Arial" w:cs="Arial"/>
          <w:kern w:val="2"/>
          <w:sz w:val="24"/>
          <w:szCs w:val="24"/>
        </w:rPr>
        <w:t>17. Для получения документов, указанных в подпунктах 2 и 3 пункта 16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kern w:val="2"/>
          <w:sz w:val="24"/>
          <w:szCs w:val="24"/>
        </w:rPr>
        <w:lastRenderedPageBreak/>
        <w:t>Для получения документа, указанного в подпункте 4 пункта 16 настоящего административного регламента, заявитель обращается</w:t>
      </w:r>
      <w:r w:rsidRPr="00F66A03">
        <w:rPr>
          <w:rFonts w:ascii="Arial" w:eastAsia="Calibri" w:hAnsi="Arial" w:cs="Arial"/>
          <w:sz w:val="24"/>
          <w:szCs w:val="24"/>
          <w:lang w:eastAsia="ru-RU"/>
        </w:rPr>
        <w:t xml:space="preserve"> к правообладателям объекта капитального строительства.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kern w:val="2"/>
          <w:sz w:val="24"/>
          <w:szCs w:val="24"/>
        </w:rPr>
        <w:t>Для получения документа, указанного в подпункте 5 пункта 16 настоящего административного регламента, заявитель обращается</w:t>
      </w:r>
      <w:r w:rsidRPr="00F66A03">
        <w:rPr>
          <w:rFonts w:ascii="Arial" w:eastAsia="Calibri" w:hAnsi="Arial" w:cs="Arial"/>
          <w:sz w:val="24"/>
          <w:szCs w:val="24"/>
          <w:lang w:eastAsia="ru-RU"/>
        </w:rPr>
        <w:t xml:space="preserve"> к собственникам помещений и машино-мест в многоквартирном доме.</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kern w:val="2"/>
          <w:sz w:val="24"/>
          <w:szCs w:val="24"/>
        </w:rPr>
      </w:pPr>
      <w:r w:rsidRPr="00F66A03">
        <w:rPr>
          <w:rFonts w:ascii="Arial" w:eastAsia="Calibri" w:hAnsi="Arial" w:cs="Arial"/>
          <w:kern w:val="2"/>
          <w:sz w:val="24"/>
          <w:szCs w:val="24"/>
        </w:rPr>
        <w:t xml:space="preserve">Для получения документа, указанного в подпункте 6 пункта 16 настоящего административного регламента, заявитель обращается в </w:t>
      </w:r>
      <w:r w:rsidRPr="00F66A03">
        <w:rPr>
          <w:rFonts w:ascii="Arial" w:eastAsia="Calibri" w:hAnsi="Arial" w:cs="Arial"/>
          <w:sz w:val="24"/>
          <w:szCs w:val="24"/>
          <w:lang w:eastAsia="ru-RU"/>
        </w:rPr>
        <w:t>орган (организацию)</w:t>
      </w:r>
      <w:r w:rsidRPr="00F66A03">
        <w:rPr>
          <w:rFonts w:ascii="Arial" w:eastAsia="Calibri" w:hAnsi="Arial" w:cs="Arial"/>
          <w:kern w:val="2"/>
          <w:sz w:val="24"/>
          <w:szCs w:val="24"/>
        </w:rPr>
        <w:t>, заключившие соответствующие соглашение.</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kern w:val="2"/>
          <w:sz w:val="24"/>
          <w:szCs w:val="24"/>
        </w:rPr>
      </w:pPr>
      <w:r w:rsidRPr="00F66A03">
        <w:rPr>
          <w:rFonts w:ascii="Arial" w:eastAsia="Calibri" w:hAnsi="Arial" w:cs="Arial"/>
          <w:kern w:val="2"/>
          <w:sz w:val="24"/>
          <w:szCs w:val="24"/>
        </w:rPr>
        <w:t xml:space="preserve">Для получения документа, указанного в подпункте 7 пункта 16 настоящего административного регламента, заявитель обращается в </w:t>
      </w:r>
      <w:r w:rsidRPr="00F66A03">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Для получения документов, указанных в подпункте 8, 9 пункта </w:t>
      </w:r>
      <w:r w:rsidRPr="00F66A03">
        <w:rPr>
          <w:rFonts w:ascii="Arial" w:eastAsia="Calibri" w:hAnsi="Arial" w:cs="Arial"/>
          <w:kern w:val="2"/>
          <w:sz w:val="24"/>
          <w:szCs w:val="24"/>
        </w:rPr>
        <w:t>16</w:t>
      </w:r>
      <w:r w:rsidRPr="00F66A03">
        <w:rPr>
          <w:rFonts w:ascii="Arial" w:eastAsia="Calibri"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kern w:val="2"/>
          <w:sz w:val="24"/>
          <w:szCs w:val="24"/>
        </w:rPr>
      </w:pPr>
      <w:r w:rsidRPr="00F66A03">
        <w:rPr>
          <w:rFonts w:ascii="Arial" w:eastAsia="Calibri" w:hAnsi="Arial" w:cs="Arial"/>
          <w:kern w:val="2"/>
          <w:sz w:val="24"/>
          <w:szCs w:val="24"/>
          <w:lang w:eastAsia="ru-RU"/>
        </w:rPr>
        <w:t xml:space="preserve">Для получения документов, указанных в подпункте 10 пункта </w:t>
      </w:r>
      <w:r w:rsidRPr="00F66A03">
        <w:rPr>
          <w:rFonts w:ascii="Arial" w:eastAsia="Calibri" w:hAnsi="Arial" w:cs="Arial"/>
          <w:kern w:val="2"/>
          <w:sz w:val="24"/>
          <w:szCs w:val="24"/>
        </w:rPr>
        <w:t>16</w:t>
      </w:r>
      <w:r w:rsidRPr="00F66A03">
        <w:rPr>
          <w:rFonts w:ascii="Arial" w:eastAsia="Calibri" w:hAnsi="Arial" w:cs="Arial"/>
          <w:kern w:val="2"/>
          <w:sz w:val="24"/>
          <w:szCs w:val="24"/>
          <w:lang w:eastAsia="ru-RU"/>
        </w:rPr>
        <w:t xml:space="preserve"> настоящего административного регламента, заявитель или его представитель обращается</w:t>
      </w:r>
      <w:r w:rsidRPr="00F66A03">
        <w:rPr>
          <w:rFonts w:ascii="Arial" w:eastAsia="Calibri" w:hAnsi="Arial" w:cs="Arial"/>
          <w:kern w:val="2"/>
          <w:sz w:val="24"/>
          <w:szCs w:val="24"/>
        </w:rPr>
        <w:t xml:space="preserve"> </w:t>
      </w:r>
      <w:r w:rsidRPr="00F66A03">
        <w:rPr>
          <w:rFonts w:ascii="Arial" w:eastAsia="Calibri" w:hAnsi="Arial" w:cs="Arial"/>
          <w:kern w:val="2"/>
          <w:sz w:val="24"/>
          <w:szCs w:val="24"/>
          <w:lang w:eastAsia="ru-RU"/>
        </w:rPr>
        <w:t>в федеральное автономное учреждение «Главное управление государственной экспертизы» или в организацию, осуществившую инженерные изыскания.</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Для получения документов, указанных в подпункте 11 пункта </w:t>
      </w:r>
      <w:r w:rsidRPr="00F66A03">
        <w:rPr>
          <w:rFonts w:ascii="Arial" w:eastAsia="Calibri" w:hAnsi="Arial" w:cs="Arial"/>
          <w:kern w:val="2"/>
          <w:sz w:val="24"/>
          <w:szCs w:val="24"/>
        </w:rPr>
        <w:t>16</w:t>
      </w:r>
      <w:r w:rsidRPr="00F66A03">
        <w:rPr>
          <w:rFonts w:ascii="Arial" w:eastAsia="Calibri"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F66A03">
        <w:rPr>
          <w:rFonts w:ascii="Arial" w:eastAsia="Calibri" w:hAnsi="Arial" w:cs="Arial"/>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F66A03">
        <w:rPr>
          <w:rFonts w:ascii="Arial" w:eastAsia="Calibri"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F66A03">
        <w:rPr>
          <w:rFonts w:ascii="Arial" w:eastAsia="Calibri" w:hAnsi="Arial" w:cs="Arial"/>
          <w:bCs/>
          <w:sz w:val="24"/>
          <w:szCs w:val="24"/>
        </w:rPr>
        <w:t xml:space="preserve"> проектной документации.</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kern w:val="2"/>
          <w:sz w:val="24"/>
          <w:szCs w:val="24"/>
        </w:rPr>
      </w:pPr>
      <w:r w:rsidRPr="00F66A03">
        <w:rPr>
          <w:rFonts w:ascii="Arial" w:eastAsia="Calibri" w:hAnsi="Arial" w:cs="Arial"/>
          <w:kern w:val="2"/>
          <w:sz w:val="24"/>
          <w:szCs w:val="24"/>
          <w:lang w:eastAsia="ru-RU"/>
        </w:rPr>
        <w:t xml:space="preserve">Для получения документов, указанных в подпункте 12 пункта </w:t>
      </w:r>
      <w:r w:rsidRPr="00F66A03">
        <w:rPr>
          <w:rFonts w:ascii="Arial" w:eastAsia="Calibri" w:hAnsi="Arial" w:cs="Arial"/>
          <w:kern w:val="2"/>
          <w:sz w:val="24"/>
          <w:szCs w:val="24"/>
        </w:rPr>
        <w:t>16</w:t>
      </w:r>
      <w:r w:rsidRPr="00F66A03">
        <w:rPr>
          <w:rFonts w:ascii="Arial" w:eastAsia="Calibri" w:hAnsi="Arial" w:cs="Arial"/>
          <w:kern w:val="2"/>
          <w:sz w:val="24"/>
          <w:szCs w:val="24"/>
          <w:lang w:eastAsia="ru-RU"/>
        </w:rPr>
        <w:t xml:space="preserve"> настоящего административного регламента, заявитель или его представитель обращается</w:t>
      </w:r>
      <w:r w:rsidRPr="00F66A03">
        <w:rPr>
          <w:rFonts w:ascii="Arial" w:eastAsia="Calibri" w:hAnsi="Arial" w:cs="Arial"/>
          <w:kern w:val="2"/>
          <w:sz w:val="24"/>
          <w:szCs w:val="24"/>
        </w:rPr>
        <w:t xml:space="preserve"> </w:t>
      </w:r>
      <w:r w:rsidRPr="00F66A03">
        <w:rPr>
          <w:rFonts w:ascii="Arial" w:eastAsia="Calibri" w:hAnsi="Arial" w:cs="Arial"/>
          <w:kern w:val="2"/>
          <w:sz w:val="24"/>
          <w:szCs w:val="24"/>
          <w:lang w:eastAsia="ru-RU"/>
        </w:rPr>
        <w:t xml:space="preserve">в федеральное автономное учреждение «Главное управление государственной экспертизы» или в </w:t>
      </w:r>
      <w:r w:rsidRPr="00F66A03">
        <w:rPr>
          <w:rFonts w:ascii="Arial" w:eastAsia="Calibri" w:hAnsi="Arial" w:cs="Arial"/>
          <w:sz w:val="24"/>
          <w:szCs w:val="24"/>
          <w:lang w:eastAsia="ru-RU"/>
        </w:rPr>
        <w:t>исполнительный орган государственной власти Иркутской области</w:t>
      </w:r>
      <w:r w:rsidRPr="00F66A03">
        <w:rPr>
          <w:rFonts w:ascii="Arial" w:eastAsia="Calibri" w:hAnsi="Arial" w:cs="Arial"/>
          <w:sz w:val="24"/>
          <w:szCs w:val="24"/>
        </w:rPr>
        <w:t>, уполномоченный на осуществление государственного строительного надзора.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kern w:val="2"/>
          <w:sz w:val="24"/>
          <w:szCs w:val="24"/>
        </w:rPr>
      </w:pPr>
      <w:r w:rsidRPr="00F66A03">
        <w:rPr>
          <w:rFonts w:ascii="Arial" w:eastAsia="Calibri" w:hAnsi="Arial" w:cs="Arial"/>
          <w:kern w:val="2"/>
          <w:sz w:val="24"/>
          <w:szCs w:val="24"/>
          <w:lang w:eastAsia="ru-RU"/>
        </w:rPr>
        <w:t xml:space="preserve">Для получения документов, указанных в подпункте 13 пункта </w:t>
      </w:r>
      <w:r w:rsidRPr="00F66A03">
        <w:rPr>
          <w:rFonts w:ascii="Arial" w:eastAsia="Calibri" w:hAnsi="Arial" w:cs="Arial"/>
          <w:kern w:val="2"/>
          <w:sz w:val="24"/>
          <w:szCs w:val="24"/>
        </w:rPr>
        <w:t>16</w:t>
      </w:r>
      <w:r w:rsidRPr="00F66A03">
        <w:rPr>
          <w:rFonts w:ascii="Arial" w:eastAsia="Calibri" w:hAnsi="Arial" w:cs="Arial"/>
          <w:kern w:val="2"/>
          <w:sz w:val="24"/>
          <w:szCs w:val="24"/>
          <w:lang w:eastAsia="ru-RU"/>
        </w:rPr>
        <w:t xml:space="preserve"> настоящего административного регламента, заявитель или его представитель обращается</w:t>
      </w:r>
      <w:r w:rsidRPr="00F66A03">
        <w:rPr>
          <w:rFonts w:ascii="Arial" w:eastAsia="Calibri" w:hAnsi="Arial" w:cs="Arial"/>
          <w:kern w:val="2"/>
          <w:sz w:val="24"/>
          <w:szCs w:val="24"/>
        </w:rPr>
        <w:t xml:space="preserve"> </w:t>
      </w:r>
      <w:r w:rsidRPr="00F66A03">
        <w:rPr>
          <w:rFonts w:ascii="Arial" w:eastAsia="Calibri" w:hAnsi="Arial" w:cs="Arial"/>
          <w:bCs/>
          <w:sz w:val="24"/>
          <w:szCs w:val="24"/>
        </w:rPr>
        <w:t xml:space="preserve">в </w:t>
      </w:r>
      <w:r w:rsidRPr="00F66A03">
        <w:rPr>
          <w:rFonts w:ascii="Arial" w:eastAsia="Calibri" w:hAnsi="Arial" w:cs="Arial"/>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F66A03">
        <w:rPr>
          <w:rFonts w:ascii="Arial" w:eastAsia="Calibri" w:hAnsi="Arial" w:cs="Arial"/>
          <w:bCs/>
          <w:sz w:val="24"/>
          <w:szCs w:val="24"/>
        </w:rPr>
        <w:t xml:space="preserve"> Иркутской области, уполномоченный на проведение государственной экологической экспертизы.</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18. Заявитель или его представитель представляет (направляет) заявление и документы, указанные в пункте 16 настоящего административного регламента, одним из следующих способов:</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 путем личного обращения в администрацию;</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3) через личный кабинет на Портале;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4) путем направления на официальный адрес электронной почты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5) через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rPr>
      </w:pPr>
      <w:r w:rsidRPr="00F66A03">
        <w:rPr>
          <w:rFonts w:ascii="Arial" w:eastAsia="Calibri" w:hAnsi="Arial" w:cs="Arial"/>
          <w:kern w:val="2"/>
          <w:sz w:val="24"/>
          <w:szCs w:val="24"/>
          <w:lang w:eastAsia="ru-RU"/>
        </w:rPr>
        <w:lastRenderedPageBreak/>
        <w:t xml:space="preserve">19. Заявление и документы, указанные в пункте </w:t>
      </w:r>
      <w:r w:rsidRPr="00F66A03">
        <w:rPr>
          <w:rFonts w:ascii="Arial" w:eastAsia="Calibri" w:hAnsi="Arial" w:cs="Arial"/>
          <w:kern w:val="2"/>
          <w:sz w:val="24"/>
          <w:szCs w:val="24"/>
        </w:rPr>
        <w:t>16</w:t>
      </w:r>
      <w:r w:rsidRPr="00F66A03">
        <w:rPr>
          <w:rFonts w:ascii="Arial" w:eastAsia="Calibri"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w:t>
      </w:r>
      <w:r w:rsidRPr="00F66A03">
        <w:rPr>
          <w:rFonts w:ascii="Arial" w:eastAsia="Calibri" w:hAnsi="Arial" w:cs="Arial"/>
          <w:kern w:val="2"/>
          <w:sz w:val="24"/>
          <w:szCs w:val="24"/>
        </w:rPr>
        <w:t>16</w:t>
      </w:r>
      <w:r w:rsidRPr="00F66A03">
        <w:rPr>
          <w:rFonts w:ascii="Arial" w:eastAsia="Calibri" w:hAnsi="Arial" w:cs="Arial"/>
          <w:sz w:val="24"/>
          <w:szCs w:val="24"/>
        </w:rPr>
        <w:t xml:space="preserve"> настоящего административного регламента, представляются (направляются) в администрацию исключительно в электронной форме.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20.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F66A03">
        <w:rPr>
          <w:rFonts w:ascii="Arial" w:eastAsia="Calibri" w:hAnsi="Arial" w:cs="Arial"/>
          <w:kern w:val="2"/>
          <w:sz w:val="24"/>
          <w:szCs w:val="24"/>
        </w:rPr>
        <w:t>Федерального закона от 27 июля 2010 года № 210</w:t>
      </w:r>
      <w:r w:rsidRPr="00F66A03">
        <w:rPr>
          <w:rFonts w:ascii="Arial" w:eastAsia="Calibri" w:hAnsi="Arial" w:cs="Arial"/>
          <w:kern w:val="2"/>
          <w:sz w:val="24"/>
          <w:szCs w:val="24"/>
        </w:rPr>
        <w:noBreakHyphen/>
        <w:t>ФЗ «Об организации предоставления государственных и муниципальных услуг»</w:t>
      </w:r>
      <w:r w:rsidRPr="00F66A03">
        <w:rPr>
          <w:rFonts w:ascii="Arial" w:eastAsia="Calibri"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r w:rsidRPr="00F66A03">
        <w:rPr>
          <w:rFonts w:ascii="Arial" w:eastAsia="Calibri" w:hAnsi="Arial" w:cs="Arial"/>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F66A03">
        <w:rPr>
          <w:rFonts w:ascii="Arial" w:eastAsia="Calibri" w:hAnsi="Arial" w:cs="Arial"/>
          <w:sz w:val="24"/>
          <w:szCs w:val="24"/>
        </w:rPr>
        <w:t>уполномоченных в соответствии с законодательством Российской Федерации экспертов</w:t>
      </w:r>
      <w:r w:rsidRPr="00F66A03">
        <w:rPr>
          <w:rFonts w:ascii="Arial" w:eastAsia="Calibri" w:hAnsi="Arial" w:cs="Arial"/>
          <w:kern w:val="2"/>
          <w:sz w:val="24"/>
          <w:szCs w:val="24"/>
        </w:rPr>
        <w:t>, указанных в части 2 статьи 1 Федерального закона от 27 июля 2010 года №210</w:t>
      </w:r>
      <w:r w:rsidRPr="00F66A03">
        <w:rPr>
          <w:rFonts w:ascii="Arial" w:eastAsia="Calibri"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 документы, не указанные в пунктах 15, 16 настоящего 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bookmarkStart w:id="0" w:name="Par232"/>
      <w:bookmarkEnd w:id="0"/>
      <w:r w:rsidRPr="00F66A03">
        <w:rPr>
          <w:rFonts w:ascii="Arial" w:eastAsia="Calibri" w:hAnsi="Arial" w:cs="Arial"/>
          <w:kern w:val="2"/>
          <w:sz w:val="24"/>
          <w:szCs w:val="24"/>
          <w:lang w:eastAsia="ru-RU"/>
        </w:rPr>
        <w:t>22.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sz w:val="24"/>
          <w:szCs w:val="24"/>
          <w:lang w:eastAsia="ru-RU"/>
        </w:rPr>
        <w:t xml:space="preserve">1) </w:t>
      </w:r>
      <w:r w:rsidRPr="00F66A03">
        <w:rPr>
          <w:rFonts w:ascii="Arial" w:eastAsia="Calibri"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sz w:val="2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F66A03">
        <w:rPr>
          <w:rFonts w:ascii="Arial" w:eastAsia="Calibri" w:hAnsi="Arial" w:cs="Arial"/>
          <w:sz w:val="24"/>
          <w:szCs w:val="24"/>
          <w:vertAlign w:val="superscript"/>
          <w:lang w:eastAsia="ru-RU"/>
        </w:rPr>
        <w:t>1</w:t>
      </w:r>
      <w:r w:rsidRPr="00F66A03">
        <w:rPr>
          <w:rFonts w:ascii="Arial" w:eastAsia="Calibri" w:hAnsi="Arial" w:cs="Arial"/>
          <w:sz w:val="24"/>
          <w:szCs w:val="24"/>
          <w:lang w:eastAsia="ru-RU"/>
        </w:rPr>
        <w:t xml:space="preserve"> статьи 57</w:t>
      </w:r>
      <w:r w:rsidRPr="00F66A03">
        <w:rPr>
          <w:rFonts w:ascii="Arial" w:eastAsia="Calibri" w:hAnsi="Arial" w:cs="Arial"/>
          <w:sz w:val="24"/>
          <w:szCs w:val="24"/>
          <w:vertAlign w:val="superscript"/>
          <w:lang w:eastAsia="ru-RU"/>
        </w:rPr>
        <w:t>3</w:t>
      </w:r>
      <w:r w:rsidRPr="00F66A03">
        <w:rPr>
          <w:rFonts w:ascii="Arial" w:eastAsia="Calibri" w:hAnsi="Arial" w:cs="Arial"/>
          <w:sz w:val="24"/>
          <w:szCs w:val="24"/>
          <w:lang w:eastAsia="ru-RU"/>
        </w:rPr>
        <w:t xml:space="preserve"> Градостроительного кодекса Российской Федерации (за исключением случаев, предусмотренных </w:t>
      </w:r>
      <w:hyperlink r:id="rId7" w:history="1">
        <w:r w:rsidRPr="00F66A03">
          <w:rPr>
            <w:rFonts w:ascii="Arial" w:eastAsia="Calibri" w:hAnsi="Arial" w:cs="Arial"/>
            <w:sz w:val="24"/>
            <w:szCs w:val="24"/>
          </w:rPr>
          <w:t>частью 7</w:t>
        </w:r>
        <w:r w:rsidRPr="00F66A03">
          <w:rPr>
            <w:rFonts w:ascii="Arial" w:eastAsia="Calibri" w:hAnsi="Arial" w:cs="Arial"/>
            <w:sz w:val="24"/>
            <w:szCs w:val="24"/>
            <w:vertAlign w:val="superscript"/>
          </w:rPr>
          <w:t>3</w:t>
        </w:r>
        <w:r w:rsidRPr="00F66A03">
          <w:rPr>
            <w:rFonts w:ascii="Arial" w:eastAsia="Calibri" w:hAnsi="Arial" w:cs="Arial"/>
            <w:sz w:val="24"/>
            <w:szCs w:val="24"/>
          </w:rPr>
          <w:t xml:space="preserve"> </w:t>
        </w:r>
      </w:hyperlink>
      <w:r w:rsidRPr="00F66A03">
        <w:rPr>
          <w:rFonts w:ascii="Arial" w:eastAsia="Calibri" w:hAnsi="Arial" w:cs="Arial"/>
          <w:sz w:val="24"/>
          <w:szCs w:val="24"/>
        </w:rPr>
        <w:t>статьи 51</w:t>
      </w:r>
      <w:r w:rsidRPr="00F66A03">
        <w:rPr>
          <w:rFonts w:ascii="Arial" w:eastAsia="Calibri" w:hAnsi="Arial" w:cs="Arial"/>
          <w:sz w:val="24"/>
          <w:szCs w:val="24"/>
          <w:lang w:eastAsia="ru-RU"/>
        </w:rPr>
        <w:t xml:space="preserve">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4</w:t>
      </w:r>
      <w:r w:rsidRPr="00F66A03">
        <w:rPr>
          <w:rFonts w:ascii="Arial" w:eastAsia="Calibri" w:hAnsi="Arial" w:cs="Arial"/>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lang w:eastAsia="ru-RU"/>
        </w:rPr>
        <w:t xml:space="preserve">6) </w:t>
      </w:r>
      <w:r w:rsidRPr="00F66A03">
        <w:rPr>
          <w:rFonts w:ascii="Arial" w:eastAsia="Calibri"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F66A03">
        <w:rPr>
          <w:rFonts w:ascii="Arial" w:eastAsia="Calibri"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Pr="00F66A03">
        <w:rPr>
          <w:rFonts w:ascii="Arial" w:eastAsia="Calibri" w:hAnsi="Arial" w:cs="Arial"/>
          <w:sz w:val="24"/>
          <w:szCs w:val="24"/>
        </w:rPr>
        <w:t>:</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а) пояснительная записка;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lang w:eastAsia="ru-RU"/>
        </w:rPr>
        <w:t xml:space="preserve">7) </w:t>
      </w:r>
      <w:r w:rsidRPr="00F66A03">
        <w:rPr>
          <w:rFonts w:ascii="Arial" w:eastAsia="Calibri"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8" w:history="1">
        <w:r w:rsidRPr="00F66A03">
          <w:rPr>
            <w:rFonts w:ascii="Arial" w:eastAsia="Calibri" w:hAnsi="Arial" w:cs="Arial"/>
            <w:sz w:val="24"/>
            <w:szCs w:val="24"/>
          </w:rPr>
          <w:t>пункте 1 части 5 статьи 49</w:t>
        </w:r>
      </w:hyperlink>
      <w:r w:rsidRPr="00F66A03">
        <w:rPr>
          <w:rFonts w:ascii="Arial" w:eastAsia="Calibri" w:hAnsi="Arial" w:cs="Arial"/>
          <w:sz w:val="24"/>
          <w:szCs w:val="24"/>
        </w:rPr>
        <w:t xml:space="preserve"> </w:t>
      </w:r>
      <w:r w:rsidRPr="00F66A03">
        <w:rPr>
          <w:rFonts w:ascii="Arial" w:eastAsia="Calibri" w:hAnsi="Arial" w:cs="Arial"/>
          <w:sz w:val="24"/>
          <w:szCs w:val="24"/>
          <w:lang w:eastAsia="ru-RU"/>
        </w:rPr>
        <w:t>Градостроительного кодекса Российской Федерации</w:t>
      </w:r>
      <w:r w:rsidRPr="00F66A03">
        <w:rPr>
          <w:rFonts w:ascii="Arial" w:eastAsia="Calibri"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w:t>
      </w:r>
      <w:r w:rsidRPr="00F66A03">
        <w:rPr>
          <w:rFonts w:ascii="Arial" w:eastAsia="Calibri" w:hAnsi="Arial" w:cs="Arial"/>
          <w:sz w:val="24"/>
          <w:szCs w:val="24"/>
        </w:rPr>
        <w:lastRenderedPageBreak/>
        <w:t>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F66A03">
        <w:rPr>
          <w:rFonts w:ascii="Arial" w:eastAsia="Calibri" w:hAnsi="Arial" w:cs="Arial"/>
          <w:sz w:val="24"/>
          <w:szCs w:val="24"/>
          <w:vertAlign w:val="superscript"/>
        </w:rPr>
        <w:t>1</w:t>
      </w:r>
      <w:r w:rsidRPr="00F66A03">
        <w:rPr>
          <w:rFonts w:ascii="Arial" w:eastAsia="Calibri"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F66A03">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F66A03">
        <w:rPr>
          <w:rFonts w:ascii="Arial" w:eastAsia="Calibri" w:hAnsi="Arial" w:cs="Arial"/>
          <w:sz w:val="24"/>
          <w:szCs w:val="24"/>
        </w:rPr>
        <w:t>;</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F66A03">
        <w:rPr>
          <w:rFonts w:ascii="Arial" w:eastAsia="Calibri" w:hAnsi="Arial" w:cs="Arial"/>
          <w:sz w:val="24"/>
          <w:szCs w:val="24"/>
          <w:vertAlign w:val="superscript"/>
        </w:rPr>
        <w:t>4</w:t>
      </w:r>
      <w:r w:rsidRPr="00F66A03">
        <w:rPr>
          <w:rFonts w:ascii="Arial" w:eastAsia="Calibri" w:hAnsi="Arial" w:cs="Arial"/>
          <w:sz w:val="24"/>
          <w:szCs w:val="24"/>
        </w:rPr>
        <w:t xml:space="preserve"> статьи 49 Градостроительного кодекса Российской Федерации (за исключением случая </w:t>
      </w:r>
      <w:r w:rsidRPr="00F66A03">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F66A03">
        <w:rPr>
          <w:rFonts w:ascii="Arial" w:eastAsia="Calibri" w:hAnsi="Arial" w:cs="Arial"/>
          <w:sz w:val="24"/>
          <w:szCs w:val="24"/>
        </w:rPr>
        <w:t>;</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F66A03">
        <w:rPr>
          <w:rFonts w:ascii="Arial" w:eastAsia="Calibri" w:hAnsi="Arial" w:cs="Arial"/>
          <w:sz w:val="24"/>
          <w:szCs w:val="24"/>
          <w:lang w:eastAsia="ru-RU"/>
        </w:rPr>
        <w:t xml:space="preserve"> </w:t>
      </w:r>
      <w:r w:rsidRPr="00F66A03">
        <w:rPr>
          <w:rFonts w:ascii="Arial" w:eastAsia="Calibri" w:hAnsi="Arial" w:cs="Arial"/>
          <w:sz w:val="24"/>
          <w:szCs w:val="24"/>
        </w:rPr>
        <w:t xml:space="preserve">(за исключением случая </w:t>
      </w:r>
      <w:r w:rsidRPr="00F66A03">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lang w:eastAsia="ru-RU"/>
        </w:rPr>
        <w:t xml:space="preserve">10) </w:t>
      </w:r>
      <w:r w:rsidRPr="00F66A03">
        <w:rPr>
          <w:rFonts w:ascii="Arial" w:eastAsia="Calibri" w:hAnsi="Arial" w:cs="Arial"/>
          <w:sz w:val="24"/>
          <w:szCs w:val="24"/>
        </w:rPr>
        <w:t>подтверждение соответствия вносимых в проектную документацию изменений требованиям, указанным в части 3</w:t>
      </w:r>
      <w:r w:rsidRPr="00F66A03">
        <w:rPr>
          <w:rFonts w:ascii="Arial" w:eastAsia="Calibri" w:hAnsi="Arial" w:cs="Arial"/>
          <w:sz w:val="24"/>
          <w:szCs w:val="24"/>
          <w:vertAlign w:val="superscript"/>
        </w:rPr>
        <w:t>8</w:t>
      </w:r>
      <w:r w:rsidRPr="00F66A03">
        <w:rPr>
          <w:rFonts w:ascii="Arial" w:eastAsia="Calibri"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F66A03">
        <w:rPr>
          <w:rFonts w:ascii="Arial" w:eastAsia="Calibri" w:hAnsi="Arial" w:cs="Arial"/>
          <w:sz w:val="24"/>
          <w:szCs w:val="24"/>
          <w:vertAlign w:val="superscript"/>
        </w:rPr>
        <w:t>8</w:t>
      </w:r>
      <w:r w:rsidRPr="00F66A03">
        <w:rPr>
          <w:rFonts w:ascii="Arial" w:eastAsia="Calibri" w:hAnsi="Arial" w:cs="Arial"/>
          <w:sz w:val="24"/>
          <w:szCs w:val="24"/>
        </w:rPr>
        <w:t xml:space="preserve"> статьи 49 Градостроительного кодекса Российской Федерации;</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rPr>
        <w:t>11) подтверждение соответствия вносимых в проектную документацию изменений требованиям, указанным в части 3</w:t>
      </w:r>
      <w:r w:rsidRPr="00F66A03">
        <w:rPr>
          <w:rFonts w:ascii="Arial" w:eastAsia="Calibri" w:hAnsi="Arial" w:cs="Arial"/>
          <w:sz w:val="24"/>
          <w:szCs w:val="24"/>
          <w:vertAlign w:val="superscript"/>
        </w:rPr>
        <w:t>9</w:t>
      </w:r>
      <w:r w:rsidRPr="00F66A03">
        <w:rPr>
          <w:rFonts w:ascii="Arial" w:eastAsia="Calibri"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F66A03">
        <w:rPr>
          <w:rFonts w:ascii="Arial" w:eastAsia="Calibri" w:hAnsi="Arial" w:cs="Arial"/>
          <w:sz w:val="24"/>
          <w:szCs w:val="24"/>
          <w:vertAlign w:val="superscript"/>
        </w:rPr>
        <w:t>9</w:t>
      </w:r>
      <w:r w:rsidRPr="00F66A03">
        <w:rPr>
          <w:rFonts w:ascii="Arial" w:eastAsia="Calibri" w:hAnsi="Arial" w:cs="Arial"/>
          <w:sz w:val="24"/>
          <w:szCs w:val="24"/>
        </w:rPr>
        <w:t xml:space="preserve"> статьи 49 Градостроительного кодекса Российской Федерации;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sz w:val="24"/>
          <w:szCs w:val="24"/>
          <w:lang w:eastAsia="ru-RU"/>
        </w:rPr>
        <w:t>13)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ЕГРЮЛ,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sz w:val="24"/>
          <w:szCs w:val="24"/>
          <w:lang w:eastAsia="ru-RU"/>
        </w:rPr>
        <w:t xml:space="preserve">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F66A03">
        <w:rPr>
          <w:rFonts w:ascii="Arial" w:eastAsia="Calibri" w:hAnsi="Arial" w:cs="Arial"/>
          <w:sz w:val="24"/>
          <w:szCs w:val="24"/>
          <w:lang w:eastAsia="ru-RU"/>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kern w:val="2"/>
          <w:sz w:val="24"/>
          <w:szCs w:val="24"/>
          <w:lang w:eastAsia="ru-RU"/>
        </w:rPr>
        <w:t xml:space="preserve">15) </w:t>
      </w:r>
      <w:r w:rsidRPr="00F66A03">
        <w:rPr>
          <w:rFonts w:ascii="Arial" w:eastAsia="Calibri" w:hAnsi="Arial" w:cs="Arial"/>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lang w:eastAsia="ru-RU"/>
        </w:rPr>
        <w:t xml:space="preserve">16) 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F66A03">
        <w:rPr>
          <w:rFonts w:ascii="Arial" w:eastAsia="Calibri"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lang w:eastAsia="ru-RU"/>
        </w:rPr>
        <w:t xml:space="preserve">23. Для получения документов, указанных в подпункте 1 и 2 пункта 22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F66A03">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lang w:eastAsia="ru-RU"/>
        </w:rPr>
        <w:t xml:space="preserve">Для получения документов, указанных в подпункте 3 пункта 22 настоящего административного регламента, заявитель или его представитель вправе обратиться в </w:t>
      </w:r>
      <w:r w:rsidRPr="00F66A03">
        <w:rPr>
          <w:rFonts w:ascii="Arial" w:eastAsia="Calibri"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F66A03">
        <w:rPr>
          <w:rFonts w:ascii="Arial" w:eastAsia="Calibri" w:hAnsi="Arial" w:cs="Arial"/>
          <w:kern w:val="2"/>
          <w:sz w:val="24"/>
          <w:szCs w:val="24"/>
          <w:lang w:eastAsia="ru-RU"/>
        </w:rPr>
        <w:t>Ф</w:t>
      </w:r>
      <w:r w:rsidRPr="00F66A03">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F66A03">
        <w:rPr>
          <w:rFonts w:ascii="Arial" w:eastAsia="Calibri" w:hAnsi="Arial" w:cs="Arial"/>
          <w:kern w:val="2"/>
          <w:sz w:val="24"/>
          <w:szCs w:val="24"/>
        </w:rPr>
        <w:t xml:space="preserve"> </w:t>
      </w:r>
      <w:r w:rsidRPr="00F66A03">
        <w:rPr>
          <w:rFonts w:ascii="Arial" w:eastAsia="Calibri" w:hAnsi="Arial" w:cs="Arial"/>
          <w:kern w:val="2"/>
          <w:sz w:val="24"/>
          <w:szCs w:val="24"/>
          <w:lang w:eastAsia="ru-RU"/>
        </w:rPr>
        <w:t xml:space="preserve">с запросом </w:t>
      </w:r>
      <w:r w:rsidRPr="00F66A03">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Для получения документов, указанных в подпункте 4 пункта 22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Для получения документов, указанных в подпункте 6 пункта 22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F66A03" w:rsidRPr="00F66A03" w:rsidRDefault="00F66A03" w:rsidP="00F66A03">
      <w:pPr>
        <w:autoSpaceDE w:val="0"/>
        <w:autoSpaceDN w:val="0"/>
        <w:spacing w:after="0" w:line="240" w:lineRule="auto"/>
        <w:ind w:firstLine="709"/>
        <w:jc w:val="both"/>
        <w:rPr>
          <w:rFonts w:ascii="Arial" w:eastAsia="Calibri" w:hAnsi="Arial" w:cs="Arial"/>
          <w:bCs/>
          <w:sz w:val="24"/>
          <w:szCs w:val="24"/>
        </w:rPr>
      </w:pPr>
      <w:r w:rsidRPr="00F66A03">
        <w:rPr>
          <w:rFonts w:ascii="Arial" w:eastAsia="Calibri" w:hAnsi="Arial" w:cs="Arial"/>
          <w:kern w:val="2"/>
          <w:sz w:val="24"/>
          <w:szCs w:val="24"/>
          <w:lang w:eastAsia="ru-RU"/>
        </w:rPr>
        <w:lastRenderedPageBreak/>
        <w:t xml:space="preserve">Для получения документов, указанных в подпункте 7 пункта 22 настоящего административного регламента, заявитель или его представитель вправе обратиться в </w:t>
      </w:r>
      <w:r w:rsidRPr="00F66A03">
        <w:rPr>
          <w:rFonts w:ascii="Arial" w:eastAsia="Calibri" w:hAnsi="Arial" w:cs="Arial"/>
          <w:bCs/>
          <w:sz w:val="24"/>
          <w:szCs w:val="24"/>
        </w:rPr>
        <w:t xml:space="preserve">федеральное автономное учреждение «Главное управление государственной экспертизы», в </w:t>
      </w:r>
      <w:r w:rsidRPr="00F66A03">
        <w:rPr>
          <w:rFonts w:ascii="Arial" w:eastAsia="Calibri" w:hAnsi="Arial" w:cs="Arial"/>
          <w:sz w:val="24"/>
          <w:szCs w:val="24"/>
          <w:lang w:eastAsia="ru-RU"/>
        </w:rPr>
        <w:t>исполнительный орган государственной власти Иркутской области</w:t>
      </w:r>
      <w:r w:rsidRPr="00F66A03">
        <w:rPr>
          <w:rFonts w:ascii="Arial" w:eastAsia="Calibri"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Pr="00F66A03">
        <w:rPr>
          <w:rFonts w:ascii="Arial" w:eastAsia="Calibri" w:hAnsi="Arial" w:cs="Arial"/>
          <w:b/>
          <w:bCs/>
          <w:sz w:val="24"/>
          <w:szCs w:val="24"/>
        </w:rPr>
        <w:t xml:space="preserve"> </w:t>
      </w:r>
      <w:r w:rsidRPr="00F66A03">
        <w:rPr>
          <w:rFonts w:ascii="Arial" w:eastAsia="Calibri" w:hAnsi="Arial" w:cs="Arial"/>
          <w:bCs/>
          <w:sz w:val="24"/>
          <w:szCs w:val="24"/>
        </w:rPr>
        <w:t>проектной документации.</w:t>
      </w:r>
    </w:p>
    <w:p w:rsidR="00F66A03" w:rsidRPr="00F66A03" w:rsidRDefault="00F66A03" w:rsidP="00F66A03">
      <w:pPr>
        <w:autoSpaceDE w:val="0"/>
        <w:autoSpaceDN w:val="0"/>
        <w:spacing w:after="0" w:line="240" w:lineRule="auto"/>
        <w:ind w:firstLine="709"/>
        <w:jc w:val="both"/>
        <w:rPr>
          <w:rFonts w:ascii="Arial" w:eastAsia="Calibri" w:hAnsi="Arial" w:cs="Arial"/>
          <w:bCs/>
          <w:sz w:val="24"/>
          <w:szCs w:val="24"/>
        </w:rPr>
      </w:pPr>
      <w:r w:rsidRPr="00F66A03">
        <w:rPr>
          <w:rFonts w:ascii="Arial" w:eastAsia="Calibri" w:hAnsi="Arial" w:cs="Arial"/>
          <w:kern w:val="2"/>
          <w:sz w:val="24"/>
          <w:szCs w:val="24"/>
          <w:lang w:eastAsia="ru-RU"/>
        </w:rPr>
        <w:t xml:space="preserve">Для получения документов, указанных в подпункте 8 пункта 22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F66A03">
        <w:rPr>
          <w:rFonts w:ascii="Arial" w:eastAsia="Calibri" w:hAnsi="Arial" w:cs="Arial"/>
          <w:sz w:val="24"/>
          <w:szCs w:val="24"/>
          <w:lang w:eastAsia="ru-RU"/>
        </w:rPr>
        <w:t>исполнительный орган государственной власти Иркутской области</w:t>
      </w:r>
      <w:r w:rsidRPr="00F66A03">
        <w:rPr>
          <w:rFonts w:ascii="Arial" w:eastAsia="Calibri" w:hAnsi="Arial" w:cs="Arial"/>
          <w:sz w:val="24"/>
          <w:szCs w:val="24"/>
        </w:rPr>
        <w:t>, уполномоченный на осуществление государственного строительного надзора</w:t>
      </w:r>
      <w:r w:rsidRPr="00F66A03">
        <w:rPr>
          <w:rFonts w:ascii="Arial" w:eastAsia="Calibri" w:hAnsi="Arial" w:cs="Arial"/>
          <w:bCs/>
          <w:sz w:val="24"/>
          <w:szCs w:val="24"/>
        </w:rPr>
        <w:t>.</w:t>
      </w:r>
    </w:p>
    <w:p w:rsidR="00F66A03" w:rsidRPr="00F66A03" w:rsidRDefault="00F66A03" w:rsidP="00F66A03">
      <w:pPr>
        <w:autoSpaceDE w:val="0"/>
        <w:autoSpaceDN w:val="0"/>
        <w:spacing w:after="0" w:line="240" w:lineRule="auto"/>
        <w:ind w:firstLine="709"/>
        <w:jc w:val="both"/>
        <w:rPr>
          <w:rFonts w:ascii="Arial" w:eastAsia="Calibri" w:hAnsi="Arial" w:cs="Arial"/>
          <w:bCs/>
          <w:sz w:val="24"/>
          <w:szCs w:val="24"/>
        </w:rPr>
      </w:pPr>
      <w:r w:rsidRPr="00F66A03">
        <w:rPr>
          <w:rFonts w:ascii="Arial" w:eastAsia="Calibri" w:hAnsi="Arial" w:cs="Arial"/>
          <w:bCs/>
          <w:sz w:val="24"/>
          <w:szCs w:val="24"/>
        </w:rPr>
        <w:t xml:space="preserve">Для получения документов, указанных в подпункте 9 пункта </w:t>
      </w:r>
      <w:r w:rsidRPr="00F66A03">
        <w:rPr>
          <w:rFonts w:ascii="Arial" w:eastAsia="Calibri" w:hAnsi="Arial" w:cs="Arial"/>
          <w:kern w:val="2"/>
          <w:sz w:val="24"/>
          <w:szCs w:val="24"/>
          <w:lang w:eastAsia="ru-RU"/>
        </w:rPr>
        <w:t>22</w:t>
      </w:r>
      <w:r w:rsidRPr="00F66A03">
        <w:rPr>
          <w:rFonts w:ascii="Arial" w:eastAsia="Calibri" w:hAnsi="Arial" w:cs="Arial"/>
          <w:bCs/>
          <w:sz w:val="24"/>
          <w:szCs w:val="24"/>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F66A03">
        <w:rPr>
          <w:rFonts w:ascii="Arial" w:eastAsia="Calibri" w:hAnsi="Arial" w:cs="Arial"/>
          <w:sz w:val="24"/>
          <w:szCs w:val="24"/>
          <w:lang w:eastAsia="ru-RU"/>
        </w:rPr>
        <w:t>исполнительный орган государственной власти</w:t>
      </w:r>
      <w:r w:rsidRPr="00F66A03">
        <w:rPr>
          <w:rFonts w:ascii="Arial" w:eastAsia="Calibri" w:hAnsi="Arial" w:cs="Arial"/>
          <w:bCs/>
          <w:sz w:val="24"/>
          <w:szCs w:val="24"/>
        </w:rPr>
        <w:t xml:space="preserve"> Иркутской области, уполномоченный на проведение государственной экологической экспертизы.</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lang w:eastAsia="ru-RU"/>
        </w:rPr>
        <w:t>Для получения документа, указанного в подпункте 10 пункта 22 настоящего административного регламента, заявитель или его представитель вправе обратиться</w:t>
      </w:r>
      <w:r w:rsidRPr="00F66A03">
        <w:rPr>
          <w:rFonts w:ascii="Arial" w:eastAsia="Calibri" w:hAnsi="Arial" w:cs="Arial"/>
          <w:sz w:val="24"/>
          <w:szCs w:val="24"/>
        </w:rPr>
        <w:t xml:space="preserve"> в саморегулируемую организацию, осуществляющую подготовку проектной документации</w:t>
      </w:r>
      <w:r w:rsidRPr="00F66A03">
        <w:rPr>
          <w:rFonts w:ascii="Arial" w:eastAsia="Calibri" w:hAnsi="Arial" w:cs="Arial"/>
          <w:kern w:val="2"/>
          <w:sz w:val="24"/>
          <w:szCs w:val="24"/>
        </w:rPr>
        <w:t>.</w:t>
      </w:r>
    </w:p>
    <w:p w:rsidR="00F66A03" w:rsidRPr="00F66A03" w:rsidRDefault="00F66A03" w:rsidP="00F66A03">
      <w:pPr>
        <w:autoSpaceDE w:val="0"/>
        <w:autoSpaceDN w:val="0"/>
        <w:spacing w:after="0" w:line="240" w:lineRule="auto"/>
        <w:ind w:firstLine="709"/>
        <w:jc w:val="both"/>
        <w:rPr>
          <w:rFonts w:ascii="Arial" w:eastAsia="Calibri" w:hAnsi="Arial" w:cs="Arial"/>
          <w:bCs/>
          <w:sz w:val="24"/>
          <w:szCs w:val="24"/>
        </w:rPr>
      </w:pPr>
      <w:r w:rsidRPr="00F66A03">
        <w:rPr>
          <w:rFonts w:ascii="Arial" w:eastAsia="Calibri" w:hAnsi="Arial" w:cs="Arial"/>
          <w:kern w:val="2"/>
          <w:sz w:val="24"/>
          <w:szCs w:val="24"/>
          <w:lang w:eastAsia="ru-RU"/>
        </w:rPr>
        <w:t xml:space="preserve">Для получения документов, указанных в подпункте 11 пункта 22 настоящего административного регламента, заявитель или его представитель вправе обратиться </w:t>
      </w:r>
      <w:r w:rsidRPr="00F66A03">
        <w:rPr>
          <w:rFonts w:ascii="Arial" w:eastAsia="Calibri" w:hAnsi="Arial" w:cs="Arial"/>
          <w:bCs/>
          <w:sz w:val="24"/>
          <w:szCs w:val="24"/>
        </w:rPr>
        <w:t xml:space="preserve">в </w:t>
      </w:r>
      <w:r w:rsidRPr="00F66A03">
        <w:rPr>
          <w:rFonts w:ascii="Arial" w:eastAsia="Calibri" w:hAnsi="Arial" w:cs="Arial"/>
          <w:sz w:val="24"/>
          <w:szCs w:val="24"/>
          <w:lang w:eastAsia="ru-RU"/>
        </w:rPr>
        <w:t>исполнительный орган государственной власти Иркутской области</w:t>
      </w:r>
      <w:r w:rsidRPr="00F66A03">
        <w:rPr>
          <w:rFonts w:ascii="Arial" w:eastAsia="Calibri"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F66A03">
        <w:rPr>
          <w:rFonts w:ascii="Arial" w:eastAsia="Calibri" w:hAnsi="Arial" w:cs="Arial"/>
          <w:bCs/>
          <w:sz w:val="24"/>
          <w:szCs w:val="24"/>
        </w:rPr>
        <w:t xml:space="preserve"> проектной документации.</w:t>
      </w:r>
    </w:p>
    <w:p w:rsidR="00F66A03" w:rsidRPr="00F66A03" w:rsidRDefault="00F66A03" w:rsidP="00F66A03">
      <w:pPr>
        <w:autoSpaceDE w:val="0"/>
        <w:autoSpaceDN w:val="0"/>
        <w:spacing w:after="0" w:line="240" w:lineRule="auto"/>
        <w:ind w:firstLine="709"/>
        <w:jc w:val="both"/>
        <w:rPr>
          <w:rFonts w:ascii="Arial" w:eastAsia="Calibri" w:hAnsi="Arial" w:cs="Arial"/>
          <w:bCs/>
          <w:sz w:val="24"/>
          <w:szCs w:val="24"/>
        </w:rPr>
      </w:pPr>
      <w:r w:rsidRPr="00F66A03">
        <w:rPr>
          <w:rFonts w:ascii="Arial" w:eastAsia="Calibri" w:hAnsi="Arial" w:cs="Arial"/>
          <w:kern w:val="2"/>
          <w:sz w:val="24"/>
          <w:szCs w:val="24"/>
          <w:lang w:eastAsia="ru-RU"/>
        </w:rPr>
        <w:t>Для получения документа, указанного в подпункте 13 пункта 22 настоящего административного регламента, заявитель или его представитель вправе обратиться</w:t>
      </w:r>
      <w:r w:rsidRPr="00F66A03">
        <w:rPr>
          <w:rFonts w:ascii="Arial" w:eastAsia="Calibri" w:hAnsi="Arial" w:cs="Arial"/>
          <w:sz w:val="24"/>
          <w:szCs w:val="24"/>
        </w:rPr>
        <w:t xml:space="preserve"> к юридическим лицам, аккредитованным на право проведения негосударственной экспертизы</w:t>
      </w:r>
      <w:r w:rsidRPr="00F66A03">
        <w:rPr>
          <w:rFonts w:ascii="Arial" w:eastAsia="Calibri" w:hAnsi="Arial" w:cs="Arial"/>
          <w:b/>
          <w:bCs/>
          <w:sz w:val="24"/>
          <w:szCs w:val="24"/>
        </w:rPr>
        <w:t xml:space="preserve"> </w:t>
      </w:r>
      <w:r w:rsidRPr="00F66A03">
        <w:rPr>
          <w:rFonts w:ascii="Arial" w:eastAsia="Calibri" w:hAnsi="Arial" w:cs="Arial"/>
          <w:bCs/>
          <w:sz w:val="24"/>
          <w:szCs w:val="24"/>
        </w:rPr>
        <w:t>проектной документации.</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kern w:val="2"/>
          <w:sz w:val="24"/>
          <w:szCs w:val="24"/>
          <w:lang w:eastAsia="ru-RU"/>
        </w:rPr>
        <w:t>Для получения документа, указанного в подпункте 14 пункта 22 настоящего административного регламента, заявитель или его представитель вправе обратиться</w:t>
      </w:r>
      <w:r w:rsidRPr="00F66A03">
        <w:rPr>
          <w:rFonts w:ascii="Arial" w:eastAsia="Calibri" w:hAnsi="Arial" w:cs="Arial"/>
          <w:sz w:val="24"/>
          <w:szCs w:val="24"/>
        </w:rPr>
        <w:t xml:space="preserve"> в органы государственной власти</w:t>
      </w:r>
      <w:r w:rsidRPr="00F66A03">
        <w:rPr>
          <w:rFonts w:ascii="Arial" w:eastAsia="Calibri" w:hAnsi="Arial" w:cs="Arial"/>
          <w:sz w:val="24"/>
          <w:szCs w:val="24"/>
          <w:lang w:eastAsia="ru-RU"/>
        </w:rPr>
        <w:t xml:space="preserve">, органы местного самоуправления, принявшие </w:t>
      </w:r>
      <w:r w:rsidRPr="00F66A03">
        <w:rPr>
          <w:rFonts w:ascii="Arial" w:eastAsia="Calibri" w:hAnsi="Arial" w:cs="Arial"/>
          <w:sz w:val="24"/>
          <w:szCs w:val="24"/>
        </w:rPr>
        <w:t>решение об установлении или изменении зоны с особыми условиями использования территории.</w:t>
      </w:r>
    </w:p>
    <w:p w:rsidR="00F66A03" w:rsidRPr="00F66A03" w:rsidRDefault="00F66A03" w:rsidP="00F66A03">
      <w:pPr>
        <w:autoSpaceDE w:val="0"/>
        <w:autoSpaceDN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kern w:val="2"/>
          <w:sz w:val="24"/>
          <w:szCs w:val="24"/>
          <w:lang w:eastAsia="ru-RU"/>
        </w:rPr>
        <w:t>Для получения документа, указанного в подпункте 15 пункта 22 настоящего административного регламента, заявитель или его представитель вправе обратиться</w:t>
      </w:r>
      <w:r w:rsidRPr="00F66A03">
        <w:rPr>
          <w:rFonts w:ascii="Arial" w:eastAsia="Calibri" w:hAnsi="Arial" w:cs="Arial"/>
          <w:sz w:val="24"/>
          <w:szCs w:val="24"/>
        </w:rPr>
        <w:t xml:space="preserve"> в </w:t>
      </w:r>
      <w:r w:rsidRPr="00F66A03">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F66A03" w:rsidRPr="00F66A03" w:rsidRDefault="00F66A03" w:rsidP="00F66A03">
      <w:pPr>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kern w:val="2"/>
          <w:sz w:val="24"/>
          <w:szCs w:val="24"/>
          <w:lang w:eastAsia="ru-RU"/>
        </w:rPr>
        <w:t>Для получения документа, указанного в подпункте 16 пункта 22 настоящего административного регламента, заявитель или его представитель вправе обратиться</w:t>
      </w:r>
      <w:r w:rsidRPr="00F66A03">
        <w:rPr>
          <w:rFonts w:ascii="Arial" w:eastAsia="Calibri" w:hAnsi="Arial" w:cs="Arial"/>
          <w:sz w:val="24"/>
          <w:szCs w:val="24"/>
        </w:rPr>
        <w:t xml:space="preserve"> в </w:t>
      </w:r>
      <w:r w:rsidRPr="00F66A03">
        <w:rPr>
          <w:rFonts w:ascii="Arial" w:eastAsia="Calibri" w:hAnsi="Arial" w:cs="Arial"/>
          <w:sz w:val="24"/>
          <w:szCs w:val="24"/>
          <w:lang w:eastAsia="ru-RU"/>
        </w:rPr>
        <w:t>орган местного самоуправления, с которым заключен договор о развитии территории.</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kern w:val="2"/>
          <w:sz w:val="24"/>
          <w:szCs w:val="24"/>
        </w:rPr>
      </w:pPr>
      <w:r w:rsidRPr="00F66A03">
        <w:rPr>
          <w:rFonts w:ascii="Arial" w:eastAsia="Calibri" w:hAnsi="Arial" w:cs="Arial"/>
          <w:kern w:val="2"/>
          <w:sz w:val="24"/>
          <w:szCs w:val="24"/>
        </w:rPr>
        <w:t xml:space="preserve">24. Заявитель или его представитель вправе представить в администрацию документы, указанные в пункте </w:t>
      </w:r>
      <w:r w:rsidRPr="00F66A03">
        <w:rPr>
          <w:rFonts w:ascii="Arial" w:eastAsia="Calibri" w:hAnsi="Arial" w:cs="Arial"/>
          <w:kern w:val="2"/>
          <w:sz w:val="24"/>
          <w:szCs w:val="24"/>
          <w:lang w:eastAsia="ru-RU"/>
        </w:rPr>
        <w:t>22</w:t>
      </w:r>
      <w:r w:rsidRPr="00F66A03">
        <w:rPr>
          <w:rFonts w:ascii="Arial" w:eastAsia="Calibri" w:hAnsi="Arial" w:cs="Arial"/>
          <w:kern w:val="2"/>
          <w:sz w:val="24"/>
          <w:szCs w:val="24"/>
        </w:rPr>
        <w:t xml:space="preserve"> настоящего административного регламента, способами, установленными в пункте 18 настоящего 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25. Требования к документам, представляемым заявителем</w:t>
      </w:r>
      <w:r w:rsidRPr="00F66A03">
        <w:rPr>
          <w:rFonts w:ascii="Arial" w:eastAsia="Calibri" w:hAnsi="Arial" w:cs="Arial"/>
          <w:sz w:val="24"/>
          <w:szCs w:val="24"/>
        </w:rPr>
        <w:t xml:space="preserve"> </w:t>
      </w:r>
      <w:r w:rsidRPr="00F66A03">
        <w:rPr>
          <w:rFonts w:ascii="Arial" w:eastAsia="Calibri" w:hAnsi="Arial" w:cs="Arial"/>
          <w:kern w:val="2"/>
          <w:sz w:val="24"/>
          <w:szCs w:val="24"/>
          <w:lang w:eastAsia="ru-RU"/>
        </w:rPr>
        <w:t>или его представителем:</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lastRenderedPageBreak/>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60 </w:t>
      </w:r>
      <w:r w:rsidRPr="00F66A03">
        <w:rPr>
          <w:rFonts w:ascii="Arial" w:eastAsia="Calibri" w:hAnsi="Arial" w:cs="Arial"/>
          <w:kern w:val="2"/>
          <w:sz w:val="24"/>
          <w:szCs w:val="24"/>
        </w:rPr>
        <w:t xml:space="preserve">настоящего </w:t>
      </w:r>
      <w:r w:rsidRPr="00F66A03">
        <w:rPr>
          <w:rFonts w:ascii="Arial" w:eastAsia="Calibri" w:hAnsi="Arial" w:cs="Arial"/>
          <w:kern w:val="2"/>
          <w:sz w:val="24"/>
          <w:szCs w:val="24"/>
          <w:lang w:eastAsia="ru-RU"/>
        </w:rPr>
        <w:t xml:space="preserve">административного регламента, а также должен быть подписан электронной подписью в соответствии с пунктом 61 настоящего административного регламента). </w:t>
      </w:r>
      <w:r w:rsidRPr="00F66A03">
        <w:rPr>
          <w:rFonts w:ascii="Arial" w:eastAsia="Calibri" w:hAnsi="Arial" w:cs="Arial"/>
          <w:color w:val="000000"/>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F66A03">
        <w:rPr>
          <w:rFonts w:ascii="Arial" w:eastAsia="Calibri" w:hAnsi="Arial" w:cs="Arial"/>
          <w:kern w:val="2"/>
          <w:sz w:val="24"/>
          <w:szCs w:val="24"/>
          <w:lang w:eastAsia="ru-RU"/>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тексты документов должны быть написаны разборчиво;</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 документы не должны быть исполнены карандашом;</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26. Администрация при предоставлении муниципальной услуги не вправе требовать от заявителей или их представителей:</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№210</w:t>
      </w:r>
      <w:r w:rsidRPr="00F66A03">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F66A03" w:rsidRPr="00F66A03" w:rsidRDefault="00F66A03" w:rsidP="00F66A03">
      <w:pPr>
        <w:autoSpaceDE w:val="0"/>
        <w:autoSpaceDN w:val="0"/>
        <w:spacing w:after="0" w:line="240" w:lineRule="auto"/>
        <w:ind w:firstLine="709"/>
        <w:jc w:val="both"/>
        <w:rPr>
          <w:rFonts w:ascii="Arial" w:eastAsia="Calibri" w:hAnsi="Arial" w:cs="Arial"/>
          <w:i/>
          <w:kern w:val="2"/>
          <w:sz w:val="24"/>
          <w:szCs w:val="24"/>
          <w:lang w:eastAsia="ru-RU"/>
        </w:rPr>
      </w:pPr>
      <w:r w:rsidRPr="00F66A03">
        <w:rPr>
          <w:rFonts w:ascii="Arial" w:eastAsia="Calibri" w:hAnsi="Arial" w:cs="Arial"/>
          <w:kern w:val="2"/>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«Ново-Николаевское» от 20.03.2015г</w:t>
      </w:r>
      <w:r w:rsidRPr="00F66A03">
        <w:rPr>
          <w:rFonts w:ascii="Arial" w:eastAsia="Calibri" w:hAnsi="Arial" w:cs="Arial"/>
          <w:i/>
          <w:iCs/>
          <w:kern w:val="2"/>
          <w:sz w:val="24"/>
          <w:szCs w:val="24"/>
          <w:lang w:eastAsia="ru-RU"/>
        </w:rPr>
        <w:t>.</w:t>
      </w:r>
      <w:r w:rsidRPr="00F66A03">
        <w:rPr>
          <w:rFonts w:ascii="Arial" w:eastAsia="Calibri" w:hAnsi="Arial" w:cs="Arial"/>
          <w:kern w:val="2"/>
          <w:sz w:val="24"/>
          <w:szCs w:val="24"/>
          <w:lang w:eastAsia="ru-RU"/>
        </w:rPr>
        <w:t> №5;</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kern w:val="2"/>
          <w:sz w:val="24"/>
          <w:szCs w:val="24"/>
          <w:lang w:eastAsia="ru-RU"/>
        </w:rPr>
        <w:t xml:space="preserve">5) </w:t>
      </w:r>
      <w:r w:rsidRPr="00F66A03">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F66A03">
          <w:rPr>
            <w:rFonts w:ascii="Arial" w:eastAsia="Calibri" w:hAnsi="Arial" w:cs="Arial"/>
            <w:sz w:val="24"/>
            <w:szCs w:val="24"/>
            <w:lang w:eastAsia="ru-RU"/>
          </w:rPr>
          <w:t>пунктом 7</w:t>
        </w:r>
        <w:r w:rsidRPr="00F66A03">
          <w:rPr>
            <w:rFonts w:ascii="Arial" w:eastAsia="Calibri" w:hAnsi="Arial" w:cs="Arial"/>
            <w:sz w:val="24"/>
            <w:szCs w:val="24"/>
            <w:vertAlign w:val="superscript"/>
            <w:lang w:eastAsia="ru-RU"/>
          </w:rPr>
          <w:t>2</w:t>
        </w:r>
        <w:r w:rsidRPr="00F66A03">
          <w:rPr>
            <w:rFonts w:ascii="Arial" w:eastAsia="Calibri" w:hAnsi="Arial" w:cs="Arial"/>
            <w:sz w:val="24"/>
            <w:szCs w:val="24"/>
            <w:lang w:eastAsia="ru-RU"/>
          </w:rPr>
          <w:t xml:space="preserve"> части 1 статьи 16</w:t>
        </w:r>
      </w:hyperlink>
      <w:r w:rsidRPr="00F66A03">
        <w:rPr>
          <w:rFonts w:ascii="Arial" w:eastAsia="Calibri" w:hAnsi="Arial" w:cs="Arial"/>
          <w:sz w:val="24"/>
          <w:szCs w:val="24"/>
          <w:lang w:eastAsia="ru-RU"/>
        </w:rPr>
        <w:t xml:space="preserve"> </w:t>
      </w:r>
      <w:r w:rsidRPr="00F66A03">
        <w:rPr>
          <w:rFonts w:ascii="Arial" w:eastAsia="Calibri" w:hAnsi="Arial" w:cs="Arial"/>
          <w:sz w:val="24"/>
          <w:szCs w:val="24"/>
        </w:rPr>
        <w:t xml:space="preserve">Федерального закона </w:t>
      </w:r>
      <w:r w:rsidRPr="00F66A03">
        <w:rPr>
          <w:rFonts w:ascii="Arial" w:eastAsia="Calibri" w:hAnsi="Arial" w:cs="Arial"/>
          <w:kern w:val="2"/>
          <w:sz w:val="24"/>
          <w:szCs w:val="24"/>
          <w:lang w:eastAsia="ru-RU"/>
        </w:rPr>
        <w:t>от 27 июля 2010 года №210-ФЗ «Об организации предоставления государственных и муниципальных услуг»</w:t>
      </w:r>
      <w:r w:rsidRPr="00F66A03">
        <w:rPr>
          <w:rFonts w:ascii="Arial" w:eastAsia="Calibri"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Глава 10. </w:t>
      </w:r>
      <w:r w:rsidRPr="00F66A03">
        <w:rPr>
          <w:rFonts w:ascii="Arial" w:eastAsia="Times New Roman" w:hAnsi="Arial" w:cs="Arial"/>
          <w:kern w:val="2"/>
          <w:sz w:val="24"/>
          <w:szCs w:val="24"/>
          <w:lang w:eastAsia="ru-RU"/>
        </w:rPr>
        <w:t>Исчерпывающий п</w:t>
      </w:r>
      <w:r w:rsidRPr="00F66A03">
        <w:rPr>
          <w:rFonts w:ascii="Arial" w:eastAsia="Calibri"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27. Основания отказа в приеме заявления и документов, необходимых для предоставления муниципальной услуги, законодательством не установлены.</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66A03">
        <w:rPr>
          <w:rFonts w:ascii="Arial" w:eastAsia="Calibri" w:hAnsi="Arial" w:cs="Arial"/>
          <w:kern w:val="2"/>
          <w:sz w:val="24"/>
          <w:szCs w:val="24"/>
          <w:lang w:eastAsia="ru-RU"/>
        </w:rPr>
        <w:t xml:space="preserve">Глава 11. </w:t>
      </w:r>
      <w:r w:rsidRPr="00F66A03">
        <w:rPr>
          <w:rFonts w:ascii="Arial" w:eastAsia="Times New Roman" w:hAnsi="Arial" w:cs="Arial"/>
          <w:kern w:val="2"/>
          <w:sz w:val="24"/>
          <w:szCs w:val="24"/>
          <w:lang w:eastAsia="ru-RU"/>
        </w:rPr>
        <w:t>Исчерпывающий перечень оснований для приостановления предоставления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или отказа в предоставлении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kern w:val="2"/>
          <w:sz w:val="24"/>
          <w:szCs w:val="24"/>
          <w:lang w:eastAsia="ru-RU"/>
        </w:rPr>
        <w:t>28. </w:t>
      </w:r>
      <w:r w:rsidRPr="00F66A03">
        <w:rPr>
          <w:rFonts w:ascii="Arial" w:eastAsia="Calibri" w:hAnsi="Arial" w:cs="Arial"/>
          <w:sz w:val="24"/>
          <w:szCs w:val="24"/>
        </w:rPr>
        <w:t>Основания для приостановления предоставления муниципальной услуги законодательством не предусмотрены.</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29. Основаниями для отказа в предоставлении муниципальной услуги являются:</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несоответствие представленных документов требованиям, установленным пунктом 25 настоящего 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rPr>
      </w:pPr>
      <w:r w:rsidRPr="00F66A03">
        <w:rPr>
          <w:rFonts w:ascii="Arial" w:eastAsia="Calibri" w:hAnsi="Arial" w:cs="Arial"/>
          <w:kern w:val="2"/>
          <w:sz w:val="24"/>
          <w:szCs w:val="24"/>
          <w:lang w:eastAsia="ru-RU"/>
        </w:rPr>
        <w:t xml:space="preserve">2) </w:t>
      </w:r>
      <w:r w:rsidRPr="00F66A03">
        <w:rPr>
          <w:rFonts w:ascii="Arial" w:eastAsia="Calibri"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color w:val="000000"/>
          <w:kern w:val="2"/>
          <w:sz w:val="24"/>
          <w:szCs w:val="24"/>
          <w:lang w:eastAsia="ru-RU"/>
        </w:rPr>
      </w:pPr>
      <w:r w:rsidRPr="00F66A03">
        <w:rPr>
          <w:rFonts w:ascii="Arial" w:eastAsia="Calibri" w:hAnsi="Arial" w:cs="Arial"/>
          <w:kern w:val="2"/>
          <w:sz w:val="24"/>
          <w:szCs w:val="24"/>
        </w:rPr>
        <w:t>Глава 12. Размер платы, взимаемой с заявителя при предоставлении муниципальной услуги, и способы ее взимания</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bookmarkStart w:id="1" w:name="Par277"/>
      <w:bookmarkEnd w:id="1"/>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30. Муниципальная услуга предоставляется без взимания государственной пошлины или иной платы.</w:t>
      </w:r>
    </w:p>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bookmarkStart w:id="2" w:name="Par285"/>
      <w:bookmarkEnd w:id="2"/>
      <w:r w:rsidRPr="00F66A03">
        <w:rPr>
          <w:rFonts w:ascii="Arial" w:eastAsia="Calibri" w:hAnsi="Arial" w:cs="Arial"/>
          <w:kern w:val="2"/>
          <w:sz w:val="24"/>
          <w:szCs w:val="24"/>
          <w:lang w:eastAsia="ru-RU"/>
        </w:rPr>
        <w:t>Глава 13. Максимальный срок ожидания в очереди при подаче заявления и при получении результата предоставления такой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32. Максимальное время ожидания в очереди при подаче заявления и документов не должно превышать 15 минут.</w:t>
      </w:r>
    </w:p>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33. Максимальное время ожидания в очереди при получении результата муниципальной услуги не должно превышать 15 минут.</w:t>
      </w:r>
    </w:p>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66A03">
        <w:rPr>
          <w:rFonts w:ascii="Arial" w:eastAsia="Calibri" w:hAnsi="Arial" w:cs="Arial"/>
          <w:kern w:val="2"/>
          <w:sz w:val="24"/>
          <w:szCs w:val="24"/>
          <w:lang w:eastAsia="ru-RU"/>
        </w:rPr>
        <w:lastRenderedPageBreak/>
        <w:t xml:space="preserve">Глава 14. </w:t>
      </w:r>
      <w:r w:rsidRPr="00F66A03">
        <w:rPr>
          <w:rFonts w:ascii="Arial" w:eastAsia="Times New Roman" w:hAnsi="Arial" w:cs="Arial"/>
          <w:kern w:val="2"/>
          <w:sz w:val="24"/>
          <w:szCs w:val="24"/>
          <w:lang w:eastAsia="ru-RU"/>
        </w:rPr>
        <w:t>Срок регистрации заявления</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lang w:eastAsia="ru-RU"/>
        </w:rPr>
        <w:t>34.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F66A03">
        <w:rPr>
          <w:rFonts w:ascii="Arial" w:eastAsia="Calibri" w:hAnsi="Arial" w:cs="Arial"/>
          <w:kern w:val="2"/>
          <w:sz w:val="2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35. Срок регистрации представленных в администрацию заявления и документов при непосредственном обращении заявителя </w:t>
      </w:r>
      <w:r w:rsidRPr="00F66A03">
        <w:rPr>
          <w:rFonts w:ascii="Arial" w:eastAsia="Calibri" w:hAnsi="Arial" w:cs="Arial"/>
          <w:kern w:val="2"/>
          <w:sz w:val="24"/>
          <w:szCs w:val="24"/>
          <w:lang w:eastAsia="ru-RU"/>
        </w:rPr>
        <w:t xml:space="preserve">или его представителя </w:t>
      </w:r>
      <w:r w:rsidRPr="00F66A03">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36. Днем регистрации заявления и </w:t>
      </w:r>
      <w:r w:rsidRPr="00F66A03">
        <w:rPr>
          <w:rFonts w:ascii="Arial" w:eastAsia="Calibri" w:hAnsi="Arial" w:cs="Arial"/>
          <w:kern w:val="2"/>
          <w:sz w:val="24"/>
          <w:szCs w:val="24"/>
          <w:lang w:eastAsia="ru-RU"/>
        </w:rPr>
        <w:t>документов, представленных заявителем или его представителем,</w:t>
      </w:r>
      <w:r w:rsidRPr="00F66A03">
        <w:rPr>
          <w:rFonts w:ascii="Arial" w:eastAsia="Calibri" w:hAnsi="Arial" w:cs="Arial"/>
          <w:kern w:val="2"/>
          <w:sz w:val="24"/>
          <w:szCs w:val="24"/>
        </w:rPr>
        <w:t xml:space="preserve"> является день их поступления в администрацию (до 16.00 часов). При поступлении заявления и документов после 16.00  часов или в нерабочий день их регистрация происходит следующим рабочим днем.</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15. Требования к помещениям, в которых предоставляется муниципальная услуга</w:t>
      </w:r>
    </w:p>
    <w:p w:rsidR="00F66A03" w:rsidRPr="00F66A03" w:rsidRDefault="00F66A03" w:rsidP="00F66A03">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38. Администрация обеспечивает инвалидам (включая инвалидов, использующих кресла-коляски и собак-проводников):</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«Ново-Николаевское», меры для обеспечения доступа инвалидов к месту предоставления муниципальной услуги.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39.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lastRenderedPageBreak/>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rPr>
        <w:t xml:space="preserve">Глава 16. </w:t>
      </w:r>
      <w:r w:rsidRPr="00F66A03">
        <w:rPr>
          <w:rFonts w:ascii="Arial" w:eastAsia="Times New Roman" w:hAnsi="Arial" w:cs="Arial"/>
          <w:kern w:val="2"/>
          <w:sz w:val="24"/>
          <w:szCs w:val="24"/>
          <w:lang w:eastAsia="ru-RU"/>
        </w:rPr>
        <w:t>Показатели доступности и качества муниципальной услуги</w:t>
      </w:r>
    </w:p>
    <w:p w:rsidR="00F66A03" w:rsidRPr="00F66A03" w:rsidRDefault="00F66A03" w:rsidP="00F66A03">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47. Основными показателями доступности и качества муниципальной услуги являются: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 среднее время ожидания в очереди при подаче документов;</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6) возможность получения информации о ходе предоставления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для подачи заявления и документов, необходимых для предоставления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для получения результата предоставления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lastRenderedPageBreak/>
        <w:t>52.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rPr>
      </w:pPr>
      <w:r w:rsidRPr="00F66A03">
        <w:rPr>
          <w:rFonts w:ascii="Arial" w:eastAsia="Calibri" w:hAnsi="Arial" w:cs="Arial"/>
          <w:kern w:val="2"/>
          <w:sz w:val="24"/>
          <w:szCs w:val="24"/>
        </w:rPr>
        <w:t>Глава 17. Иные требования к предоставлению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54. Муниципальная услуга по экстерриториальному принципу не предоставляется.</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55.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«Ново-Николаевское» от 20.03.2015г</w:t>
      </w:r>
      <w:r w:rsidRPr="00F66A03">
        <w:rPr>
          <w:rFonts w:ascii="Arial" w:eastAsia="Times New Roman" w:hAnsi="Arial" w:cs="Arial"/>
          <w:i/>
          <w:iCs/>
          <w:kern w:val="2"/>
          <w:sz w:val="24"/>
          <w:szCs w:val="24"/>
          <w:lang w:eastAsia="ru-RU"/>
        </w:rPr>
        <w:t>.</w:t>
      </w:r>
      <w:r w:rsidRPr="00F66A03">
        <w:rPr>
          <w:rFonts w:ascii="Arial" w:eastAsia="Times New Roman" w:hAnsi="Arial" w:cs="Arial"/>
          <w:kern w:val="2"/>
          <w:sz w:val="24"/>
          <w:szCs w:val="24"/>
          <w:lang w:eastAsia="ru-RU"/>
        </w:rPr>
        <w:t> №5, услуги, которые являются необходимыми и обязательными для предоставления муниципальной услуги, отсутствуют.</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66 настоящего 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57.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59.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60.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F66A03">
        <w:rPr>
          <w:rFonts w:ascii="Arial" w:eastAsia="Calibri" w:hAnsi="Arial" w:cs="Arial"/>
          <w:kern w:val="2"/>
          <w:sz w:val="24"/>
          <w:szCs w:val="24"/>
          <w:lang w:eastAsia="ru-RU"/>
        </w:rPr>
        <w:lastRenderedPageBreak/>
        <w:t>удостоверяющим центром, аккредитация которого действительна на день выдачи указанного сертификата;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61.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rPr>
        <w:t>РАЗДЕЛ III. СОСТАВ, ПОСЛЕДОВАТЕЛЬНОСТЬ И СРОКИ ВЫПОЛНЕНИЯ АДМИНИСТРАТИВНЫХ ПРОЦЕДУР</w:t>
      </w: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bookmarkStart w:id="3" w:name="Par343"/>
      <w:bookmarkEnd w:id="3"/>
      <w:r w:rsidRPr="00F66A03">
        <w:rPr>
          <w:rFonts w:ascii="Arial" w:eastAsia="Calibri" w:hAnsi="Arial" w:cs="Arial"/>
          <w:kern w:val="2"/>
          <w:sz w:val="24"/>
          <w:szCs w:val="24"/>
          <w:lang w:eastAsia="ru-RU"/>
        </w:rPr>
        <w:t>Глава 18. Состав и последовательность административных процедур</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62. Предоставление муниципальной услуги включает в себя следующие административные процедуры:</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прием, регистрация заявления и документов, представленных заявителем или его представителем;</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2) принятие решения о принятии </w:t>
      </w:r>
      <w:r w:rsidRPr="00F66A03">
        <w:rPr>
          <w:rFonts w:ascii="Arial" w:eastAsia="Calibri" w:hAnsi="Arial" w:cs="Arial"/>
          <w:kern w:val="2"/>
          <w:sz w:val="24"/>
          <w:szCs w:val="24"/>
        </w:rPr>
        <w:t>заявления</w:t>
      </w:r>
      <w:r w:rsidRPr="00F66A03">
        <w:rPr>
          <w:rFonts w:ascii="Arial" w:eastAsia="Calibri" w:hAnsi="Arial" w:cs="Arial"/>
          <w:kern w:val="2"/>
          <w:sz w:val="24"/>
          <w:szCs w:val="24"/>
          <w:lang w:eastAsia="ru-RU"/>
        </w:rPr>
        <w:t xml:space="preserve"> к рассмотрению или решения об отказе в предоставлении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3) направление раздела проектной документации, содержащего архитектурные решения, в </w:t>
      </w:r>
      <w:r w:rsidRPr="00F66A03">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5) принятие решения о выдаче разрешения на строительство или решения об отказе в выдаче разрешения на строительство;</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6) выдача (направление) заявителю </w:t>
      </w:r>
      <w:r w:rsidRPr="00F66A03">
        <w:rPr>
          <w:rFonts w:ascii="Arial" w:eastAsia="Calibri" w:hAnsi="Arial" w:cs="Arial"/>
          <w:kern w:val="2"/>
          <w:sz w:val="24"/>
          <w:szCs w:val="24"/>
          <w:lang w:eastAsia="ru-RU"/>
        </w:rPr>
        <w:t xml:space="preserve">или его представителю </w:t>
      </w:r>
      <w:r w:rsidRPr="00F66A03">
        <w:rPr>
          <w:rFonts w:ascii="Arial" w:eastAsia="Calibri" w:hAnsi="Arial" w:cs="Arial"/>
          <w:kern w:val="2"/>
          <w:sz w:val="24"/>
          <w:szCs w:val="24"/>
        </w:rPr>
        <w:t xml:space="preserve">результата муниципальной услуги или уведомления </w:t>
      </w:r>
      <w:r w:rsidRPr="00F66A03">
        <w:rPr>
          <w:rFonts w:ascii="Arial" w:eastAsia="Calibri" w:hAnsi="Arial" w:cs="Arial"/>
          <w:kern w:val="2"/>
          <w:sz w:val="24"/>
          <w:szCs w:val="24"/>
          <w:lang w:eastAsia="ru-RU"/>
        </w:rPr>
        <w:t>об отказе в предоставлении муниципальной услуги</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63. В электронной форме при предоставлении муниципальной услуги осуществляются следующие административные процедуры (действия):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1) </w:t>
      </w:r>
      <w:r w:rsidRPr="00F66A03">
        <w:rPr>
          <w:rFonts w:ascii="Arial" w:eastAsia="Calibri" w:hAnsi="Arial" w:cs="Arial"/>
          <w:kern w:val="2"/>
          <w:sz w:val="24"/>
          <w:szCs w:val="24"/>
          <w:lang w:eastAsia="ru-RU"/>
        </w:rPr>
        <w:t>прием заявления</w:t>
      </w:r>
      <w:r w:rsidRPr="00F66A03">
        <w:rPr>
          <w:rFonts w:ascii="Arial" w:eastAsia="Calibri" w:hAnsi="Arial" w:cs="Arial"/>
          <w:kern w:val="2"/>
          <w:sz w:val="24"/>
          <w:szCs w:val="24"/>
        </w:rPr>
        <w:t xml:space="preserve"> и документов, представленных заявителем </w:t>
      </w:r>
      <w:r w:rsidRPr="00F66A03">
        <w:rPr>
          <w:rFonts w:ascii="Arial" w:eastAsia="Calibri" w:hAnsi="Arial" w:cs="Arial"/>
          <w:kern w:val="2"/>
          <w:sz w:val="24"/>
          <w:szCs w:val="24"/>
          <w:lang w:eastAsia="ru-RU"/>
        </w:rPr>
        <w:t>или его представителем</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2) формирование и направление межведомственных запросов в органы </w:t>
      </w:r>
      <w:r w:rsidRPr="00F66A03">
        <w:rPr>
          <w:rFonts w:ascii="Arial" w:eastAsia="Calibri" w:hAnsi="Arial" w:cs="Arial"/>
          <w:kern w:val="2"/>
          <w:sz w:val="24"/>
          <w:szCs w:val="24"/>
          <w:lang w:eastAsia="ru-RU"/>
        </w:rPr>
        <w:t>(организации)</w:t>
      </w:r>
      <w:r w:rsidRPr="00F66A03">
        <w:rPr>
          <w:rFonts w:ascii="Arial" w:eastAsia="Calibri" w:hAnsi="Arial" w:cs="Arial"/>
          <w:kern w:val="2"/>
          <w:sz w:val="24"/>
          <w:szCs w:val="24"/>
        </w:rPr>
        <w:t>, участвующие в предоставлении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rPr>
        <w:lastRenderedPageBreak/>
        <w:t xml:space="preserve">64. </w:t>
      </w:r>
      <w:r w:rsidRPr="00F66A03">
        <w:rPr>
          <w:rFonts w:ascii="Arial" w:eastAsia="Calibri" w:hAnsi="Arial" w:cs="Arial"/>
          <w:kern w:val="2"/>
          <w:sz w:val="24"/>
          <w:szCs w:val="24"/>
          <w:lang w:eastAsia="ru-RU"/>
        </w:rPr>
        <w:t>При предоставлении муниципальной услуги МФЦ выполняет следующие действия: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 обработка заявления и представленных документов, в том числе комплексного запроса;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19. Прием, регистрация заявления и документов, представленных заявителем или его представителем</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rPr>
      </w:pPr>
      <w:bookmarkStart w:id="4" w:name="Par355"/>
      <w:bookmarkEnd w:id="4"/>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65.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18 настоящего административного регламента.</w:t>
      </w:r>
    </w:p>
    <w:p w:rsidR="00F66A03" w:rsidRPr="00F66A03" w:rsidRDefault="00F66A03" w:rsidP="00F66A03">
      <w:pPr>
        <w:autoSpaceDE w:val="0"/>
        <w:autoSpaceDN w:val="0"/>
        <w:spacing w:after="0" w:line="240" w:lineRule="auto"/>
        <w:ind w:firstLine="709"/>
        <w:jc w:val="both"/>
        <w:rPr>
          <w:rFonts w:ascii="Arial" w:eastAsia="Calibri" w:hAnsi="Arial" w:cs="Arial"/>
          <w:i/>
          <w:kern w:val="2"/>
          <w:sz w:val="24"/>
          <w:szCs w:val="24"/>
          <w:lang w:eastAsia="ru-RU"/>
        </w:rPr>
      </w:pPr>
      <w:r w:rsidRPr="00F66A03">
        <w:rPr>
          <w:rFonts w:ascii="Arial" w:eastAsia="Calibri" w:hAnsi="Arial" w:cs="Arial"/>
          <w:kern w:val="2"/>
          <w:sz w:val="24"/>
          <w:szCs w:val="24"/>
          <w:lang w:eastAsia="ru-RU"/>
        </w:rPr>
        <w:t xml:space="preserve">66. </w:t>
      </w:r>
      <w:r w:rsidRPr="00F66A03">
        <w:rPr>
          <w:rFonts w:ascii="Arial" w:eastAsia="Calibri" w:hAnsi="Arial" w:cs="Arial"/>
          <w:sz w:val="24"/>
          <w:szCs w:val="24"/>
        </w:rPr>
        <w:t xml:space="preserve">Прием заявления и документов от заявителя или его представителя осуществляется </w:t>
      </w:r>
      <w:r w:rsidRPr="00F66A03">
        <w:rPr>
          <w:rFonts w:ascii="Arial" w:eastAsia="Calibri" w:hAnsi="Arial" w:cs="Arial"/>
          <w:kern w:val="2"/>
          <w:sz w:val="24"/>
          <w:szCs w:val="24"/>
          <w:lang w:eastAsia="ru-RU"/>
        </w:rPr>
        <w:t>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67. </w:t>
      </w:r>
      <w:r w:rsidRPr="00F66A03">
        <w:rPr>
          <w:rFonts w:ascii="Arial" w:eastAsia="Calibri" w:hAnsi="Arial" w:cs="Arial"/>
          <w:color w:val="000000"/>
          <w:kern w:val="2"/>
          <w:sz w:val="24"/>
          <w:szCs w:val="24"/>
          <w:lang w:eastAsia="ru-RU"/>
        </w:rPr>
        <w:t xml:space="preserve">Поступившие в администрацию </w:t>
      </w:r>
      <w:r w:rsidRPr="00F66A03">
        <w:rPr>
          <w:rFonts w:ascii="Arial" w:eastAsia="Calibri" w:hAnsi="Arial" w:cs="Arial"/>
          <w:kern w:val="2"/>
          <w:sz w:val="24"/>
          <w:szCs w:val="24"/>
          <w:lang w:eastAsia="ru-RU"/>
        </w:rPr>
        <w:t xml:space="preserve">заявление </w:t>
      </w:r>
      <w:r w:rsidRPr="00F66A03">
        <w:rPr>
          <w:rFonts w:ascii="Arial" w:eastAsia="Calibri" w:hAnsi="Arial" w:cs="Arial"/>
          <w:color w:val="000000"/>
          <w:kern w:val="2"/>
          <w:sz w:val="24"/>
          <w:szCs w:val="24"/>
          <w:lang w:eastAsia="ru-RU"/>
        </w:rPr>
        <w:t xml:space="preserve">и документы, в том числе в электронной форме, </w:t>
      </w:r>
      <w:r w:rsidRPr="00F66A03">
        <w:rPr>
          <w:rFonts w:ascii="Arial" w:eastAsia="Calibri" w:hAnsi="Arial" w:cs="Arial"/>
          <w:kern w:val="2"/>
          <w:sz w:val="24"/>
          <w:szCs w:val="24"/>
          <w:lang w:eastAsia="ru-RU"/>
        </w:rPr>
        <w:t xml:space="preserve">регистрируются должностным лицом администрации, ответственным за </w:t>
      </w:r>
      <w:r w:rsidRPr="00F66A03">
        <w:rPr>
          <w:rFonts w:ascii="Arial" w:eastAsia="Calibri" w:hAnsi="Arial" w:cs="Arial"/>
          <w:color w:val="000000"/>
          <w:kern w:val="2"/>
          <w:sz w:val="24"/>
          <w:szCs w:val="24"/>
          <w:lang w:eastAsia="ru-RU"/>
        </w:rPr>
        <w:t>прием и регистрацию документов</w:t>
      </w:r>
      <w:r w:rsidRPr="00F66A03">
        <w:rPr>
          <w:rFonts w:ascii="Arial" w:eastAsia="Calibri" w:hAnsi="Arial" w:cs="Arial"/>
          <w:kern w:val="2"/>
          <w:sz w:val="24"/>
          <w:szCs w:val="24"/>
          <w:lang w:eastAsia="ru-RU"/>
        </w:rPr>
        <w:t xml:space="preserve">, в </w:t>
      </w:r>
      <w:r w:rsidRPr="00F66A03">
        <w:rPr>
          <w:rFonts w:ascii="Arial" w:eastAsia="Calibri" w:hAnsi="Arial" w:cs="Arial"/>
          <w:kern w:val="2"/>
          <w:sz w:val="24"/>
          <w:szCs w:val="24"/>
        </w:rPr>
        <w:t>Журнале регистрации входящей корреспонденции</w:t>
      </w:r>
      <w:r w:rsidRPr="00F66A03">
        <w:rPr>
          <w:rFonts w:ascii="Arial" w:eastAsia="Calibri" w:hAnsi="Arial" w:cs="Arial"/>
          <w:i/>
          <w:kern w:val="2"/>
          <w:sz w:val="24"/>
          <w:szCs w:val="24"/>
          <w:lang w:eastAsia="ru-RU"/>
        </w:rPr>
        <w:t>.</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Срок регистрации представленных в администрацию </w:t>
      </w:r>
      <w:r w:rsidRPr="00F66A03">
        <w:rPr>
          <w:rFonts w:ascii="Arial" w:eastAsia="Calibri" w:hAnsi="Arial" w:cs="Arial"/>
          <w:kern w:val="2"/>
          <w:sz w:val="24"/>
          <w:szCs w:val="24"/>
        </w:rPr>
        <w:t>заявления и документов при</w:t>
      </w:r>
      <w:r w:rsidRPr="00F66A03">
        <w:rPr>
          <w:rFonts w:ascii="Arial" w:eastAsia="Calibri"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68.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w:t>
      </w:r>
      <w:r w:rsidRPr="00F66A03">
        <w:rPr>
          <w:rFonts w:ascii="Arial" w:eastAsia="Calibri" w:hAnsi="Arial" w:cs="Arial"/>
          <w:kern w:val="2"/>
          <w:sz w:val="24"/>
          <w:szCs w:val="24"/>
          <w:lang w:eastAsia="ru-RU"/>
        </w:rPr>
        <w:lastRenderedPageBreak/>
        <w:t>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69.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71. Результатом административной процедуры по приему и регистрации заявления и документов является прием и регистрация заявления и документов.</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72. Способом фиксации результата административной процедуры является регистрация должностным лицом администрации, ответственным за </w:t>
      </w:r>
      <w:r w:rsidRPr="00F66A03">
        <w:rPr>
          <w:rFonts w:ascii="Arial" w:eastAsia="Calibri" w:hAnsi="Arial" w:cs="Arial"/>
          <w:color w:val="000000"/>
          <w:kern w:val="2"/>
          <w:sz w:val="24"/>
          <w:szCs w:val="24"/>
          <w:lang w:eastAsia="ru-RU"/>
        </w:rPr>
        <w:t>прием и регистрацию документов</w:t>
      </w:r>
      <w:r w:rsidRPr="00F66A03">
        <w:rPr>
          <w:rFonts w:ascii="Arial" w:eastAsia="Calibri" w:hAnsi="Arial" w:cs="Arial"/>
          <w:kern w:val="2"/>
          <w:sz w:val="24"/>
          <w:szCs w:val="24"/>
          <w:lang w:eastAsia="ru-RU"/>
        </w:rPr>
        <w:t xml:space="preserve">, заявления и документов в </w:t>
      </w:r>
      <w:r w:rsidRPr="00F66A03">
        <w:rPr>
          <w:rFonts w:ascii="Arial" w:eastAsia="Calibri" w:hAnsi="Arial" w:cs="Arial"/>
          <w:kern w:val="2"/>
          <w:sz w:val="24"/>
          <w:szCs w:val="24"/>
        </w:rPr>
        <w:t>Журнале регистрации входящей корреспонденции</w:t>
      </w:r>
      <w:r w:rsidRPr="00F66A03">
        <w:rPr>
          <w:rFonts w:ascii="Arial" w:eastAsia="Calibri" w:hAnsi="Arial" w:cs="Arial"/>
          <w:kern w:val="2"/>
          <w:sz w:val="24"/>
          <w:szCs w:val="24"/>
          <w:lang w:eastAsia="ru-RU"/>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Глава 20. Принятие решения о принятии </w:t>
      </w:r>
      <w:r w:rsidRPr="00F66A03">
        <w:rPr>
          <w:rFonts w:ascii="Arial" w:eastAsia="Calibri" w:hAnsi="Arial" w:cs="Arial"/>
          <w:kern w:val="2"/>
          <w:sz w:val="24"/>
          <w:szCs w:val="24"/>
        </w:rPr>
        <w:t>заявления</w:t>
      </w:r>
      <w:r w:rsidRPr="00F66A03">
        <w:rPr>
          <w:rFonts w:ascii="Arial" w:eastAsia="Calibri" w:hAnsi="Arial" w:cs="Arial"/>
          <w:kern w:val="2"/>
          <w:sz w:val="24"/>
          <w:szCs w:val="24"/>
          <w:lang w:eastAsia="ru-RU"/>
        </w:rPr>
        <w:t xml:space="preserve"> к рассмотрению или решения об отказе в предоставлении муниципальной услуги</w:t>
      </w:r>
    </w:p>
    <w:p w:rsidR="00F66A03" w:rsidRPr="00F66A03" w:rsidRDefault="00F66A03" w:rsidP="00F66A03">
      <w:pPr>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73.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F66A03">
        <w:rPr>
          <w:rFonts w:ascii="Arial" w:eastAsia="Calibri" w:hAnsi="Arial" w:cs="Arial"/>
          <w:kern w:val="2"/>
          <w:sz w:val="24"/>
          <w:szCs w:val="24"/>
        </w:rPr>
        <w:t>заявления</w:t>
      </w:r>
      <w:r w:rsidRPr="00F66A03">
        <w:rPr>
          <w:rFonts w:ascii="Arial" w:eastAsia="Calibri" w:hAnsi="Arial" w:cs="Arial"/>
          <w:kern w:val="2"/>
          <w:sz w:val="24"/>
          <w:szCs w:val="24"/>
          <w:lang w:eastAsia="ru-RU"/>
        </w:rPr>
        <w:t xml:space="preserve"> и представленных заявителем или его представителем документов.</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74.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Pr="00F66A03">
        <w:rPr>
          <w:rFonts w:ascii="Arial" w:eastAsia="Calibri" w:hAnsi="Arial" w:cs="Arial"/>
          <w:kern w:val="2"/>
          <w:sz w:val="24"/>
          <w:szCs w:val="24"/>
        </w:rPr>
        <w:t>заявления</w:t>
      </w:r>
      <w:r w:rsidRPr="00F66A03">
        <w:rPr>
          <w:rFonts w:ascii="Arial" w:eastAsia="Calibri" w:hAnsi="Arial" w:cs="Arial"/>
          <w:kern w:val="2"/>
          <w:sz w:val="24"/>
          <w:szCs w:val="24"/>
          <w:lang w:eastAsia="ru-RU"/>
        </w:rPr>
        <w:t xml:space="preserve"> осуществляет проверку </w:t>
      </w:r>
      <w:r w:rsidRPr="00F66A03">
        <w:rPr>
          <w:rFonts w:ascii="Arial" w:eastAsia="Calibri" w:hAnsi="Arial" w:cs="Arial"/>
          <w:kern w:val="2"/>
          <w:sz w:val="24"/>
          <w:szCs w:val="24"/>
        </w:rPr>
        <w:t>заявления</w:t>
      </w:r>
      <w:r w:rsidRPr="00F66A03">
        <w:rPr>
          <w:rFonts w:ascii="Arial" w:eastAsia="Calibri"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29 </w:t>
      </w:r>
      <w:r w:rsidRPr="00F66A03">
        <w:rPr>
          <w:rFonts w:ascii="Arial" w:eastAsia="Calibri" w:hAnsi="Arial" w:cs="Arial"/>
          <w:kern w:val="2"/>
          <w:sz w:val="24"/>
          <w:szCs w:val="24"/>
        </w:rPr>
        <w:t xml:space="preserve">настоящего </w:t>
      </w:r>
      <w:r w:rsidRPr="00F66A03">
        <w:rPr>
          <w:rFonts w:ascii="Arial" w:eastAsia="Calibri" w:hAnsi="Arial" w:cs="Arial"/>
          <w:kern w:val="2"/>
          <w:sz w:val="24"/>
          <w:szCs w:val="24"/>
          <w:lang w:eastAsia="ru-RU"/>
        </w:rPr>
        <w:t>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75. В случае поступления </w:t>
      </w:r>
      <w:r w:rsidRPr="00F66A03">
        <w:rPr>
          <w:rFonts w:ascii="Arial" w:eastAsia="Calibri" w:hAnsi="Arial" w:cs="Arial"/>
          <w:kern w:val="2"/>
          <w:sz w:val="24"/>
          <w:szCs w:val="24"/>
        </w:rPr>
        <w:t>заявления</w:t>
      </w:r>
      <w:r w:rsidRPr="00F66A03">
        <w:rPr>
          <w:rFonts w:ascii="Arial" w:eastAsia="Calibri"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74 </w:t>
      </w:r>
      <w:r w:rsidRPr="00F66A03">
        <w:rPr>
          <w:rFonts w:ascii="Arial" w:eastAsia="Calibri" w:hAnsi="Arial" w:cs="Arial"/>
          <w:kern w:val="2"/>
          <w:sz w:val="24"/>
          <w:szCs w:val="24"/>
        </w:rPr>
        <w:t xml:space="preserve">настоящего </w:t>
      </w:r>
      <w:r w:rsidRPr="00F66A03">
        <w:rPr>
          <w:rFonts w:ascii="Arial" w:eastAsia="Calibri"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Pr="00F66A03">
        <w:rPr>
          <w:rFonts w:ascii="Arial" w:eastAsia="Calibri" w:hAnsi="Arial" w:cs="Arial"/>
          <w:kern w:val="2"/>
          <w:sz w:val="24"/>
          <w:szCs w:val="24"/>
        </w:rPr>
        <w:t>заявление</w:t>
      </w:r>
      <w:r w:rsidRPr="00F66A03">
        <w:rPr>
          <w:rFonts w:ascii="Arial" w:eastAsia="Calibri" w:hAnsi="Arial" w:cs="Arial"/>
          <w:kern w:val="2"/>
          <w:sz w:val="24"/>
          <w:szCs w:val="24"/>
          <w:lang w:eastAsia="ru-RU"/>
        </w:rPr>
        <w:t>, на соблюдение требований, предусмотренных пунктом 62 настоящего 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76.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77. По результатам проверки, указанной в пункте 74 </w:t>
      </w:r>
      <w:r w:rsidRPr="00F66A03">
        <w:rPr>
          <w:rFonts w:ascii="Arial" w:eastAsia="Calibri" w:hAnsi="Arial" w:cs="Arial"/>
          <w:kern w:val="2"/>
          <w:sz w:val="24"/>
          <w:szCs w:val="24"/>
        </w:rPr>
        <w:t xml:space="preserve">настоящего </w:t>
      </w:r>
      <w:r w:rsidRPr="00F66A03">
        <w:rPr>
          <w:rFonts w:ascii="Arial" w:eastAsia="Calibri"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29 </w:t>
      </w:r>
      <w:r w:rsidRPr="00F66A03">
        <w:rPr>
          <w:rFonts w:ascii="Arial" w:eastAsia="Calibri" w:hAnsi="Arial" w:cs="Arial"/>
          <w:kern w:val="2"/>
          <w:sz w:val="24"/>
          <w:szCs w:val="24"/>
        </w:rPr>
        <w:t xml:space="preserve">настоящего </w:t>
      </w:r>
      <w:r w:rsidRPr="00F66A03">
        <w:rPr>
          <w:rFonts w:ascii="Arial" w:eastAsia="Calibri" w:hAnsi="Arial" w:cs="Arial"/>
          <w:kern w:val="2"/>
          <w:sz w:val="24"/>
          <w:szCs w:val="24"/>
          <w:lang w:eastAsia="ru-RU"/>
        </w:rPr>
        <w:t>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78. В случае установления наличия оснований для отказа в предоставлении муниципальной услуги, указанных в пункте 29 </w:t>
      </w:r>
      <w:r w:rsidRPr="00F66A03">
        <w:rPr>
          <w:rFonts w:ascii="Arial" w:eastAsia="Calibri" w:hAnsi="Arial" w:cs="Arial"/>
          <w:kern w:val="2"/>
          <w:sz w:val="24"/>
          <w:szCs w:val="24"/>
        </w:rPr>
        <w:t xml:space="preserve">настоящего </w:t>
      </w:r>
      <w:r w:rsidRPr="00F66A03">
        <w:rPr>
          <w:rFonts w:ascii="Arial" w:eastAsia="Calibri"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74 </w:t>
      </w:r>
      <w:r w:rsidRPr="00F66A03">
        <w:rPr>
          <w:rFonts w:ascii="Arial" w:eastAsia="Calibri" w:hAnsi="Arial" w:cs="Arial"/>
          <w:kern w:val="2"/>
          <w:sz w:val="24"/>
          <w:szCs w:val="24"/>
        </w:rPr>
        <w:t xml:space="preserve">настоящего </w:t>
      </w:r>
      <w:r w:rsidRPr="00F66A03">
        <w:rPr>
          <w:rFonts w:ascii="Arial" w:eastAsia="Calibri" w:hAnsi="Arial" w:cs="Arial"/>
          <w:kern w:val="2"/>
          <w:sz w:val="24"/>
          <w:szCs w:val="24"/>
          <w:lang w:eastAsia="ru-RU"/>
        </w:rPr>
        <w:t>административного регламента,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F66A03">
        <w:rPr>
          <w:rFonts w:ascii="Arial" w:eastAsia="Calibri"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29 </w:t>
      </w:r>
      <w:r w:rsidRPr="00F66A03">
        <w:rPr>
          <w:rFonts w:ascii="Arial" w:eastAsia="Calibri" w:hAnsi="Arial" w:cs="Arial"/>
          <w:kern w:val="2"/>
          <w:sz w:val="24"/>
          <w:szCs w:val="24"/>
        </w:rPr>
        <w:t xml:space="preserve">настоящего </w:t>
      </w:r>
      <w:r w:rsidRPr="00F66A03">
        <w:rPr>
          <w:rFonts w:ascii="Arial" w:eastAsia="Calibri"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74 </w:t>
      </w:r>
      <w:r w:rsidRPr="00F66A03">
        <w:rPr>
          <w:rFonts w:ascii="Arial" w:eastAsia="Calibri" w:hAnsi="Arial" w:cs="Arial"/>
          <w:kern w:val="2"/>
          <w:sz w:val="24"/>
          <w:szCs w:val="24"/>
        </w:rPr>
        <w:t xml:space="preserve">настоящего </w:t>
      </w:r>
      <w:r w:rsidRPr="00F66A03">
        <w:rPr>
          <w:rFonts w:ascii="Arial" w:eastAsia="Calibri" w:hAnsi="Arial" w:cs="Arial"/>
          <w:kern w:val="2"/>
          <w:sz w:val="24"/>
          <w:szCs w:val="24"/>
          <w:lang w:eastAsia="ru-RU"/>
        </w:rPr>
        <w:t xml:space="preserve">административного регламента, принимает решение о принятии </w:t>
      </w:r>
      <w:r w:rsidRPr="00F66A03">
        <w:rPr>
          <w:rFonts w:ascii="Arial" w:eastAsia="Calibri" w:hAnsi="Arial" w:cs="Arial"/>
          <w:kern w:val="2"/>
          <w:sz w:val="24"/>
          <w:szCs w:val="24"/>
        </w:rPr>
        <w:t>заявления</w:t>
      </w:r>
      <w:r w:rsidRPr="00F66A03">
        <w:rPr>
          <w:rFonts w:ascii="Arial" w:eastAsia="Calibri" w:hAnsi="Arial" w:cs="Arial"/>
          <w:kern w:val="2"/>
          <w:sz w:val="24"/>
          <w:szCs w:val="24"/>
          <w:lang w:eastAsia="ru-RU"/>
        </w:rPr>
        <w:t xml:space="preserve"> к рассмотрению, о чем делает запись на заявлении и в </w:t>
      </w:r>
      <w:r w:rsidRPr="00F66A03">
        <w:rPr>
          <w:rFonts w:ascii="Arial" w:eastAsia="Calibri" w:hAnsi="Arial" w:cs="Arial"/>
          <w:kern w:val="2"/>
          <w:sz w:val="24"/>
          <w:szCs w:val="24"/>
        </w:rPr>
        <w:t>Журнале регистрации входящих документов</w:t>
      </w:r>
      <w:r w:rsidRPr="00F66A03">
        <w:rPr>
          <w:rFonts w:ascii="Arial" w:eastAsia="Calibri" w:hAnsi="Arial" w:cs="Arial"/>
          <w:i/>
          <w:kern w:val="2"/>
          <w:sz w:val="24"/>
          <w:szCs w:val="24"/>
          <w:lang w:eastAsia="ru-RU"/>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79. Результатом административной процедуры является решение о принятии </w:t>
      </w:r>
      <w:r w:rsidRPr="00F66A03">
        <w:rPr>
          <w:rFonts w:ascii="Arial" w:eastAsia="Calibri" w:hAnsi="Arial" w:cs="Arial"/>
          <w:kern w:val="2"/>
          <w:sz w:val="24"/>
          <w:szCs w:val="24"/>
        </w:rPr>
        <w:t>заявления</w:t>
      </w:r>
      <w:r w:rsidRPr="00F66A03">
        <w:rPr>
          <w:rFonts w:ascii="Arial" w:eastAsia="Calibri" w:hAnsi="Arial" w:cs="Arial"/>
          <w:kern w:val="2"/>
          <w:sz w:val="24"/>
          <w:szCs w:val="24"/>
          <w:lang w:eastAsia="ru-RU"/>
        </w:rPr>
        <w:t xml:space="preserve"> к рассмотрению или решение об отказе в предоставлении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80. Способом фиксации результата административной процедуры является запись в </w:t>
      </w:r>
      <w:r w:rsidRPr="00F66A03">
        <w:rPr>
          <w:rFonts w:ascii="Arial" w:eastAsia="Calibri" w:hAnsi="Arial" w:cs="Arial"/>
          <w:kern w:val="2"/>
          <w:sz w:val="24"/>
          <w:szCs w:val="24"/>
        </w:rPr>
        <w:t xml:space="preserve">Журнале регистрации входящих документов </w:t>
      </w:r>
      <w:r w:rsidRPr="00F66A03">
        <w:rPr>
          <w:rFonts w:ascii="Arial" w:eastAsia="Calibri" w:hAnsi="Arial" w:cs="Arial"/>
          <w:kern w:val="2"/>
          <w:sz w:val="24"/>
          <w:szCs w:val="24"/>
          <w:lang w:eastAsia="ru-RU"/>
        </w:rPr>
        <w:t xml:space="preserve">о принятии </w:t>
      </w:r>
      <w:r w:rsidRPr="00F66A03">
        <w:rPr>
          <w:rFonts w:ascii="Arial" w:eastAsia="Calibri" w:hAnsi="Arial" w:cs="Arial"/>
          <w:kern w:val="2"/>
          <w:sz w:val="24"/>
          <w:szCs w:val="24"/>
        </w:rPr>
        <w:t>заявления</w:t>
      </w:r>
      <w:r w:rsidRPr="00F66A03">
        <w:rPr>
          <w:rFonts w:ascii="Arial" w:eastAsia="Calibri"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F66A03" w:rsidRPr="00F66A03" w:rsidRDefault="00F66A03" w:rsidP="00F66A03">
      <w:pPr>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21. Направление раздела проектной документации,</w:t>
      </w: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sz w:val="24"/>
          <w:szCs w:val="24"/>
          <w:lang w:eastAsia="ru-RU"/>
        </w:rPr>
      </w:pPr>
      <w:r w:rsidRPr="00F66A03">
        <w:rPr>
          <w:rFonts w:ascii="Arial" w:eastAsia="Calibri" w:hAnsi="Arial" w:cs="Arial"/>
          <w:kern w:val="2"/>
          <w:sz w:val="24"/>
          <w:szCs w:val="24"/>
          <w:lang w:eastAsia="ru-RU"/>
        </w:rPr>
        <w:t>содержащего архитектурные решения, в</w:t>
      </w:r>
      <w:r w:rsidRPr="00F66A03">
        <w:rPr>
          <w:rFonts w:ascii="Arial" w:eastAsia="Calibri" w:hAnsi="Arial" w:cs="Arial"/>
          <w:sz w:val="24"/>
          <w:szCs w:val="24"/>
          <w:lang w:eastAsia="ru-RU"/>
        </w:rPr>
        <w:t xml:space="preserve"> исполнительный орган государственной власти Иркутской области, уполномоченный</w:t>
      </w: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sz w:val="24"/>
          <w:szCs w:val="24"/>
          <w:lang w:eastAsia="ru-RU"/>
        </w:rPr>
      </w:pPr>
      <w:r w:rsidRPr="00F66A03">
        <w:rPr>
          <w:rFonts w:ascii="Arial" w:eastAsia="Calibri" w:hAnsi="Arial" w:cs="Arial"/>
          <w:sz w:val="24"/>
          <w:szCs w:val="24"/>
          <w:lang w:eastAsia="ru-RU"/>
        </w:rPr>
        <w:t>в области охраны объектов культурного наследия</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kern w:val="2"/>
          <w:sz w:val="24"/>
          <w:szCs w:val="24"/>
          <w:lang w:eastAsia="ru-RU"/>
        </w:rPr>
        <w:t xml:space="preserve">81. Основанием для начала административной процедуры является решение о принятии к рассмотрению </w:t>
      </w:r>
      <w:r w:rsidRPr="00F66A03">
        <w:rPr>
          <w:rFonts w:ascii="Arial" w:eastAsia="Calibri" w:hAnsi="Arial" w:cs="Arial"/>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F66A03">
        <w:rPr>
          <w:rFonts w:ascii="Arial" w:eastAsia="Calibri" w:hAnsi="Arial" w:cs="Arial"/>
          <w:sz w:val="24"/>
          <w:szCs w:val="24"/>
          <w:lang w:eastAsia="ru-RU"/>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22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sz w:val="24"/>
          <w:szCs w:val="24"/>
          <w:lang w:eastAsia="ru-RU"/>
        </w:rPr>
        <w:t xml:space="preserve">82. </w:t>
      </w:r>
      <w:r w:rsidRPr="00F66A03">
        <w:rPr>
          <w:rFonts w:ascii="Arial" w:eastAsia="Calibri"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Pr="00F66A03">
        <w:rPr>
          <w:rFonts w:ascii="Arial" w:eastAsia="Calibri" w:hAnsi="Arial" w:cs="Arial"/>
          <w:kern w:val="2"/>
          <w:sz w:val="24"/>
          <w:szCs w:val="24"/>
          <w:lang w:eastAsia="ru-RU"/>
        </w:rPr>
        <w:t xml:space="preserve">о принятии к рассмотрению </w:t>
      </w:r>
      <w:r w:rsidRPr="00F66A03">
        <w:rPr>
          <w:rFonts w:ascii="Arial" w:eastAsia="Calibri" w:hAnsi="Arial" w:cs="Arial"/>
          <w:kern w:val="2"/>
          <w:sz w:val="24"/>
          <w:szCs w:val="24"/>
        </w:rPr>
        <w:t xml:space="preserve">заявления, указанного в пункте 81 </w:t>
      </w:r>
      <w:r w:rsidRPr="00F66A03">
        <w:rPr>
          <w:rFonts w:ascii="Arial" w:eastAsia="Calibri" w:hAnsi="Arial" w:cs="Arial"/>
          <w:sz w:val="24"/>
          <w:szCs w:val="24"/>
          <w:lang w:eastAsia="ru-RU"/>
        </w:rPr>
        <w:t>настоящего административного регламента,</w:t>
      </w:r>
      <w:r w:rsidRPr="00F66A03">
        <w:rPr>
          <w:rFonts w:ascii="Arial" w:eastAsia="Calibri" w:hAnsi="Arial" w:cs="Arial"/>
          <w:kern w:val="2"/>
          <w:sz w:val="24"/>
          <w:szCs w:val="24"/>
        </w:rPr>
        <w:t xml:space="preserve"> </w:t>
      </w:r>
      <w:r w:rsidRPr="00F66A03">
        <w:rPr>
          <w:rFonts w:ascii="Arial" w:eastAsia="Calibri" w:hAnsi="Arial" w:cs="Arial"/>
          <w:sz w:val="24"/>
          <w:szCs w:val="24"/>
          <w:lang w:eastAsia="ru-RU"/>
        </w:rPr>
        <w:t xml:space="preserve">направляет в порядке межведомственного информационного взаимодействия </w:t>
      </w:r>
      <w:r w:rsidRPr="00F66A03">
        <w:rPr>
          <w:rFonts w:ascii="Arial" w:eastAsia="Calibri" w:hAnsi="Arial" w:cs="Arial"/>
          <w:kern w:val="2"/>
          <w:sz w:val="24"/>
          <w:szCs w:val="24"/>
          <w:lang w:eastAsia="ru-RU"/>
        </w:rPr>
        <w:t>раздел проектной документации, содержащий архитектурные решения,</w:t>
      </w:r>
      <w:r w:rsidRPr="00F66A03">
        <w:rPr>
          <w:rFonts w:ascii="Arial" w:eastAsia="Calibri" w:hAnsi="Arial" w:cs="Arial"/>
          <w:sz w:val="24"/>
          <w:szCs w:val="24"/>
          <w:lang w:eastAsia="ru-RU"/>
        </w:rPr>
        <w:t xml:space="preserve"> в </w:t>
      </w:r>
      <w:r w:rsidRPr="00F66A03">
        <w:rPr>
          <w:rFonts w:ascii="Arial" w:eastAsia="Calibri" w:hAnsi="Arial" w:cs="Arial"/>
          <w:sz w:val="24"/>
          <w:szCs w:val="24"/>
          <w:lang w:eastAsia="ru-RU"/>
        </w:rPr>
        <w:lastRenderedPageBreak/>
        <w:t>исполнительный орган государственной власти Иркутской области, уполномоченный в области охраны объектов культурного наследия.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sz w:val="24"/>
          <w:szCs w:val="24"/>
          <w:lang w:eastAsia="ru-RU"/>
        </w:rPr>
        <w:t>83.</w:t>
      </w:r>
      <w:r w:rsidRPr="00F66A03">
        <w:rPr>
          <w:rFonts w:ascii="Arial" w:eastAsia="Calibri" w:hAnsi="Arial" w:cs="Arial"/>
          <w:kern w:val="2"/>
          <w:sz w:val="24"/>
          <w:szCs w:val="24"/>
        </w:rPr>
        <w:t xml:space="preserve"> Не позднее одного рабочего дня со дня поступления от </w:t>
      </w:r>
      <w:r w:rsidRPr="00F66A03">
        <w:rPr>
          <w:rFonts w:ascii="Arial" w:eastAsia="Calibri"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F66A03">
        <w:rPr>
          <w:rFonts w:ascii="Arial" w:eastAsia="Calibri" w:hAnsi="Arial" w:cs="Arial"/>
          <w:kern w:val="2"/>
          <w:sz w:val="24"/>
          <w:szCs w:val="24"/>
          <w:lang w:eastAsia="ru-RU"/>
        </w:rPr>
        <w:t xml:space="preserve">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F66A03">
        <w:rPr>
          <w:rFonts w:ascii="Arial" w:eastAsia="Calibri" w:hAnsi="Arial" w:cs="Arial"/>
          <w:kern w:val="2"/>
          <w:sz w:val="24"/>
          <w:szCs w:val="24"/>
        </w:rPr>
        <w:t>должностное лицо администрации, ответственное за предоставление муниципальной услуги, регистрирует полученное заключение в Журнале регистрации входящих документов</w:t>
      </w:r>
      <w:r w:rsidRPr="00F66A03">
        <w:rPr>
          <w:rFonts w:ascii="Arial" w:eastAsia="Calibri" w:hAnsi="Arial" w:cs="Arial"/>
          <w:i/>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84. Результатом административной процедуры является получение от </w:t>
      </w:r>
      <w:r w:rsidRPr="00F66A03">
        <w:rPr>
          <w:rFonts w:ascii="Arial" w:eastAsia="Calibri"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Pr="00F66A03">
        <w:rPr>
          <w:rFonts w:ascii="Arial" w:eastAsia="Calibri" w:hAnsi="Arial" w:cs="Arial"/>
          <w:kern w:val="2"/>
          <w:sz w:val="24"/>
          <w:szCs w:val="24"/>
        </w:rPr>
        <w:t xml:space="preserve">ента, указанного в пункте 83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F66A03">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85. Способом фиксации результата административной процедуры является фиксация факта поступления либо не поступления от </w:t>
      </w:r>
      <w:r w:rsidRPr="00F66A03">
        <w:rPr>
          <w:rFonts w:ascii="Arial" w:eastAsia="Calibri"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w:t>
      </w:r>
      <w:r w:rsidRPr="00F66A03">
        <w:rPr>
          <w:rFonts w:ascii="Arial" w:eastAsia="Calibri" w:hAnsi="Arial" w:cs="Arial"/>
          <w:kern w:val="2"/>
          <w:sz w:val="24"/>
          <w:szCs w:val="24"/>
        </w:rPr>
        <w:t xml:space="preserve"> документа, указанного в пункте 83 настоящего административного регламента, в Журнале регистрации входящих документов.</w:t>
      </w: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22. Формирование и направление межведомственных запросов в органы (организации), участвующие в предоставлении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86. Основанием для начала административной процедуры является непредставление заявителем </w:t>
      </w:r>
      <w:r w:rsidRPr="00F66A03">
        <w:rPr>
          <w:rFonts w:ascii="Arial" w:eastAsia="Calibri" w:hAnsi="Arial" w:cs="Arial"/>
          <w:kern w:val="2"/>
          <w:sz w:val="24"/>
          <w:szCs w:val="24"/>
          <w:lang w:eastAsia="ru-RU"/>
        </w:rPr>
        <w:t xml:space="preserve">или его представителем </w:t>
      </w:r>
      <w:r w:rsidRPr="00F66A03">
        <w:rPr>
          <w:rFonts w:ascii="Arial" w:eastAsia="Calibri" w:hAnsi="Arial" w:cs="Arial"/>
          <w:kern w:val="2"/>
          <w:sz w:val="24"/>
          <w:szCs w:val="24"/>
        </w:rPr>
        <w:t>хотя бы одного из документов, указанных в пункте 22 настоящего 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87. Должностное лицо администрации, ответственное за предоставление муниципальной услуги, в день регистрации </w:t>
      </w:r>
      <w:r w:rsidRPr="00F66A03">
        <w:rPr>
          <w:rFonts w:ascii="Arial" w:eastAsia="Calibri" w:hAnsi="Arial" w:cs="Arial"/>
          <w:kern w:val="2"/>
          <w:sz w:val="24"/>
          <w:szCs w:val="24"/>
          <w:lang w:eastAsia="ru-RU"/>
        </w:rPr>
        <w:t>заявления</w:t>
      </w:r>
      <w:r w:rsidRPr="00F66A03">
        <w:rPr>
          <w:rFonts w:ascii="Arial" w:eastAsia="Calibri" w:hAnsi="Arial" w:cs="Arial"/>
          <w:kern w:val="2"/>
          <w:sz w:val="24"/>
          <w:szCs w:val="24"/>
        </w:rPr>
        <w:t xml:space="preserve">, а в случае подачи заявления через МФЦ – сотрудник МФЦ в день обращения заявителя или его представителя с </w:t>
      </w:r>
      <w:r w:rsidRPr="00F66A03">
        <w:rPr>
          <w:rFonts w:ascii="Arial" w:eastAsia="Calibri" w:hAnsi="Arial" w:cs="Arial"/>
          <w:kern w:val="2"/>
          <w:sz w:val="24"/>
          <w:szCs w:val="24"/>
          <w:lang w:eastAsia="ru-RU"/>
        </w:rPr>
        <w:t>заявлением</w:t>
      </w:r>
      <w:r w:rsidRPr="00F66A03">
        <w:rPr>
          <w:rFonts w:ascii="Arial" w:eastAsia="Calibri" w:hAnsi="Arial" w:cs="Arial"/>
          <w:kern w:val="2"/>
          <w:sz w:val="24"/>
          <w:szCs w:val="24"/>
        </w:rPr>
        <w:t xml:space="preserve"> в МФЦ, формирует и направляет межведомственные запросы в:</w:t>
      </w:r>
    </w:p>
    <w:p w:rsidR="00F66A03" w:rsidRPr="00F66A03" w:rsidRDefault="00F66A03" w:rsidP="00F66A03">
      <w:pPr>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kern w:val="2"/>
          <w:sz w:val="24"/>
          <w:szCs w:val="24"/>
          <w:lang w:eastAsia="ru-RU"/>
        </w:rPr>
        <w:t>1) Федеральную службу государственной регистрации, кадастра и картографии, ее территориальный орган или Ф</w:t>
      </w:r>
      <w:r w:rsidRPr="00F66A03">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F66A03">
        <w:rPr>
          <w:rFonts w:ascii="Arial" w:eastAsia="Calibri" w:hAnsi="Arial" w:cs="Arial"/>
          <w:kern w:val="2"/>
          <w:sz w:val="24"/>
          <w:szCs w:val="24"/>
        </w:rPr>
        <w:t xml:space="preserve"> </w:t>
      </w:r>
      <w:r w:rsidRPr="00F66A03">
        <w:rPr>
          <w:rFonts w:ascii="Arial" w:eastAsia="Calibri" w:hAnsi="Arial" w:cs="Arial"/>
          <w:kern w:val="2"/>
          <w:sz w:val="24"/>
          <w:szCs w:val="24"/>
          <w:lang w:eastAsia="ru-RU"/>
        </w:rPr>
        <w:t xml:space="preserve">– в целях получения </w:t>
      </w:r>
      <w:r w:rsidRPr="00F66A03">
        <w:rPr>
          <w:rFonts w:ascii="Arial" w:eastAsia="Calibri" w:hAnsi="Arial" w:cs="Arial"/>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F66A03">
        <w:rPr>
          <w:rFonts w:ascii="Arial" w:eastAsia="Calibri" w:hAnsi="Arial" w:cs="Arial"/>
          <w:sz w:val="24"/>
          <w:szCs w:val="24"/>
          <w:vertAlign w:val="superscript"/>
          <w:lang w:eastAsia="ru-RU"/>
        </w:rPr>
        <w:t>1</w:t>
      </w:r>
      <w:r w:rsidRPr="00F66A03">
        <w:rPr>
          <w:rFonts w:ascii="Arial" w:eastAsia="Calibri" w:hAnsi="Arial" w:cs="Arial"/>
          <w:sz w:val="24"/>
          <w:szCs w:val="24"/>
          <w:lang w:eastAsia="ru-RU"/>
        </w:rPr>
        <w:t xml:space="preserve"> статьи 57</w:t>
      </w:r>
      <w:r w:rsidRPr="00F66A03">
        <w:rPr>
          <w:rFonts w:ascii="Arial" w:eastAsia="Calibri" w:hAnsi="Arial" w:cs="Arial"/>
          <w:sz w:val="24"/>
          <w:szCs w:val="24"/>
          <w:vertAlign w:val="superscript"/>
          <w:lang w:eastAsia="ru-RU"/>
        </w:rPr>
        <w:t>3</w:t>
      </w:r>
      <w:r w:rsidRPr="00F66A03">
        <w:rPr>
          <w:rFonts w:ascii="Arial" w:eastAsia="Calibri" w:hAnsi="Arial" w:cs="Arial"/>
          <w:sz w:val="24"/>
          <w:szCs w:val="24"/>
          <w:lang w:eastAsia="ru-RU"/>
        </w:rPr>
        <w:t xml:space="preserve"> Градостроительного кодекса Российской Федерации;</w:t>
      </w:r>
    </w:p>
    <w:p w:rsidR="00F66A03" w:rsidRPr="00F66A03" w:rsidRDefault="00F66A03" w:rsidP="00F66A03">
      <w:pPr>
        <w:autoSpaceDE w:val="0"/>
        <w:autoSpaceDN w:val="0"/>
        <w:spacing w:after="0" w:line="240" w:lineRule="auto"/>
        <w:ind w:firstLine="709"/>
        <w:contextualSpacing/>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2) Федеральную налоговую службу или ее территориальный орган – в целях получения </w:t>
      </w:r>
      <w:r w:rsidRPr="00F66A03">
        <w:rPr>
          <w:rFonts w:ascii="Arial" w:eastAsia="Calibri"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F66A03">
        <w:rPr>
          <w:rFonts w:ascii="Arial" w:eastAsia="Calibri" w:hAnsi="Arial" w:cs="Arial"/>
          <w:kern w:val="2"/>
          <w:sz w:val="24"/>
          <w:szCs w:val="24"/>
          <w:lang w:eastAsia="ru-RU"/>
        </w:rPr>
        <w:t>;</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kern w:val="2"/>
          <w:sz w:val="24"/>
          <w:szCs w:val="24"/>
          <w:lang w:eastAsia="ru-RU"/>
        </w:rPr>
        <w:lastRenderedPageBreak/>
        <w:t xml:space="preserve">3) </w:t>
      </w:r>
      <w:r w:rsidRPr="00F66A03">
        <w:rPr>
          <w:rFonts w:ascii="Arial" w:eastAsia="Calibri" w:hAnsi="Arial" w:cs="Arial"/>
          <w:sz w:val="24"/>
          <w:szCs w:val="24"/>
          <w:lang w:eastAsia="ru-RU"/>
        </w:rPr>
        <w:t xml:space="preserve">исполнительный орган государственной власти Иркутской области, уполномоченный в области охраны объектов культурного наследия, </w:t>
      </w:r>
      <w:r w:rsidRPr="00F66A03">
        <w:rPr>
          <w:rFonts w:ascii="Arial" w:eastAsia="Calibri" w:hAnsi="Arial" w:cs="Arial"/>
          <w:kern w:val="2"/>
          <w:sz w:val="24"/>
          <w:szCs w:val="24"/>
          <w:lang w:eastAsia="ru-RU"/>
        </w:rPr>
        <w:t xml:space="preserve">– в целях получения </w:t>
      </w:r>
      <w:r w:rsidRPr="00F66A03">
        <w:rPr>
          <w:rFonts w:ascii="Arial" w:eastAsia="Calibri"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lang w:eastAsia="ru-RU"/>
        </w:rPr>
        <w:t>4)</w:t>
      </w:r>
      <w:r w:rsidRPr="00F66A03">
        <w:rPr>
          <w:rFonts w:ascii="Arial" w:eastAsia="Calibri" w:hAnsi="Arial" w:cs="Arial"/>
          <w:sz w:val="24"/>
          <w:szCs w:val="24"/>
        </w:rPr>
        <w:t xml:space="preserve"> </w:t>
      </w:r>
      <w:r w:rsidRPr="00F66A03">
        <w:rPr>
          <w:rFonts w:ascii="Arial" w:eastAsia="Calibri" w:hAnsi="Arial" w:cs="Arial"/>
          <w:sz w:val="24"/>
          <w:szCs w:val="24"/>
          <w:lang w:eastAsia="ru-RU"/>
        </w:rPr>
        <w:t>исполнительный орган государственной власти Иркутской области</w:t>
      </w:r>
      <w:r w:rsidRPr="00F66A03">
        <w:rPr>
          <w:rFonts w:ascii="Arial" w:eastAsia="Calibri" w:hAnsi="Arial" w:cs="Arial"/>
          <w:sz w:val="24"/>
          <w:szCs w:val="24"/>
        </w:rPr>
        <w:t xml:space="preserve">, уполномоченный на осуществление государственного строительного надзора, </w:t>
      </w:r>
      <w:r w:rsidRPr="00F66A03">
        <w:rPr>
          <w:rFonts w:ascii="Arial" w:eastAsia="Calibri" w:hAnsi="Arial" w:cs="Arial"/>
          <w:kern w:val="2"/>
          <w:sz w:val="24"/>
          <w:szCs w:val="24"/>
          <w:lang w:eastAsia="ru-RU"/>
        </w:rPr>
        <w:t xml:space="preserve">– в целях получения </w:t>
      </w:r>
      <w:r w:rsidRPr="00F66A03">
        <w:rPr>
          <w:rFonts w:ascii="Arial" w:eastAsia="Calibri"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F66A03">
        <w:rPr>
          <w:rFonts w:ascii="Arial" w:eastAsia="Calibri" w:hAnsi="Arial" w:cs="Arial"/>
          <w:sz w:val="24"/>
          <w:szCs w:val="24"/>
          <w:vertAlign w:val="superscript"/>
        </w:rPr>
        <w:t>9</w:t>
      </w:r>
      <w:r w:rsidRPr="00F66A03">
        <w:rPr>
          <w:rFonts w:ascii="Arial" w:eastAsia="Calibri" w:hAnsi="Arial" w:cs="Arial"/>
          <w:sz w:val="24"/>
          <w:szCs w:val="24"/>
        </w:rPr>
        <w:t xml:space="preserve"> статьи 49 Градостроительного кодекса Российской Федерации;</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 xml:space="preserve">5) </w:t>
      </w:r>
      <w:r w:rsidRPr="00F66A03">
        <w:rPr>
          <w:rFonts w:ascii="Arial" w:eastAsia="Calibri" w:hAnsi="Arial" w:cs="Arial"/>
          <w:sz w:val="24"/>
          <w:szCs w:val="24"/>
          <w:lang w:eastAsia="ru-RU"/>
        </w:rPr>
        <w:t>исполнительный орган государственной власти Иркутской области</w:t>
      </w:r>
      <w:r w:rsidRPr="00F66A03">
        <w:rPr>
          <w:rFonts w:ascii="Arial" w:eastAsia="Calibri" w:hAnsi="Arial" w:cs="Arial"/>
          <w:sz w:val="24"/>
          <w:szCs w:val="24"/>
        </w:rPr>
        <w:t xml:space="preserve">, уполномоченный на проведение государственной экологической экспертизы, </w:t>
      </w:r>
      <w:r w:rsidRPr="00F66A03">
        <w:rPr>
          <w:rFonts w:ascii="Arial" w:eastAsia="Calibri" w:hAnsi="Arial" w:cs="Arial"/>
          <w:kern w:val="2"/>
          <w:sz w:val="24"/>
          <w:szCs w:val="24"/>
          <w:lang w:eastAsia="ru-RU"/>
        </w:rPr>
        <w:t xml:space="preserve">– в целях получения </w:t>
      </w:r>
      <w:r w:rsidRPr="00F66A03">
        <w:rPr>
          <w:rFonts w:ascii="Arial" w:eastAsia="Calibri" w:hAnsi="Arial" w:cs="Arial"/>
          <w:sz w:val="24"/>
          <w:szCs w:val="24"/>
        </w:rPr>
        <w:t>заключения государственной экологической экспертизы проектной документации;</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6) федеральное автономное учреждение «Главное управление государственной экспертизы» – в целях получения:</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пояснительная записка;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0" w:history="1">
        <w:r w:rsidRPr="00F66A03">
          <w:rPr>
            <w:rFonts w:ascii="Arial" w:eastAsia="Calibri" w:hAnsi="Arial" w:cs="Arial"/>
            <w:sz w:val="24"/>
            <w:szCs w:val="24"/>
          </w:rPr>
          <w:t>пункте 1 части 5 статьи 49</w:t>
        </w:r>
      </w:hyperlink>
      <w:r w:rsidRPr="00F66A03">
        <w:rPr>
          <w:rFonts w:ascii="Arial" w:eastAsia="Calibri" w:hAnsi="Arial" w:cs="Arial"/>
          <w:sz w:val="24"/>
          <w:szCs w:val="24"/>
        </w:rPr>
        <w:t xml:space="preserve"> </w:t>
      </w:r>
      <w:r w:rsidRPr="00F66A03">
        <w:rPr>
          <w:rFonts w:ascii="Arial" w:eastAsia="Calibri" w:hAnsi="Arial" w:cs="Arial"/>
          <w:sz w:val="24"/>
          <w:szCs w:val="24"/>
          <w:lang w:eastAsia="ru-RU"/>
        </w:rPr>
        <w:t>Градостроительного кодекса Российской Федерации</w:t>
      </w:r>
      <w:r w:rsidRPr="00F66A03">
        <w:rPr>
          <w:rFonts w:ascii="Arial" w:eastAsia="Calibri"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F66A03">
        <w:rPr>
          <w:rFonts w:ascii="Arial" w:eastAsia="Calibri" w:hAnsi="Arial" w:cs="Arial"/>
          <w:sz w:val="24"/>
          <w:szCs w:val="24"/>
          <w:vertAlign w:val="superscript"/>
        </w:rPr>
        <w:t>1</w:t>
      </w:r>
      <w:r w:rsidRPr="00F66A03">
        <w:rPr>
          <w:rFonts w:ascii="Arial" w:eastAsia="Calibri" w:hAnsi="Arial" w:cs="Arial"/>
          <w:sz w:val="24"/>
          <w:szCs w:val="24"/>
        </w:rPr>
        <w:t xml:space="preserve"> статьи </w:t>
      </w:r>
      <w:r w:rsidRPr="00F66A03">
        <w:rPr>
          <w:rFonts w:ascii="Arial" w:eastAsia="Calibri" w:hAnsi="Arial" w:cs="Arial"/>
          <w:sz w:val="24"/>
          <w:szCs w:val="24"/>
        </w:rPr>
        <w:lastRenderedPageBreak/>
        <w:t>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F66A03">
        <w:rPr>
          <w:rFonts w:ascii="Arial" w:eastAsia="Calibri" w:hAnsi="Arial" w:cs="Arial"/>
          <w:sz w:val="24"/>
          <w:szCs w:val="24"/>
          <w:vertAlign w:val="superscript"/>
        </w:rPr>
        <w:t>4</w:t>
      </w:r>
      <w:r w:rsidRPr="00F66A03">
        <w:rPr>
          <w:rFonts w:ascii="Arial" w:eastAsia="Calibri" w:hAnsi="Arial" w:cs="Arial"/>
          <w:sz w:val="24"/>
          <w:szCs w:val="24"/>
        </w:rPr>
        <w:t xml:space="preserve"> статьи 49 Градостроительного кодекса Российской Федерации;</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7) орган государственной власти</w:t>
      </w:r>
      <w:r w:rsidRPr="00F66A03">
        <w:rPr>
          <w:rFonts w:ascii="Arial" w:eastAsia="Calibri" w:hAnsi="Arial" w:cs="Arial"/>
          <w:sz w:val="24"/>
          <w:szCs w:val="24"/>
          <w:lang w:eastAsia="ru-RU"/>
        </w:rPr>
        <w:t xml:space="preserve">, орган местного самоуправления, принявшие </w:t>
      </w:r>
      <w:r w:rsidRPr="00F66A03">
        <w:rPr>
          <w:rFonts w:ascii="Arial" w:eastAsia="Calibri" w:hAnsi="Arial" w:cs="Arial"/>
          <w:sz w:val="24"/>
          <w:szCs w:val="24"/>
        </w:rPr>
        <w:t xml:space="preserve">решение об установлении или изменении зоны с особыми условиями использования территории, </w:t>
      </w:r>
      <w:r w:rsidRPr="00F66A03">
        <w:rPr>
          <w:rFonts w:ascii="Arial" w:eastAsia="Calibri" w:hAnsi="Arial" w:cs="Arial"/>
          <w:kern w:val="2"/>
          <w:sz w:val="24"/>
          <w:szCs w:val="24"/>
          <w:lang w:eastAsia="ru-RU"/>
        </w:rPr>
        <w:t xml:space="preserve">– в целях получения </w:t>
      </w:r>
      <w:r w:rsidRPr="00F66A03">
        <w:rPr>
          <w:rFonts w:ascii="Arial" w:eastAsia="Calibri" w:hAnsi="Arial" w:cs="Arial"/>
          <w:sz w:val="24"/>
          <w:szCs w:val="24"/>
          <w:lang w:eastAsia="ru-RU"/>
        </w:rPr>
        <w:t>копии решения об установлении или изменении зоны с особыми условиями использования территории</w:t>
      </w:r>
      <w:r w:rsidRPr="00F66A03">
        <w:rPr>
          <w:rFonts w:ascii="Arial" w:eastAsia="Calibri" w:hAnsi="Arial" w:cs="Arial"/>
          <w:sz w:val="24"/>
          <w:szCs w:val="24"/>
        </w:rPr>
        <w:t>;</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8) юридические лица, аккредитованные на право проведения негосударственной экспертизы</w:t>
      </w:r>
      <w:r w:rsidRPr="00F66A03">
        <w:rPr>
          <w:rFonts w:ascii="Arial" w:eastAsia="Calibri" w:hAnsi="Arial" w:cs="Arial"/>
          <w:b/>
          <w:bCs/>
          <w:sz w:val="24"/>
          <w:szCs w:val="24"/>
        </w:rPr>
        <w:t xml:space="preserve"> </w:t>
      </w:r>
      <w:r w:rsidRPr="00F66A03">
        <w:rPr>
          <w:rFonts w:ascii="Arial" w:eastAsia="Calibri" w:hAnsi="Arial" w:cs="Arial"/>
          <w:bCs/>
          <w:sz w:val="24"/>
          <w:szCs w:val="24"/>
        </w:rPr>
        <w:t xml:space="preserve">проектной документации, </w:t>
      </w:r>
      <w:r w:rsidRPr="00F66A03">
        <w:rPr>
          <w:rFonts w:ascii="Arial" w:eastAsia="Calibri" w:hAnsi="Arial" w:cs="Arial"/>
          <w:kern w:val="2"/>
          <w:sz w:val="24"/>
          <w:szCs w:val="24"/>
          <w:lang w:eastAsia="ru-RU"/>
        </w:rPr>
        <w:t>– в целях получения</w:t>
      </w:r>
      <w:r w:rsidRPr="00F66A03">
        <w:rPr>
          <w:rFonts w:ascii="Arial" w:eastAsia="Calibri" w:hAnsi="Arial" w:cs="Arial"/>
          <w:sz w:val="24"/>
          <w:szCs w:val="24"/>
        </w:rPr>
        <w:t>:</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заключения негосударственной экспертизы проектной документации;</w:t>
      </w:r>
    </w:p>
    <w:p w:rsidR="00F66A03" w:rsidRPr="00F66A03" w:rsidRDefault="00F66A03" w:rsidP="00F66A03">
      <w:pPr>
        <w:autoSpaceDE w:val="0"/>
        <w:autoSpaceDN w:val="0"/>
        <w:spacing w:after="0" w:line="240" w:lineRule="auto"/>
        <w:ind w:firstLine="709"/>
        <w:jc w:val="both"/>
        <w:rPr>
          <w:rFonts w:ascii="Arial" w:eastAsia="Calibri" w:hAnsi="Arial" w:cs="Arial"/>
          <w:sz w:val="24"/>
          <w:szCs w:val="24"/>
        </w:rPr>
      </w:pPr>
      <w:r w:rsidRPr="00F66A03">
        <w:rPr>
          <w:rFonts w:ascii="Arial" w:eastAsia="Calibri" w:hAnsi="Arial" w:cs="Arial"/>
          <w:sz w:val="24"/>
          <w:szCs w:val="24"/>
        </w:rPr>
        <w:t>подтверждения соответствия вносимых в проектную документацию изменений требованиям, указанным в части 3</w:t>
      </w:r>
      <w:r w:rsidRPr="00F66A03">
        <w:rPr>
          <w:rFonts w:ascii="Arial" w:eastAsia="Calibri" w:hAnsi="Arial" w:cs="Arial"/>
          <w:sz w:val="24"/>
          <w:szCs w:val="24"/>
          <w:vertAlign w:val="superscript"/>
        </w:rPr>
        <w:t>9</w:t>
      </w:r>
      <w:r w:rsidRPr="00F66A03">
        <w:rPr>
          <w:rFonts w:ascii="Arial" w:eastAsia="Calibri" w:hAnsi="Arial" w:cs="Arial"/>
          <w:sz w:val="24"/>
          <w:szCs w:val="24"/>
        </w:rPr>
        <w:t xml:space="preserve"> статьи 49 Градостроительного кодекса Российской Федерации;</w:t>
      </w:r>
    </w:p>
    <w:p w:rsidR="00F66A03" w:rsidRPr="00F66A03" w:rsidRDefault="00F66A03" w:rsidP="00F66A03">
      <w:pPr>
        <w:autoSpaceDE w:val="0"/>
        <w:autoSpaceDN w:val="0"/>
        <w:spacing w:after="0" w:line="240" w:lineRule="auto"/>
        <w:ind w:firstLine="709"/>
        <w:jc w:val="both"/>
        <w:rPr>
          <w:rFonts w:ascii="Arial" w:eastAsia="Calibri" w:hAnsi="Arial" w:cs="Arial"/>
          <w:bCs/>
          <w:sz w:val="24"/>
          <w:szCs w:val="24"/>
        </w:rPr>
      </w:pPr>
      <w:r w:rsidRPr="00F66A03">
        <w:rPr>
          <w:rFonts w:ascii="Arial" w:eastAsia="Calibri" w:hAnsi="Arial" w:cs="Arial"/>
          <w:sz w:val="24"/>
          <w:szCs w:val="24"/>
        </w:rPr>
        <w:t xml:space="preserve">получения </w:t>
      </w:r>
      <w:r w:rsidRPr="00F66A03">
        <w:rPr>
          <w:rFonts w:ascii="Arial" w:eastAsia="Calibri" w:hAnsi="Arial" w:cs="Arial"/>
          <w:sz w:val="24"/>
          <w:szCs w:val="24"/>
          <w:lang w:eastAsia="ru-RU"/>
        </w:rPr>
        <w:t>копии свидетельства об аккредитации указанного юридического лица</w:t>
      </w:r>
      <w:r w:rsidRPr="00F66A03">
        <w:rPr>
          <w:rFonts w:ascii="Arial" w:eastAsia="Calibri" w:hAnsi="Arial" w:cs="Arial"/>
          <w:bCs/>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bCs/>
          <w:sz w:val="24"/>
          <w:szCs w:val="24"/>
        </w:rPr>
        <w:t xml:space="preserve">9) </w:t>
      </w:r>
      <w:r w:rsidRPr="00F66A03">
        <w:rPr>
          <w:rFonts w:ascii="Arial" w:eastAsia="Calibri"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F66A03">
        <w:rPr>
          <w:rFonts w:ascii="Arial" w:eastAsia="Calibri" w:hAnsi="Arial" w:cs="Arial"/>
          <w:bCs/>
          <w:sz w:val="24"/>
          <w:szCs w:val="24"/>
        </w:rPr>
        <w:t xml:space="preserve">, осуществляющие </w:t>
      </w:r>
      <w:r w:rsidRPr="00F66A03">
        <w:rPr>
          <w:rFonts w:ascii="Arial" w:eastAsia="Calibri"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rPr>
      </w:pPr>
      <w:r w:rsidRPr="00F66A03">
        <w:rPr>
          <w:rFonts w:ascii="Arial" w:eastAsia="Calibri" w:hAnsi="Arial" w:cs="Arial"/>
          <w:sz w:val="24"/>
          <w:szCs w:val="24"/>
          <w:lang w:eastAsia="ru-RU"/>
        </w:rPr>
        <w:t xml:space="preserve">10) </w:t>
      </w:r>
      <w:r w:rsidRPr="00F66A03">
        <w:rPr>
          <w:rFonts w:ascii="Arial" w:eastAsia="Calibri" w:hAnsi="Arial" w:cs="Arial"/>
          <w:sz w:val="24"/>
          <w:szCs w:val="24"/>
        </w:rPr>
        <w:t xml:space="preserve">саморегулируемые организации, осуществляющие подготовку проектной документации </w:t>
      </w:r>
      <w:r w:rsidRPr="00F66A03">
        <w:rPr>
          <w:rFonts w:ascii="Arial" w:eastAsia="Calibri" w:hAnsi="Arial" w:cs="Arial"/>
          <w:kern w:val="2"/>
          <w:sz w:val="24"/>
          <w:szCs w:val="24"/>
          <w:lang w:eastAsia="ru-RU"/>
        </w:rPr>
        <w:t xml:space="preserve">– в целях получения </w:t>
      </w:r>
      <w:r w:rsidRPr="00F66A03">
        <w:rPr>
          <w:rFonts w:ascii="Arial" w:eastAsia="Calibri" w:hAnsi="Arial" w:cs="Arial"/>
          <w:sz w:val="24"/>
          <w:szCs w:val="24"/>
        </w:rPr>
        <w:t>подтверждения соответствия вносимых в проектную документацию изменений требованиям, указанным в части 3</w:t>
      </w:r>
      <w:r w:rsidRPr="00F66A03">
        <w:rPr>
          <w:rFonts w:ascii="Arial" w:eastAsia="Calibri" w:hAnsi="Arial" w:cs="Arial"/>
          <w:sz w:val="24"/>
          <w:szCs w:val="24"/>
          <w:vertAlign w:val="superscript"/>
        </w:rPr>
        <w:t>8</w:t>
      </w:r>
      <w:r w:rsidRPr="00F66A03">
        <w:rPr>
          <w:rFonts w:ascii="Arial" w:eastAsia="Calibri" w:hAnsi="Arial" w:cs="Arial"/>
          <w:sz w:val="24"/>
          <w:szCs w:val="24"/>
        </w:rPr>
        <w:t xml:space="preserve"> статьи 49 Градостроительного кодекса Российской Федерации</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kern w:val="2"/>
          <w:sz w:val="24"/>
          <w:szCs w:val="24"/>
        </w:rPr>
        <w:t xml:space="preserve">11) </w:t>
      </w:r>
      <w:r w:rsidRPr="00F66A03">
        <w:rPr>
          <w:rFonts w:ascii="Arial" w:eastAsia="Calibri" w:hAnsi="Arial" w:cs="Arial"/>
          <w:sz w:val="24"/>
          <w:szCs w:val="24"/>
        </w:rPr>
        <w:t xml:space="preserve">в </w:t>
      </w:r>
      <w:r w:rsidRPr="00F66A03">
        <w:rPr>
          <w:rFonts w:ascii="Arial" w:eastAsia="Calibri" w:hAnsi="Arial" w:cs="Arial"/>
          <w:sz w:val="24"/>
          <w:szCs w:val="24"/>
          <w:lang w:eastAsia="ru-RU"/>
        </w:rPr>
        <w:t>орган местного самоуправления, которым</w:t>
      </w:r>
      <w:r w:rsidRPr="00F66A03">
        <w:rPr>
          <w:rFonts w:ascii="Arial" w:eastAsia="Calibri" w:hAnsi="Arial" w:cs="Arial"/>
          <w:sz w:val="24"/>
          <w:szCs w:val="24"/>
        </w:rPr>
        <w:t xml:space="preserve"> принято решение о комплексном развитии территории, </w:t>
      </w:r>
      <w:r w:rsidRPr="00F66A03">
        <w:rPr>
          <w:rFonts w:ascii="Arial" w:eastAsia="Calibri" w:hAnsi="Arial" w:cs="Arial"/>
          <w:sz w:val="24"/>
          <w:szCs w:val="24"/>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F66A03">
        <w:rPr>
          <w:rFonts w:ascii="Arial" w:eastAsia="Calibri"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88. Межведомственный запрос о представлении документов, указанных в пункте 24 настоящего административного регламента, формируется в соответствии с требованиями статьи 7</w:t>
      </w:r>
      <w:r w:rsidRPr="00F66A03">
        <w:rPr>
          <w:rFonts w:ascii="Arial" w:eastAsia="Calibri" w:hAnsi="Arial" w:cs="Arial"/>
          <w:kern w:val="2"/>
          <w:sz w:val="24"/>
          <w:szCs w:val="24"/>
          <w:vertAlign w:val="superscript"/>
        </w:rPr>
        <w:t>2</w:t>
      </w:r>
      <w:r w:rsidRPr="00F66A03">
        <w:rPr>
          <w:rFonts w:ascii="Arial" w:eastAsia="Calibri" w:hAnsi="Arial" w:cs="Arial"/>
          <w:kern w:val="2"/>
          <w:sz w:val="24"/>
          <w:szCs w:val="24"/>
        </w:rPr>
        <w:t xml:space="preserve"> Федерального закона от 27 июля 2010 года №210</w:t>
      </w:r>
      <w:r w:rsidRPr="00F66A03">
        <w:rPr>
          <w:rFonts w:ascii="Arial" w:eastAsia="Calibri" w:hAnsi="Arial" w:cs="Arial"/>
          <w:kern w:val="2"/>
          <w:sz w:val="24"/>
          <w:szCs w:val="24"/>
        </w:rPr>
        <w:noBreakHyphen/>
        <w:t>ФЗ</w:t>
      </w:r>
      <w:r w:rsidRPr="00F66A03">
        <w:rPr>
          <w:rFonts w:ascii="Arial" w:eastAsia="Calibri" w:hAnsi="Arial" w:cs="Arial"/>
          <w:kern w:val="2"/>
          <w:sz w:val="24"/>
          <w:szCs w:val="24"/>
          <w:lang w:eastAsia="ru-RU"/>
        </w:rPr>
        <w:t xml:space="preserve"> </w:t>
      </w:r>
      <w:r w:rsidRPr="00F66A03">
        <w:rPr>
          <w:rFonts w:ascii="Arial" w:eastAsia="Calibri" w:hAnsi="Arial" w:cs="Arial"/>
          <w:kern w:val="2"/>
          <w:sz w:val="24"/>
          <w:szCs w:val="24"/>
        </w:rPr>
        <w:t>«Об организации предоставления государственных и муниципальных услуг».</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89. Межведомственный запрос направляется в форме электронного документа с использованием единой системы межведомственного электронного </w:t>
      </w:r>
      <w:r w:rsidRPr="00F66A03">
        <w:rPr>
          <w:rFonts w:ascii="Arial" w:eastAsia="Calibri"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90.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входящих документов</w:t>
      </w:r>
      <w:r w:rsidRPr="00F66A03">
        <w:rPr>
          <w:rFonts w:ascii="Arial" w:eastAsia="Calibri" w:hAnsi="Arial" w:cs="Arial"/>
          <w:i/>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22 настоящего 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входящих документов.</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Глава 23. </w:t>
      </w:r>
      <w:r w:rsidRPr="00F66A03">
        <w:rPr>
          <w:rFonts w:ascii="Arial" w:eastAsia="Calibri" w:hAnsi="Arial" w:cs="Arial"/>
          <w:kern w:val="2"/>
          <w:sz w:val="24"/>
          <w:szCs w:val="24"/>
        </w:rPr>
        <w:t>Принятие решения о выдаче разрешения на строительство или решения об отказе в выдаче разрешения на строительство</w:t>
      </w:r>
    </w:p>
    <w:p w:rsidR="00F66A03" w:rsidRPr="00F66A03" w:rsidRDefault="00F66A03" w:rsidP="00F66A03">
      <w:pPr>
        <w:keepNext/>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lang w:eastAsia="ru-RU"/>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F66A03">
        <w:rPr>
          <w:rFonts w:ascii="Arial" w:eastAsia="Calibri" w:hAnsi="Arial" w:cs="Arial"/>
          <w:kern w:val="2"/>
          <w:sz w:val="24"/>
          <w:szCs w:val="24"/>
        </w:rPr>
        <w:t>документов, указанных в пунктах 15, 16, 22 настоящего 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rPr>
      </w:pPr>
      <w:r w:rsidRPr="00F66A03">
        <w:rPr>
          <w:rFonts w:ascii="Arial" w:eastAsia="Calibri" w:hAnsi="Arial" w:cs="Arial"/>
          <w:kern w:val="2"/>
          <w:sz w:val="24"/>
          <w:szCs w:val="24"/>
          <w:lang w:eastAsia="ru-RU"/>
        </w:rPr>
        <w:t>94. Должностное лицо администрации, ответственное за предоставление муниципальной услуги,</w:t>
      </w:r>
      <w:r w:rsidRPr="00F66A03">
        <w:rPr>
          <w:rFonts w:ascii="Arial" w:eastAsia="Calibri" w:hAnsi="Arial" w:cs="Arial"/>
          <w:kern w:val="2"/>
          <w:sz w:val="24"/>
          <w:szCs w:val="24"/>
        </w:rPr>
        <w:t xml:space="preserve"> в</w:t>
      </w:r>
      <w:r w:rsidRPr="00F66A03">
        <w:rPr>
          <w:rFonts w:ascii="Arial" w:eastAsia="Calibri" w:hAnsi="Arial" w:cs="Arial"/>
          <w:sz w:val="24"/>
          <w:szCs w:val="24"/>
        </w:rPr>
        <w:t xml:space="preserve"> срок не более чем четыре рабочих дня со дня поступления заявления в администрацию (в случае направления  запроса в </w:t>
      </w:r>
      <w:r w:rsidRPr="00F66A03">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F66A03">
        <w:rPr>
          <w:rFonts w:ascii="Arial" w:eastAsia="Calibri" w:hAnsi="Arial" w:cs="Arial"/>
          <w:sz w:val="24"/>
          <w:szCs w:val="24"/>
        </w:rPr>
        <w:t xml:space="preserve">, предусмотренного главой 21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w:t>
      </w:r>
      <w:r w:rsidRPr="00F66A03">
        <w:rPr>
          <w:rFonts w:ascii="Arial" w:eastAsia="Calibri" w:hAnsi="Arial" w:cs="Arial"/>
          <w:kern w:val="2"/>
          <w:sz w:val="24"/>
          <w:szCs w:val="24"/>
          <w:lang w:eastAsia="ru-RU"/>
        </w:rPr>
        <w:t>выдаче разрешения на строительство</w:t>
      </w:r>
      <w:r w:rsidRPr="00F66A03">
        <w:rPr>
          <w:rFonts w:ascii="Arial" w:eastAsia="Calibri" w:hAnsi="Arial" w:cs="Arial"/>
          <w:sz w:val="24"/>
          <w:szCs w:val="24"/>
        </w:rPr>
        <w:t>, предусмотренных пунктом 95 настоящего 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95. Основания для отказа в выдаче разрешения на строительство:</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sz w:val="24"/>
          <w:szCs w:val="24"/>
          <w:lang w:eastAsia="ru-RU"/>
        </w:rPr>
        <w:t xml:space="preserve">1) отсутствие документов, предусмотренных пунктами </w:t>
      </w:r>
      <w:r w:rsidRPr="00F66A03">
        <w:rPr>
          <w:rFonts w:ascii="Arial" w:eastAsia="Calibri" w:hAnsi="Arial" w:cs="Arial"/>
          <w:kern w:val="2"/>
          <w:sz w:val="24"/>
          <w:szCs w:val="24"/>
        </w:rPr>
        <w:t>15, 16, 22</w:t>
      </w:r>
      <w:r w:rsidRPr="00F66A03">
        <w:rPr>
          <w:rFonts w:ascii="Arial" w:eastAsia="Calibri" w:hAnsi="Arial" w:cs="Arial"/>
          <w:sz w:val="24"/>
          <w:szCs w:val="24"/>
          <w:lang w:eastAsia="ru-RU"/>
        </w:rPr>
        <w:t xml:space="preserve"> настоящего 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sz w:val="24"/>
          <w:szCs w:val="24"/>
          <w:lang w:eastAsia="ru-RU"/>
        </w:rPr>
      </w:pPr>
      <w:r w:rsidRPr="00F66A03">
        <w:rPr>
          <w:rFonts w:ascii="Arial" w:eastAsia="Calibri"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lang w:eastAsia="ru-RU"/>
        </w:rPr>
        <w:t xml:space="preserve">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w:t>
      </w:r>
      <w:r w:rsidRPr="00F66A03">
        <w:rPr>
          <w:rFonts w:ascii="Arial" w:eastAsia="Calibri" w:hAnsi="Arial" w:cs="Arial"/>
          <w:sz w:val="24"/>
          <w:szCs w:val="24"/>
          <w:lang w:eastAsia="ru-RU"/>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66A03">
        <w:rPr>
          <w:rFonts w:ascii="Arial" w:eastAsia="Calibri" w:hAnsi="Arial" w:cs="Arial"/>
          <w:sz w:val="24"/>
          <w:szCs w:val="24"/>
          <w:lang w:eastAsia="ru-RU"/>
        </w:rPr>
        <w:t xml:space="preserve">5) отсутствие документации по планировке территории, утвержденной в соответствии с договором о комплексном развитии территории </w:t>
      </w:r>
      <w:r w:rsidRPr="00F66A03">
        <w:rPr>
          <w:rFonts w:ascii="Arial" w:eastAsia="Calibri"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F66A03">
        <w:rPr>
          <w:rFonts w:ascii="Arial" w:eastAsia="Calibri" w:hAnsi="Arial" w:cs="Arial"/>
          <w:sz w:val="24"/>
          <w:szCs w:val="24"/>
          <w:lang w:eastAsia="ru-RU"/>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 xml:space="preserve">96. Если по результатам рассмотрения и проверки документов, указанных в пункте 94 настоящего административного регламента, будет установлено отсутствие оснований для  отказа в выдаче разрешения на строительство, предусмотренных </w:t>
      </w:r>
      <w:r w:rsidRPr="00F66A03">
        <w:rPr>
          <w:rFonts w:ascii="Arial" w:eastAsia="Times New Roman" w:hAnsi="Arial" w:cs="Arial"/>
          <w:sz w:val="24"/>
          <w:szCs w:val="24"/>
          <w:lang w:eastAsia="ru-RU"/>
        </w:rPr>
        <w:t>пунктом 95 настоящего административного регламента,</w:t>
      </w:r>
      <w:r w:rsidRPr="00F66A03">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94 настоящего административного регламента, осуществляет подготовку проекта разрешения на строительство.</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 xml:space="preserve">Если по результатам рассмотрения и проверки документов, указанных в пункте 94 настоящего административного регламента, будет установлено наличие оснований для отказа в выдаче разрешения на строительство, предусмотренных </w:t>
      </w:r>
      <w:r w:rsidRPr="00F66A03">
        <w:rPr>
          <w:rFonts w:ascii="Arial" w:eastAsia="Times New Roman" w:hAnsi="Arial" w:cs="Arial"/>
          <w:sz w:val="24"/>
          <w:szCs w:val="24"/>
          <w:lang w:eastAsia="ru-RU"/>
        </w:rPr>
        <w:t>пунктом 95 настоящего административного регламента,</w:t>
      </w:r>
      <w:r w:rsidRPr="00F66A03">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94 настоящего административного регламента, осуществляет подготовку проекта решения об отказе в выдаче разрешения на строительство.</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97. После подготовки 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98. Критерием принятия решения является наличие или отсутствие оснований для отказа в выдаче разрешения на строительство, предусмотренных пунктом 95 настоящего административного регламента.</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99. Результатом административной процедуры является разрешение на строительство или решение об отказе в выдаче разрешения на строительство.</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100.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lastRenderedPageBreak/>
        <w:t>Глава 24.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keepNext/>
        <w:keepLines/>
        <w:autoSpaceDE w:val="0"/>
        <w:autoSpaceDN w:val="0"/>
        <w:adjustRightInd w:val="0"/>
        <w:spacing w:after="0" w:line="240" w:lineRule="auto"/>
        <w:ind w:firstLine="709"/>
        <w:contextualSpacing/>
        <w:jc w:val="both"/>
        <w:rPr>
          <w:rFonts w:ascii="Arial" w:eastAsia="Calibri" w:hAnsi="Arial" w:cs="Arial"/>
          <w:kern w:val="2"/>
          <w:sz w:val="24"/>
          <w:szCs w:val="24"/>
        </w:rPr>
      </w:pPr>
      <w:r w:rsidRPr="00F66A03">
        <w:rPr>
          <w:rFonts w:ascii="Arial" w:eastAsia="Calibri" w:hAnsi="Arial" w:cs="Arial"/>
          <w:kern w:val="2"/>
          <w:sz w:val="24"/>
          <w:szCs w:val="24"/>
        </w:rPr>
        <w:t xml:space="preserve">101.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Pr="00F66A03">
        <w:rPr>
          <w:rFonts w:ascii="Arial" w:eastAsia="Calibri" w:hAnsi="Arial" w:cs="Arial"/>
          <w:kern w:val="2"/>
          <w:sz w:val="24"/>
          <w:szCs w:val="24"/>
          <w:lang w:eastAsia="ru-RU"/>
        </w:rPr>
        <w:t>или уведомления об отказе</w:t>
      </w:r>
      <w:r w:rsidRPr="00F66A03">
        <w:rPr>
          <w:rFonts w:ascii="Arial" w:eastAsia="Calibri" w:hAnsi="Arial" w:cs="Arial"/>
          <w:kern w:val="2"/>
          <w:sz w:val="24"/>
          <w:szCs w:val="24"/>
          <w:lang w:eastAsia="ru-RU"/>
        </w:rPr>
        <w:br/>
        <w:t>в предоставлении муниципальной услуги</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102.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Pr="00F66A03">
        <w:rPr>
          <w:rFonts w:ascii="Arial" w:eastAsia="Calibri" w:hAnsi="Arial" w:cs="Arial"/>
          <w:kern w:val="2"/>
          <w:sz w:val="24"/>
          <w:szCs w:val="24"/>
          <w:lang w:eastAsia="ru-RU"/>
        </w:rPr>
        <w:t>или уведомления об отказе</w:t>
      </w:r>
      <w:r w:rsidRPr="00F66A03">
        <w:rPr>
          <w:rFonts w:ascii="Arial" w:eastAsia="Calibri" w:hAnsi="Arial" w:cs="Arial"/>
          <w:kern w:val="2"/>
          <w:sz w:val="24"/>
          <w:szCs w:val="24"/>
          <w:lang w:eastAsia="ru-RU"/>
        </w:rPr>
        <w:br/>
        <w:t>в предоставлении муниципальной услуги</w:t>
      </w:r>
      <w:r w:rsidRPr="00F66A03">
        <w:rPr>
          <w:rFonts w:ascii="Arial" w:eastAsia="Calibri" w:hAnsi="Arial" w:cs="Arial"/>
          <w:kern w:val="2"/>
          <w:sz w:val="24"/>
          <w:szCs w:val="24"/>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
    <w:p w:rsidR="00F66A03" w:rsidRPr="00F66A03" w:rsidRDefault="00F66A03" w:rsidP="00F66A03">
      <w:pPr>
        <w:spacing w:after="0" w:line="240" w:lineRule="auto"/>
        <w:ind w:firstLine="709"/>
        <w:jc w:val="both"/>
        <w:rPr>
          <w:rFonts w:ascii="Arial" w:eastAsia="Calibri" w:hAnsi="Arial" w:cs="Arial"/>
          <w:sz w:val="24"/>
          <w:szCs w:val="24"/>
          <w:lang w:eastAsia="ru-RU"/>
        </w:rPr>
      </w:pPr>
      <w:r w:rsidRPr="00F66A03">
        <w:rPr>
          <w:rFonts w:ascii="Arial" w:eastAsia="Calibri"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103. При личном получении разрешения на строительство, решения об отказе в выдаче разрешения на строительство </w:t>
      </w:r>
      <w:r w:rsidRPr="00F66A03">
        <w:rPr>
          <w:rFonts w:ascii="Arial" w:eastAsia="Calibri" w:hAnsi="Arial" w:cs="Arial"/>
          <w:kern w:val="2"/>
          <w:sz w:val="24"/>
          <w:szCs w:val="24"/>
          <w:lang w:eastAsia="ru-RU"/>
        </w:rPr>
        <w:t>или уведомления об отказе</w:t>
      </w:r>
      <w:r w:rsidRPr="00F66A03">
        <w:rPr>
          <w:rFonts w:ascii="Arial" w:eastAsia="Calibri" w:hAnsi="Arial" w:cs="Arial"/>
          <w:kern w:val="2"/>
          <w:sz w:val="24"/>
          <w:szCs w:val="24"/>
          <w:lang w:eastAsia="ru-RU"/>
        </w:rPr>
        <w:br/>
        <w:t>в предоставлении муниципальной услуги</w:t>
      </w:r>
      <w:r w:rsidRPr="00F66A03">
        <w:rPr>
          <w:rFonts w:ascii="Arial" w:eastAsia="Calibri" w:hAnsi="Arial" w:cs="Arial"/>
          <w:kern w:val="2"/>
          <w:sz w:val="24"/>
          <w:szCs w:val="24"/>
        </w:rPr>
        <w:t xml:space="preserve"> заявитель </w:t>
      </w:r>
      <w:r w:rsidRPr="00F66A03">
        <w:rPr>
          <w:rFonts w:ascii="Arial" w:eastAsia="Calibri" w:hAnsi="Arial" w:cs="Arial"/>
          <w:kern w:val="2"/>
          <w:sz w:val="24"/>
          <w:szCs w:val="24"/>
          <w:lang w:eastAsia="ru-RU"/>
        </w:rPr>
        <w:t xml:space="preserve">или его представитель </w:t>
      </w:r>
      <w:r w:rsidRPr="00F66A03">
        <w:rPr>
          <w:rFonts w:ascii="Arial" w:eastAsia="Calibri" w:hAnsi="Arial" w:cs="Arial"/>
          <w:kern w:val="2"/>
          <w:sz w:val="24"/>
          <w:szCs w:val="24"/>
        </w:rPr>
        <w:t>расписывается в их получении в Журнале регистрации исходящих документов.</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104. В случае, если заявление представлялось через МФЦ, разрешение на строительство, решение об отказе в выдаче разрешения на строительство </w:t>
      </w:r>
      <w:r w:rsidRPr="00F66A03">
        <w:rPr>
          <w:rFonts w:ascii="Arial" w:eastAsia="Calibri" w:hAnsi="Arial" w:cs="Arial"/>
          <w:kern w:val="2"/>
          <w:sz w:val="24"/>
          <w:szCs w:val="24"/>
          <w:lang w:eastAsia="ru-RU"/>
        </w:rPr>
        <w:t>или уведомление об отказе в предоставлении муниципальной услуги</w:t>
      </w:r>
      <w:r w:rsidRPr="00F66A03">
        <w:rPr>
          <w:rFonts w:ascii="Arial" w:eastAsia="Calibri"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102 настоящего административного регламента, в МФЦ для предоставления заявителю </w:t>
      </w:r>
      <w:r w:rsidRPr="00F66A03">
        <w:rPr>
          <w:rFonts w:ascii="Arial" w:eastAsia="Calibri" w:hAnsi="Arial" w:cs="Arial"/>
          <w:kern w:val="2"/>
          <w:sz w:val="24"/>
          <w:szCs w:val="24"/>
          <w:lang w:eastAsia="ru-RU"/>
        </w:rPr>
        <w:t>или его представителю</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rPr>
        <w:t>105.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Pr="00F66A03">
        <w:rPr>
          <w:rFonts w:ascii="Arial" w:eastAsia="Calibri" w:hAnsi="Arial" w:cs="Arial"/>
          <w:kern w:val="2"/>
          <w:sz w:val="24"/>
          <w:szCs w:val="24"/>
          <w:lang w:eastAsia="ru-RU"/>
        </w:rPr>
        <w:t xml:space="preserve"> или уведомления об отказе</w:t>
      </w:r>
      <w:r w:rsidRPr="00F66A03">
        <w:rPr>
          <w:rFonts w:ascii="Arial" w:eastAsia="Calibri" w:hAnsi="Arial" w:cs="Arial"/>
          <w:kern w:val="2"/>
          <w:sz w:val="24"/>
          <w:szCs w:val="24"/>
          <w:lang w:eastAsia="ru-RU"/>
        </w:rPr>
        <w:br/>
        <w:t>в предоставлении муниципальной услуги</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106.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исходящих документов отметки о направлении разрешения на строительство, решения об отказе в выдаче разрешения на строительство </w:t>
      </w:r>
      <w:r w:rsidRPr="00F66A03">
        <w:rPr>
          <w:rFonts w:ascii="Arial" w:eastAsia="Calibri" w:hAnsi="Arial" w:cs="Arial"/>
          <w:kern w:val="2"/>
          <w:sz w:val="24"/>
          <w:szCs w:val="24"/>
          <w:lang w:eastAsia="ru-RU"/>
        </w:rPr>
        <w:t>или уведомления об отказе в предоставлении муниципальной услуги</w:t>
      </w:r>
      <w:r w:rsidRPr="00F66A03">
        <w:rPr>
          <w:rFonts w:ascii="Arial" w:eastAsia="Calibri" w:hAnsi="Arial" w:cs="Arial"/>
          <w:kern w:val="2"/>
          <w:sz w:val="24"/>
          <w:szCs w:val="24"/>
        </w:rPr>
        <w:t xml:space="preserve"> заявителю </w:t>
      </w:r>
      <w:r w:rsidRPr="00F66A03">
        <w:rPr>
          <w:rFonts w:ascii="Arial" w:eastAsia="Calibri" w:hAnsi="Arial" w:cs="Arial"/>
          <w:kern w:val="2"/>
          <w:sz w:val="24"/>
          <w:szCs w:val="24"/>
          <w:lang w:eastAsia="ru-RU"/>
        </w:rPr>
        <w:t xml:space="preserve">или его представителю </w:t>
      </w:r>
      <w:r w:rsidRPr="00F66A03">
        <w:rPr>
          <w:rFonts w:ascii="Arial" w:eastAsia="Calibri" w:hAnsi="Arial" w:cs="Arial"/>
          <w:kern w:val="2"/>
          <w:sz w:val="24"/>
          <w:szCs w:val="24"/>
        </w:rPr>
        <w:t>или МФЦ, или о получении указанного документа лично заявителем или его представителем.</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25. Особенности выполнения административных действий в МФЦ</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107.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108. Информация, указанная в пункте 107 настоящего административного регламента, предоставляется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lastRenderedPageBreak/>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1" w:history="1">
        <w:r w:rsidRPr="00F66A03">
          <w:rPr>
            <w:rFonts w:ascii="Arial" w:eastAsia="Calibri" w:hAnsi="Arial" w:cs="Arial"/>
            <w:kern w:val="2"/>
            <w:sz w:val="24"/>
            <w:szCs w:val="24"/>
          </w:rPr>
          <w:t>http://мфц38.рф</w:t>
        </w:r>
      </w:hyperlink>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109. МФЦ предоставляет информацию:</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rPr>
      </w:pPr>
      <w:r w:rsidRPr="00F66A03">
        <w:rPr>
          <w:rFonts w:ascii="Arial" w:eastAsia="Times New Roman" w:hAnsi="Arial" w:cs="Arial"/>
          <w:kern w:val="2"/>
          <w:sz w:val="24"/>
          <w:szCs w:val="24"/>
        </w:rPr>
        <w:t>1) по общим вопросам предоставления муниципальных услуг в МФЦ;</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rPr>
      </w:pPr>
      <w:r w:rsidRPr="00F66A03">
        <w:rPr>
          <w:rFonts w:ascii="Arial" w:eastAsia="Times New Roman" w:hAnsi="Arial" w:cs="Arial"/>
          <w:kern w:val="2"/>
          <w:sz w:val="24"/>
          <w:szCs w:val="24"/>
        </w:rPr>
        <w:t>2) о ходе предоставления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rPr>
      </w:pPr>
      <w:r w:rsidRPr="00F66A03">
        <w:rPr>
          <w:rFonts w:ascii="Arial" w:eastAsia="Times New Roman" w:hAnsi="Arial" w:cs="Arial"/>
          <w:kern w:val="2"/>
          <w:sz w:val="24"/>
          <w:szCs w:val="24"/>
        </w:rPr>
        <w:t>3) о ходе рассмотрения запроса о предоставлении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rPr>
      </w:pPr>
      <w:r w:rsidRPr="00F66A0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F66A03">
        <w:rPr>
          <w:rFonts w:ascii="Arial" w:eastAsia="Times New Roman" w:hAnsi="Arial" w:cs="Arial"/>
          <w:kern w:val="2"/>
          <w:sz w:val="24"/>
          <w:szCs w:val="24"/>
        </w:rPr>
        <w:t>Федерального закона от 27 июля 2010 года №210</w:t>
      </w:r>
      <w:r w:rsidRPr="00F66A03">
        <w:rPr>
          <w:rFonts w:ascii="Arial" w:eastAsia="Times New Roman" w:hAnsi="Arial" w:cs="Arial"/>
          <w:kern w:val="2"/>
          <w:sz w:val="24"/>
          <w:szCs w:val="24"/>
        </w:rPr>
        <w:noBreakHyphen/>
        <w:t>ФЗ</w:t>
      </w:r>
      <w:r w:rsidRPr="00F66A03">
        <w:rPr>
          <w:rFonts w:ascii="Arial" w:eastAsia="Times New Roman" w:hAnsi="Arial" w:cs="Arial"/>
          <w:kern w:val="2"/>
          <w:sz w:val="24"/>
          <w:szCs w:val="24"/>
          <w:lang w:eastAsia="ru-RU"/>
        </w:rPr>
        <w:t xml:space="preserve"> </w:t>
      </w:r>
      <w:r w:rsidRPr="00F66A03">
        <w:rPr>
          <w:rFonts w:ascii="Arial" w:eastAsia="Times New Roman" w:hAnsi="Arial" w:cs="Arial"/>
          <w:kern w:val="2"/>
          <w:sz w:val="24"/>
          <w:szCs w:val="24"/>
        </w:rPr>
        <w:t>«Об организации предоставления государственных и муниципальных услуг»</w:t>
      </w:r>
      <w:r w:rsidRPr="00F66A03">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66A03">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110.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111.</w:t>
      </w:r>
      <w:r w:rsidRPr="00F66A03">
        <w:rPr>
          <w:rFonts w:ascii="Arial" w:eastAsia="Calibri" w:hAnsi="Arial" w:cs="Arial"/>
          <w:kern w:val="2"/>
          <w:sz w:val="24"/>
          <w:szCs w:val="24"/>
        </w:rPr>
        <w:t xml:space="preserve"> </w:t>
      </w:r>
      <w:r w:rsidRPr="00F66A03">
        <w:rPr>
          <w:rFonts w:ascii="Arial" w:eastAsia="Calibri" w:hAnsi="Arial" w:cs="Arial"/>
          <w:kern w:val="2"/>
          <w:sz w:val="24"/>
          <w:szCs w:val="24"/>
          <w:lang w:eastAsia="ru-RU"/>
        </w:rPr>
        <w:t>В случае подачи заявления посредством МФЦ (за исключением случая, предусмотренного пунктом 114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определяет предмет обращения;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устанавливает личность заявителя или личность и полномочия его представителя;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 проводит проверку правильности заполнения формы заявления;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 проводит проверку полноты пакета документов и соответствия документов требованиям, указанным в пункте 25 настоящего административного регламента;</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6) направляет пакет документов в администрацию:</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а) в электронном виде (в составе пакетов электронных дел) – в день обращения заявителя в МФЦ;</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lastRenderedPageBreak/>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112.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113.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Каждый экземпляр расписки подписывается работником МФЦ и заявителем или его представителем.</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114.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устанавливает личность заявителя или личность и полномочия его представителя;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lastRenderedPageBreak/>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115.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111 настоящего административного регламента.</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116. В случае подачи заявителем заявления об исправлении технической ошибки, указанного в пункте 118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устанавливает личность заявителя или личность и полномочия его представителя;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 направляет заявление об исправлении технической ошибки в администрацию:</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а) в электронном виде – в день обращения заявителя в МФЦ;</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lastRenderedPageBreak/>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lang w:eastAsia="ru-RU"/>
        </w:rPr>
        <w:t xml:space="preserve">117. При получении МФЦ </w:t>
      </w:r>
      <w:r w:rsidRPr="00F66A03">
        <w:rPr>
          <w:rFonts w:ascii="Arial" w:eastAsia="Calibri" w:hAnsi="Arial" w:cs="Arial"/>
          <w:kern w:val="2"/>
          <w:sz w:val="24"/>
          <w:szCs w:val="24"/>
        </w:rPr>
        <w:t xml:space="preserve">разрешения на строительство, решения об отказе в выдаче разрешения на строительство, уведомления об отказе </w:t>
      </w:r>
      <w:r w:rsidRPr="00F66A03">
        <w:rPr>
          <w:rFonts w:ascii="Arial" w:eastAsia="Calibri" w:hAnsi="Arial" w:cs="Arial"/>
          <w:kern w:val="2"/>
          <w:sz w:val="24"/>
          <w:szCs w:val="24"/>
          <w:lang w:eastAsia="ru-RU"/>
        </w:rPr>
        <w:t>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После выдачи </w:t>
      </w:r>
      <w:r w:rsidRPr="00F66A03">
        <w:rPr>
          <w:rFonts w:ascii="Arial" w:eastAsia="Calibri" w:hAnsi="Arial" w:cs="Arial"/>
          <w:kern w:val="2"/>
          <w:sz w:val="24"/>
          <w:szCs w:val="24"/>
        </w:rPr>
        <w:t>разрешения на строительство, решения об отказе в выдаче разрешения на строительство,</w:t>
      </w:r>
      <w:r w:rsidRPr="00F66A03">
        <w:rPr>
          <w:rFonts w:ascii="Arial" w:eastAsia="Calibri" w:hAnsi="Arial" w:cs="Arial"/>
          <w:kern w:val="2"/>
          <w:sz w:val="24"/>
          <w:szCs w:val="24"/>
          <w:lang w:eastAsia="ru-RU"/>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26. Исправление допущенных опечаток и ошибок в выданных в результате предоставления муниципальной услуги документах</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lang w:eastAsia="ru-RU"/>
        </w:rPr>
        <w:t xml:space="preserve">118. Основанием для начала процедуры по исправлению допущенных опечаток и ошибок в выданном </w:t>
      </w:r>
      <w:r w:rsidRPr="00F66A03">
        <w:rPr>
          <w:rFonts w:ascii="Arial" w:eastAsia="Calibri" w:hAnsi="Arial" w:cs="Arial"/>
          <w:kern w:val="2"/>
          <w:sz w:val="24"/>
          <w:szCs w:val="24"/>
        </w:rPr>
        <w:t>разрешении на строительство или решении об отказе в выдаче разрешения на строительство</w:t>
      </w:r>
      <w:r w:rsidRPr="00F66A03">
        <w:rPr>
          <w:rFonts w:ascii="Arial" w:eastAsia="Calibri"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119. Заявление об исправлении технической ошибки подается заявителем или его представителем в администрацию одним из способов, указанным в пункте 18 настоящего административного регламента. </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120.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121.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об исправлении технической ошибки;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об отсутствии технической ошибки.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122. Критерием принятия решения, указанного в пункте 121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123. В случае принятия решения, указанного в подпункте 1 пункта 121 настоящего административного регламента, должностное лицо администрации, </w:t>
      </w:r>
      <w:r w:rsidRPr="00F66A03">
        <w:rPr>
          <w:rFonts w:ascii="Arial" w:eastAsia="Calibri" w:hAnsi="Arial" w:cs="Arial"/>
          <w:kern w:val="2"/>
          <w:sz w:val="24"/>
          <w:szCs w:val="24"/>
          <w:lang w:eastAsia="ru-RU"/>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124.</w:t>
      </w:r>
      <w:r w:rsidRPr="00F66A03">
        <w:rPr>
          <w:rFonts w:ascii="Arial" w:eastAsia="Calibri" w:hAnsi="Arial" w:cs="Arial"/>
          <w:kern w:val="2"/>
          <w:sz w:val="24"/>
          <w:szCs w:val="24"/>
        </w:rPr>
        <w:t xml:space="preserve"> </w:t>
      </w:r>
      <w:r w:rsidRPr="00F66A03">
        <w:rPr>
          <w:rFonts w:ascii="Arial" w:eastAsia="Calibri" w:hAnsi="Arial" w:cs="Arial"/>
          <w:kern w:val="2"/>
          <w:sz w:val="24"/>
          <w:szCs w:val="24"/>
          <w:lang w:eastAsia="ru-RU"/>
        </w:rPr>
        <w:t>В случае принятия решения, указанного в подпункте 2 пункта 121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125.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126. Глава администрации в течение одного рабочего дня после подписания документа, указанного в пункте 125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127.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125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125 настоящего административного регламента, направляет указанный документ в МФЦ. </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128.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lang w:eastAsia="ru-RU"/>
        </w:rPr>
        <w:t xml:space="preserve">129. Способом фиксации результата процедуры </w:t>
      </w:r>
      <w:r w:rsidRPr="00F66A03">
        <w:rPr>
          <w:rFonts w:ascii="Arial" w:eastAsia="Calibri" w:hAnsi="Arial" w:cs="Arial"/>
          <w:kern w:val="2"/>
          <w:sz w:val="24"/>
          <w:szCs w:val="24"/>
        </w:rPr>
        <w:t xml:space="preserve">является занесение должностным лицом администрации, ответственным за </w:t>
      </w:r>
      <w:r w:rsidRPr="00F66A03">
        <w:rPr>
          <w:rFonts w:ascii="Arial" w:eastAsia="Calibri" w:hAnsi="Arial" w:cs="Arial"/>
          <w:kern w:val="2"/>
          <w:sz w:val="24"/>
          <w:szCs w:val="24"/>
          <w:lang w:eastAsia="ru-RU"/>
        </w:rPr>
        <w:t xml:space="preserve">выдачу (направление) </w:t>
      </w:r>
      <w:r w:rsidRPr="00F66A03">
        <w:rPr>
          <w:rFonts w:ascii="Arial" w:eastAsia="Calibri" w:hAnsi="Arial" w:cs="Arial"/>
          <w:kern w:val="2"/>
          <w:sz w:val="24"/>
          <w:szCs w:val="24"/>
        </w:rPr>
        <w:t xml:space="preserve">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w:t>
      </w:r>
      <w:r w:rsidRPr="00F66A03">
        <w:rPr>
          <w:rFonts w:ascii="Arial" w:eastAsia="Calibri" w:hAnsi="Arial" w:cs="Arial"/>
          <w:kern w:val="2"/>
          <w:sz w:val="24"/>
          <w:szCs w:val="24"/>
          <w:lang w:eastAsia="ru-RU"/>
        </w:rPr>
        <w:t xml:space="preserve">или его представителю </w:t>
      </w:r>
      <w:r w:rsidRPr="00F66A03">
        <w:rPr>
          <w:rFonts w:ascii="Arial" w:eastAsia="Calibri" w:hAnsi="Arial" w:cs="Arial"/>
          <w:kern w:val="2"/>
          <w:sz w:val="24"/>
          <w:szCs w:val="24"/>
        </w:rPr>
        <w:t>или в МФЦ или о получении указанного документа лично заявителем или его представителем.</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lastRenderedPageBreak/>
        <w:t>РАЗДЕЛ IV. ФОРМЫ КОНТРОЛЯ ЗА ПРЕДОСТАВЛЕНИЕМ МУНИЦИПАЛЬНОЙ УСЛУГИ</w:t>
      </w: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bookmarkStart w:id="5" w:name="Par413"/>
      <w:bookmarkEnd w:id="5"/>
      <w:r w:rsidRPr="00F66A03">
        <w:rPr>
          <w:rFonts w:ascii="Arial" w:eastAsia="Calibri" w:hAnsi="Arial" w:cs="Arial"/>
          <w:kern w:val="2"/>
          <w:sz w:val="24"/>
          <w:szCs w:val="24"/>
          <w:lang w:eastAsia="ru-RU"/>
        </w:rPr>
        <w:t>Глава 27. Порядок осуществления текущего контроля за соблюдением</w:t>
      </w:r>
      <w:r w:rsidRPr="00F66A03">
        <w:rPr>
          <w:rFonts w:ascii="Arial" w:eastAsia="Calibri"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66A03">
        <w:rPr>
          <w:rFonts w:ascii="Arial" w:eastAsia="Calibri" w:hAnsi="Arial" w:cs="Arial"/>
          <w:kern w:val="2"/>
          <w:sz w:val="24"/>
          <w:szCs w:val="24"/>
          <w:lang w:eastAsia="ko-KR"/>
        </w:rPr>
        <w:t xml:space="preserve">130.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F66A03">
        <w:rPr>
          <w:rFonts w:ascii="Arial" w:eastAsia="Calibri" w:hAnsi="Arial" w:cs="Arial"/>
          <w:kern w:val="2"/>
          <w:sz w:val="24"/>
          <w:szCs w:val="24"/>
          <w:lang w:eastAsia="ru-RU"/>
        </w:rPr>
        <w:t>или их представителей</w:t>
      </w:r>
      <w:r w:rsidRPr="00F66A03">
        <w:rPr>
          <w:rFonts w:ascii="Arial" w:eastAsia="Calibri" w:hAnsi="Arial" w:cs="Arial"/>
          <w:kern w:val="2"/>
          <w:sz w:val="24"/>
          <w:szCs w:val="24"/>
          <w:lang w:eastAsia="ko-KR"/>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ko-KR"/>
        </w:rPr>
        <w:t>131. </w:t>
      </w:r>
      <w:r w:rsidRPr="00F66A03">
        <w:rPr>
          <w:rFonts w:ascii="Arial" w:eastAsia="Calibri" w:hAnsi="Arial" w:cs="Arial"/>
          <w:kern w:val="2"/>
          <w:sz w:val="24"/>
          <w:szCs w:val="24"/>
          <w:lang w:eastAsia="ru-RU"/>
        </w:rPr>
        <w:t>Основными задачами текущего контроля являются: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обеспечение своевременного и качественного предоставления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выявление нарушений в сроках и качестве предоставления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4) принятие мер по надлежащему предоставлению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66A03">
        <w:rPr>
          <w:rFonts w:ascii="Arial" w:eastAsia="Calibri" w:hAnsi="Arial" w:cs="Arial"/>
          <w:kern w:val="2"/>
          <w:sz w:val="24"/>
          <w:szCs w:val="24"/>
          <w:lang w:eastAsia="ko-KR"/>
        </w:rPr>
        <w:t>132. Текущий контроль осуществляется на постоянной основе.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66A03">
        <w:rPr>
          <w:rFonts w:ascii="Arial" w:eastAsia="Calibri" w:hAnsi="Arial" w:cs="Arial"/>
          <w:kern w:val="2"/>
          <w:sz w:val="24"/>
          <w:szCs w:val="24"/>
          <w:lang w:eastAsia="ko-KR"/>
        </w:rPr>
        <w:t>133.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66A03" w:rsidRPr="00F66A03" w:rsidRDefault="00F66A03" w:rsidP="00F66A03">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bookmarkStart w:id="6" w:name="Par427"/>
      <w:bookmarkEnd w:id="6"/>
      <w:r w:rsidRPr="00F66A03">
        <w:rPr>
          <w:rFonts w:ascii="Arial" w:eastAsia="Calibri" w:hAnsi="Arial" w:cs="Arial"/>
          <w:kern w:val="2"/>
          <w:sz w:val="24"/>
          <w:szCs w:val="24"/>
          <w:lang w:eastAsia="ru-RU"/>
        </w:rPr>
        <w:t>134. Плановые поверки осуществляются на основании планов работы администрации.</w:t>
      </w:r>
    </w:p>
    <w:p w:rsidR="00F66A03" w:rsidRPr="00F66A03" w:rsidRDefault="00F66A03" w:rsidP="00F66A03">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F66A03" w:rsidRPr="00F66A03" w:rsidRDefault="00F66A03" w:rsidP="00F66A03">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135.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66A03" w:rsidRPr="00F66A03" w:rsidRDefault="00F66A03" w:rsidP="00F66A03">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136.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66A03" w:rsidRPr="00F66A03" w:rsidRDefault="00F66A03" w:rsidP="00F66A03">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w:t>
      </w:r>
      <w:r w:rsidRPr="00F66A03">
        <w:rPr>
          <w:rFonts w:ascii="Arial" w:eastAsia="Calibri" w:hAnsi="Arial" w:cs="Arial"/>
          <w:kern w:val="2"/>
          <w:sz w:val="24"/>
          <w:szCs w:val="24"/>
          <w:lang w:eastAsia="ru-RU"/>
        </w:rPr>
        <w:lastRenderedPageBreak/>
        <w:t>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66A03">
        <w:rPr>
          <w:rFonts w:ascii="Arial" w:eastAsia="Calibri" w:hAnsi="Arial" w:cs="Arial"/>
          <w:kern w:val="2"/>
          <w:sz w:val="24"/>
          <w:szCs w:val="24"/>
          <w:vertAlign w:val="superscript"/>
          <w:lang w:eastAsia="ru-RU"/>
        </w:rPr>
        <w:t xml:space="preserve">2 </w:t>
      </w:r>
      <w:r w:rsidRPr="00F66A03">
        <w:rPr>
          <w:rFonts w:ascii="Arial" w:eastAsia="Calibri" w:hAnsi="Arial" w:cs="Arial"/>
          <w:kern w:val="2"/>
          <w:sz w:val="24"/>
          <w:szCs w:val="24"/>
          <w:lang w:eastAsia="ru-RU"/>
        </w:rPr>
        <w:t>Федерального закона от 27 июля 2010 года №210</w:t>
      </w:r>
      <w:r w:rsidRPr="00F66A03">
        <w:rPr>
          <w:rFonts w:ascii="Arial" w:eastAsia="Calibri" w:hAnsi="Arial" w:cs="Arial"/>
          <w:kern w:val="2"/>
          <w:sz w:val="24"/>
          <w:szCs w:val="24"/>
          <w:lang w:eastAsia="ru-RU"/>
        </w:rPr>
        <w:noBreakHyphen/>
        <w:t>ФЗ «Об организации предоставления государственных и муниципальных услуг».</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bookmarkStart w:id="7" w:name="Par439"/>
      <w:bookmarkEnd w:id="7"/>
      <w:r w:rsidRPr="00F66A03">
        <w:rPr>
          <w:rFonts w:ascii="Arial" w:eastAsia="Calibri" w:hAnsi="Arial" w:cs="Arial"/>
          <w:kern w:val="2"/>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66A03">
        <w:rPr>
          <w:rFonts w:ascii="Arial" w:eastAsia="Calibri" w:hAnsi="Arial" w:cs="Arial"/>
          <w:kern w:val="2"/>
          <w:sz w:val="24"/>
          <w:szCs w:val="24"/>
          <w:lang w:eastAsia="ko-KR"/>
        </w:rPr>
        <w:t>138.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66A03">
        <w:rPr>
          <w:rFonts w:ascii="Arial" w:eastAsia="Calibri" w:hAnsi="Arial" w:cs="Arial"/>
          <w:kern w:val="2"/>
          <w:sz w:val="24"/>
          <w:szCs w:val="24"/>
          <w:lang w:eastAsia="ko-KR"/>
        </w:rPr>
        <w:t>139.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F66A03" w:rsidRPr="00F66A03" w:rsidRDefault="00F66A03" w:rsidP="00F66A03">
      <w:pPr>
        <w:keepNext/>
        <w:autoSpaceDE w:val="0"/>
        <w:autoSpaceDN w:val="0"/>
        <w:adjustRightInd w:val="0"/>
        <w:spacing w:after="0" w:line="240" w:lineRule="auto"/>
        <w:ind w:firstLine="709"/>
        <w:jc w:val="center"/>
        <w:rPr>
          <w:rFonts w:ascii="Arial" w:eastAsia="Calibri" w:hAnsi="Arial" w:cs="Arial"/>
          <w:kern w:val="2"/>
          <w:sz w:val="24"/>
          <w:szCs w:val="24"/>
          <w:lang w:eastAsia="ru-RU"/>
        </w:rPr>
      </w:pPr>
      <w:bookmarkStart w:id="8" w:name="Par447"/>
      <w:bookmarkEnd w:id="8"/>
      <w:r w:rsidRPr="00F66A03">
        <w:rPr>
          <w:rFonts w:ascii="Arial" w:eastAsia="Calibri" w:hAnsi="Arial" w:cs="Arial"/>
          <w:kern w:val="2"/>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6A03" w:rsidRPr="00F66A03" w:rsidRDefault="00F66A03" w:rsidP="00F66A03">
      <w:pPr>
        <w:keepNext/>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ko-KR"/>
        </w:rPr>
        <w:t>140. </w:t>
      </w:r>
      <w:r w:rsidRPr="00F66A03">
        <w:rPr>
          <w:rFonts w:ascii="Arial" w:eastAsia="Calibri"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 некорректного поведения должностных лиц</w:t>
      </w:r>
      <w:r w:rsidRPr="00F66A03">
        <w:rPr>
          <w:rFonts w:ascii="Arial" w:eastAsia="Calibri" w:hAnsi="Arial" w:cs="Arial"/>
          <w:kern w:val="2"/>
          <w:sz w:val="24"/>
          <w:szCs w:val="24"/>
          <w:lang w:eastAsia="ko-KR"/>
        </w:rPr>
        <w:t xml:space="preserve"> администрации</w:t>
      </w:r>
      <w:r w:rsidRPr="00F66A03">
        <w:rPr>
          <w:rFonts w:ascii="Arial" w:eastAsia="Calibri" w:hAnsi="Arial" w:cs="Arial"/>
          <w:kern w:val="2"/>
          <w:sz w:val="24"/>
          <w:szCs w:val="24"/>
          <w:lang w:eastAsia="ru-RU"/>
        </w:rPr>
        <w:t>, нарушения правил служебной этики при предоставлении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141. Информацию, указанную в пункте 140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66A03">
        <w:rPr>
          <w:rFonts w:ascii="Arial" w:eastAsia="Calibri" w:hAnsi="Arial" w:cs="Arial"/>
          <w:kern w:val="2"/>
          <w:sz w:val="24"/>
          <w:szCs w:val="24"/>
          <w:lang w:eastAsia="ko-KR"/>
        </w:rPr>
        <w:t xml:space="preserve">142. </w:t>
      </w:r>
      <w:r w:rsidRPr="00F66A03">
        <w:rPr>
          <w:rFonts w:ascii="Arial" w:eastAsia="Calibri"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66A03" w:rsidRPr="00F66A03" w:rsidRDefault="00F66A03" w:rsidP="00F66A0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66A03">
        <w:rPr>
          <w:rFonts w:ascii="Arial" w:eastAsia="Calibri"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r w:rsidRPr="00F66A03">
        <w:rPr>
          <w:rFonts w:ascii="Arial" w:eastAsia="Calibri" w:hAnsi="Arial" w:cs="Arial"/>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F66A03" w:rsidRPr="00F66A03" w:rsidRDefault="00F66A03" w:rsidP="00F66A03">
      <w:pPr>
        <w:autoSpaceDE w:val="0"/>
        <w:autoSpaceDN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66A03">
        <w:rPr>
          <w:rFonts w:ascii="Arial" w:eastAsia="Calibri" w:hAnsi="Arial" w:cs="Arial"/>
          <w:kern w:val="2"/>
          <w:sz w:val="24"/>
          <w:szCs w:val="24"/>
          <w:lang w:eastAsia="ru-RU"/>
        </w:rPr>
        <w:lastRenderedPageBreak/>
        <w:t xml:space="preserve">РАЗДЕЛ V. </w:t>
      </w:r>
      <w:r w:rsidRPr="00F66A03">
        <w:rPr>
          <w:rFonts w:ascii="Arial" w:eastAsia="Times New Roman" w:hAnsi="Arial" w:cs="Arial"/>
          <w:kern w:val="2"/>
          <w:sz w:val="24"/>
          <w:szCs w:val="24"/>
          <w:lang w:eastAsia="ru-RU"/>
        </w:rPr>
        <w:t>ДОСУДЕБНЫЙ (ВНЕСУДЕБНЫЙ) ПОРЯДОК ОБЖАЛОВАНИЯ РЕШЕНИЙ И ДЕЙСТВИЙ (БЕЗДЕЙСТВИЯ) АДМИНИСТРАЦИИ ЛИБО ЕЕ ДОЛЖНОСТНОГО ЛИЦА, МУНИЦИПАЛЬНОГО СЛУЖАЩЕГО, МФЦ, РАБОТНИКА МФЦ</w:t>
      </w: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color w:val="000000"/>
          <w:kern w:val="2"/>
          <w:sz w:val="24"/>
          <w:szCs w:val="24"/>
        </w:rPr>
        <w:t xml:space="preserve">143. </w:t>
      </w:r>
      <w:r w:rsidRPr="00F66A03">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 путем личного обращения в администрацию;</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3) через личный кабинет на Портале;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4) путем направления на официальный адрес электронной почты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5) через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144. Заявитель или его представитель может обратиться с жалобой, в том числе в следующих случаях:</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2) нарушение срока предоставления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3) требование у заявителя </w:t>
      </w:r>
      <w:r w:rsidRPr="00F66A03">
        <w:rPr>
          <w:rFonts w:ascii="Arial" w:eastAsia="Calibri" w:hAnsi="Arial" w:cs="Arial"/>
          <w:kern w:val="2"/>
          <w:sz w:val="24"/>
          <w:szCs w:val="24"/>
          <w:lang w:eastAsia="ru-RU"/>
        </w:rPr>
        <w:t xml:space="preserve">или его представителя </w:t>
      </w:r>
      <w:r w:rsidRPr="00F66A03">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F66A03">
        <w:rPr>
          <w:rFonts w:ascii="Arial" w:eastAsia="Calibri" w:hAnsi="Arial" w:cs="Arial"/>
          <w:kern w:val="2"/>
          <w:sz w:val="24"/>
          <w:szCs w:val="24"/>
          <w:lang w:eastAsia="ru-RU"/>
        </w:rPr>
        <w:t>или его представителя</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5) отказ в предоставлении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F66A03">
        <w:rPr>
          <w:rFonts w:ascii="Arial" w:eastAsia="Calibri" w:hAnsi="Arial" w:cs="Arial"/>
          <w:kern w:val="2"/>
          <w:sz w:val="24"/>
          <w:szCs w:val="24"/>
        </w:rPr>
        <w:br/>
        <w:t>от 27 июля 2010 года №210</w:t>
      </w:r>
      <w:r w:rsidRPr="00F66A03">
        <w:rPr>
          <w:rFonts w:ascii="Arial" w:eastAsia="Calibri" w:hAnsi="Arial" w:cs="Arial"/>
          <w:kern w:val="2"/>
          <w:sz w:val="24"/>
          <w:szCs w:val="24"/>
        </w:rPr>
        <w:noBreakHyphen/>
        <w:t>ФЗ</w:t>
      </w:r>
      <w:r w:rsidRPr="00F66A03">
        <w:rPr>
          <w:rFonts w:ascii="Arial" w:eastAsia="Calibri" w:hAnsi="Arial" w:cs="Arial"/>
          <w:kern w:val="2"/>
          <w:sz w:val="24"/>
          <w:szCs w:val="24"/>
          <w:lang w:eastAsia="ru-RU"/>
        </w:rPr>
        <w:t xml:space="preserve"> </w:t>
      </w:r>
      <w:r w:rsidRPr="00F66A03">
        <w:rPr>
          <w:rFonts w:ascii="Arial" w:eastAsia="Calibri" w:hAnsi="Arial" w:cs="Arial"/>
          <w:kern w:val="2"/>
          <w:sz w:val="24"/>
          <w:szCs w:val="24"/>
        </w:rPr>
        <w:t>«Об организации предоставления государственных и муниципальных услуг».</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146. Рассмотрение жалобы осуществляется в порядке и сроки, установленные статьей 11</w:t>
      </w:r>
      <w:r w:rsidRPr="00F66A03">
        <w:rPr>
          <w:rFonts w:ascii="Arial" w:eastAsia="Calibri" w:hAnsi="Arial" w:cs="Arial"/>
          <w:sz w:val="24"/>
          <w:szCs w:val="24"/>
          <w:vertAlign w:val="superscript"/>
        </w:rPr>
        <w:t>2</w:t>
      </w:r>
      <w:r w:rsidRPr="00F66A03">
        <w:rPr>
          <w:rFonts w:ascii="Arial" w:eastAsia="Calibri" w:hAnsi="Arial" w:cs="Arial"/>
          <w:sz w:val="24"/>
          <w:szCs w:val="24"/>
        </w:rPr>
        <w:t xml:space="preserve"> </w:t>
      </w:r>
      <w:r w:rsidRPr="00F66A03">
        <w:rPr>
          <w:rFonts w:ascii="Arial" w:eastAsia="Calibri" w:hAnsi="Arial" w:cs="Arial"/>
          <w:kern w:val="2"/>
          <w:sz w:val="24"/>
          <w:szCs w:val="24"/>
        </w:rPr>
        <w:t>Федерального закона от 27 июля 2010 года №210</w:t>
      </w:r>
      <w:r w:rsidRPr="00F66A03">
        <w:rPr>
          <w:rFonts w:ascii="Arial" w:eastAsia="Calibri" w:hAnsi="Arial" w:cs="Arial"/>
          <w:kern w:val="2"/>
          <w:sz w:val="24"/>
          <w:szCs w:val="24"/>
        </w:rPr>
        <w:noBreakHyphen/>
        <w:t>ФЗ</w:t>
      </w:r>
      <w:r w:rsidRPr="00F66A03">
        <w:rPr>
          <w:rFonts w:ascii="Arial" w:eastAsia="Calibri" w:hAnsi="Arial" w:cs="Arial"/>
          <w:kern w:val="2"/>
          <w:sz w:val="24"/>
          <w:szCs w:val="24"/>
          <w:lang w:eastAsia="ru-RU"/>
        </w:rPr>
        <w:t xml:space="preserve"> </w:t>
      </w:r>
      <w:r w:rsidRPr="00F66A03">
        <w:rPr>
          <w:rFonts w:ascii="Arial" w:eastAsia="Calibri" w:hAnsi="Arial" w:cs="Arial"/>
          <w:kern w:val="2"/>
          <w:sz w:val="24"/>
          <w:szCs w:val="24"/>
        </w:rPr>
        <w:t>«Об организации предоставления государственных и муниципальных услуг».</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32. Органы государственной власти, органы местного</w:t>
      </w: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самоуправления, организации и уполномоченные на рассмотрение</w:t>
      </w: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жалобы лица, которым может быть направлена жалоба заявителя</w:t>
      </w: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или его представителя в досудебном (внесудебном) порядке</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147. Жалобы на решения и (или) действия (бездействие) должностных лиц и муниципальных служащих администрации подаются главе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148. Жалобы на решения и (или) действия (бездействие) главы администрации подаются главе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149. Жалобы на решения и (или) действия (бездействие) работника МФЦ подаются руководителю этого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150. Жалобы на решения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r w:rsidRPr="00F66A03">
        <w:rPr>
          <w:rFonts w:ascii="Arial" w:eastAsia="Calibri" w:hAnsi="Arial" w:cs="Arial"/>
          <w:color w:val="000000"/>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b/>
          <w:bCs/>
          <w:kern w:val="2"/>
          <w:sz w:val="24"/>
          <w:szCs w:val="24"/>
        </w:rPr>
      </w:pPr>
    </w:p>
    <w:p w:rsidR="00F66A03" w:rsidRPr="00F66A03" w:rsidRDefault="00F66A03" w:rsidP="00F66A03">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F66A03">
        <w:rPr>
          <w:rFonts w:ascii="Arial" w:eastAsia="Calibri" w:hAnsi="Arial" w:cs="Arial"/>
          <w:kern w:val="2"/>
          <w:sz w:val="24"/>
          <w:szCs w:val="24"/>
          <w:lang w:eastAsia="ru-RU"/>
        </w:rPr>
        <w:t>Глава 33. Способы информирования заявителей или их представителей</w:t>
      </w:r>
      <w:r w:rsidRPr="00F66A03">
        <w:rPr>
          <w:rFonts w:ascii="Arial" w:eastAsia="Calibri" w:hAnsi="Arial" w:cs="Arial"/>
          <w:kern w:val="2"/>
          <w:sz w:val="24"/>
          <w:szCs w:val="24"/>
          <w:lang w:eastAsia="ru-RU"/>
        </w:rPr>
        <w:br/>
        <w:t>о порядке подачи и рассмотрения жалобы, в том числе с использованием</w:t>
      </w:r>
      <w:r w:rsidRPr="00F66A03">
        <w:rPr>
          <w:rFonts w:ascii="Arial" w:eastAsia="Calibri" w:hAnsi="Arial" w:cs="Arial"/>
          <w:kern w:val="2"/>
          <w:sz w:val="24"/>
          <w:szCs w:val="24"/>
          <w:lang w:eastAsia="ru-RU"/>
        </w:rPr>
        <w:br/>
        <w:t>единого портала государственных и муниципальных услуг (функций)</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151. Информацию о порядке подачи и рассмотрения жалобы заявитель и его представитель могут получить:</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 на информационных стендах, расположенных в помещениях, занимаемых администрацией, или в помещениях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2) на официальном сайте администрации, официальном сайте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3) на Портале;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4) лично у муниципального служащего администрации, у работников МФЦ;</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5) путем обращения заявителя или его представителя в </w:t>
      </w:r>
      <w:r w:rsidRPr="00F66A03">
        <w:rPr>
          <w:rFonts w:ascii="Arial" w:eastAsia="Calibri" w:hAnsi="Arial" w:cs="Arial"/>
          <w:sz w:val="24"/>
          <w:szCs w:val="24"/>
        </w:rPr>
        <w:t>администрацию</w:t>
      </w:r>
      <w:r w:rsidRPr="00F66A03">
        <w:rPr>
          <w:rFonts w:ascii="Arial" w:eastAsia="Calibri" w:hAnsi="Arial" w:cs="Arial"/>
          <w:kern w:val="2"/>
          <w:sz w:val="24"/>
          <w:szCs w:val="24"/>
        </w:rPr>
        <w:t>, МФЦ с использованием средств телефонной связи;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 xml:space="preserve">6) путем обращения заявителя или его представителя через организации почтовой связи в </w:t>
      </w:r>
      <w:r w:rsidRPr="00F66A03">
        <w:rPr>
          <w:rFonts w:ascii="Arial" w:eastAsia="Calibri" w:hAnsi="Arial" w:cs="Arial"/>
          <w:sz w:val="24"/>
          <w:szCs w:val="24"/>
        </w:rPr>
        <w:t>администрацию</w:t>
      </w:r>
      <w:r w:rsidRPr="00F66A03">
        <w:rPr>
          <w:rFonts w:ascii="Arial" w:eastAsia="Calibri" w:hAnsi="Arial" w:cs="Arial"/>
          <w:kern w:val="2"/>
          <w:sz w:val="24"/>
          <w:szCs w:val="24"/>
        </w:rPr>
        <w:t>;</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sz w:val="24"/>
          <w:szCs w:val="24"/>
        </w:rPr>
        <w:t>7) по электронной почте администрации.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autoSpaceDE w:val="0"/>
        <w:autoSpaceDN w:val="0"/>
        <w:adjustRightInd w:val="0"/>
        <w:spacing w:after="0" w:line="240" w:lineRule="auto"/>
        <w:ind w:firstLine="709"/>
        <w:jc w:val="center"/>
        <w:rPr>
          <w:rFonts w:ascii="Arial" w:eastAsia="Calibri" w:hAnsi="Arial" w:cs="Arial"/>
          <w:kern w:val="2"/>
          <w:sz w:val="24"/>
          <w:szCs w:val="24"/>
        </w:rPr>
      </w:pPr>
      <w:r w:rsidRPr="00F66A03">
        <w:rPr>
          <w:rFonts w:ascii="Arial" w:eastAsia="Calibri" w:hAnsi="Arial" w:cs="Arial"/>
          <w:kern w:val="2"/>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6A03" w:rsidRPr="00F66A03" w:rsidRDefault="00F66A03" w:rsidP="00F66A03">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F66A03">
        <w:rPr>
          <w:rFonts w:ascii="Arial" w:eastAsia="Calibri" w:hAnsi="Arial" w:cs="Arial"/>
          <w:kern w:val="2"/>
          <w:sz w:val="24"/>
          <w:szCs w:val="24"/>
        </w:rPr>
        <w:t>152.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rPr>
      </w:pPr>
      <w:r w:rsidRPr="00F66A03">
        <w:rPr>
          <w:rFonts w:ascii="Arial" w:eastAsia="Calibri" w:hAnsi="Arial" w:cs="Arial"/>
          <w:kern w:val="2"/>
          <w:sz w:val="24"/>
          <w:szCs w:val="24"/>
        </w:rPr>
        <w:t>153. Информация, содержащаяся в настоящем разделе, подлежит размещению на Портале.</w:t>
      </w: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autoSpaceDE w:val="0"/>
        <w:autoSpaceDN w:val="0"/>
        <w:adjustRightInd w:val="0"/>
        <w:spacing w:after="0" w:line="240" w:lineRule="auto"/>
        <w:ind w:firstLine="709"/>
        <w:jc w:val="right"/>
        <w:rPr>
          <w:rFonts w:ascii="Courier New" w:eastAsia="Calibri" w:hAnsi="Courier New" w:cs="Courier New"/>
          <w:kern w:val="2"/>
          <w:szCs w:val="24"/>
          <w:lang w:eastAsia="ru-RU"/>
        </w:rPr>
      </w:pPr>
    </w:p>
    <w:p w:rsidR="00F66A03" w:rsidRPr="00F66A03" w:rsidRDefault="00F66A03" w:rsidP="00F66A03">
      <w:pPr>
        <w:autoSpaceDE w:val="0"/>
        <w:autoSpaceDN w:val="0"/>
        <w:adjustRightInd w:val="0"/>
        <w:spacing w:after="0" w:line="240" w:lineRule="auto"/>
        <w:ind w:firstLine="709"/>
        <w:jc w:val="right"/>
        <w:rPr>
          <w:rFonts w:ascii="Courier New" w:eastAsia="Calibri" w:hAnsi="Courier New" w:cs="Courier New"/>
          <w:kern w:val="2"/>
          <w:szCs w:val="24"/>
          <w:lang w:eastAsia="ru-RU"/>
        </w:rPr>
      </w:pPr>
    </w:p>
    <w:p w:rsidR="00F66A03" w:rsidRPr="00F66A03" w:rsidRDefault="00F66A03" w:rsidP="00F66A03">
      <w:pPr>
        <w:autoSpaceDE w:val="0"/>
        <w:autoSpaceDN w:val="0"/>
        <w:adjustRightInd w:val="0"/>
        <w:spacing w:after="0" w:line="240" w:lineRule="auto"/>
        <w:rPr>
          <w:rFonts w:ascii="Courier New" w:eastAsia="Calibri" w:hAnsi="Courier New" w:cs="Courier New"/>
          <w:kern w:val="2"/>
          <w:szCs w:val="24"/>
          <w:lang w:eastAsia="ru-RU"/>
        </w:rPr>
      </w:pPr>
    </w:p>
    <w:p w:rsidR="00F66A03" w:rsidRPr="00F66A03" w:rsidRDefault="00F66A03" w:rsidP="00F66A03">
      <w:pPr>
        <w:autoSpaceDE w:val="0"/>
        <w:autoSpaceDN w:val="0"/>
        <w:adjustRightInd w:val="0"/>
        <w:spacing w:after="0" w:line="240" w:lineRule="auto"/>
        <w:rPr>
          <w:rFonts w:ascii="Courier New" w:eastAsia="Calibri" w:hAnsi="Courier New" w:cs="Courier New"/>
          <w:kern w:val="2"/>
          <w:szCs w:val="24"/>
          <w:lang w:eastAsia="ru-RU"/>
        </w:rPr>
      </w:pPr>
    </w:p>
    <w:p w:rsidR="00F66A03" w:rsidRPr="00F66A03" w:rsidRDefault="00F66A03" w:rsidP="00F66A03">
      <w:pPr>
        <w:autoSpaceDE w:val="0"/>
        <w:autoSpaceDN w:val="0"/>
        <w:adjustRightInd w:val="0"/>
        <w:spacing w:after="0" w:line="240" w:lineRule="auto"/>
        <w:ind w:firstLine="709"/>
        <w:jc w:val="right"/>
        <w:rPr>
          <w:rFonts w:ascii="Courier New" w:eastAsia="Calibri" w:hAnsi="Courier New" w:cs="Courier New"/>
          <w:kern w:val="2"/>
          <w:szCs w:val="24"/>
          <w:lang w:eastAsia="ru-RU"/>
        </w:rPr>
      </w:pPr>
    </w:p>
    <w:p w:rsidR="00F66A03" w:rsidRPr="00F66A03" w:rsidRDefault="00F66A03" w:rsidP="00F66A03">
      <w:pPr>
        <w:autoSpaceDE w:val="0"/>
        <w:autoSpaceDN w:val="0"/>
        <w:adjustRightInd w:val="0"/>
        <w:spacing w:after="0" w:line="240" w:lineRule="auto"/>
        <w:ind w:firstLine="709"/>
        <w:jc w:val="right"/>
        <w:rPr>
          <w:rFonts w:ascii="Courier New" w:eastAsia="Calibri" w:hAnsi="Courier New" w:cs="Courier New"/>
          <w:kern w:val="2"/>
          <w:szCs w:val="24"/>
          <w:lang w:eastAsia="ru-RU"/>
        </w:rPr>
      </w:pPr>
    </w:p>
    <w:p w:rsidR="00F66A03" w:rsidRPr="00F66A03" w:rsidRDefault="00F66A03" w:rsidP="00F66A03">
      <w:pPr>
        <w:autoSpaceDE w:val="0"/>
        <w:autoSpaceDN w:val="0"/>
        <w:adjustRightInd w:val="0"/>
        <w:spacing w:after="0" w:line="240" w:lineRule="auto"/>
        <w:ind w:firstLine="709"/>
        <w:jc w:val="right"/>
        <w:rPr>
          <w:rFonts w:ascii="Courier New" w:eastAsia="Calibri" w:hAnsi="Courier New" w:cs="Courier New"/>
          <w:kern w:val="2"/>
          <w:szCs w:val="24"/>
          <w:lang w:eastAsia="ru-RU"/>
        </w:rPr>
      </w:pPr>
      <w:r w:rsidRPr="00F66A03">
        <w:rPr>
          <w:rFonts w:ascii="Courier New" w:eastAsia="Calibri" w:hAnsi="Courier New" w:cs="Courier New"/>
          <w:kern w:val="2"/>
          <w:szCs w:val="24"/>
          <w:lang w:eastAsia="ru-RU"/>
        </w:rPr>
        <w:t>Приложение №1</w:t>
      </w:r>
    </w:p>
    <w:p w:rsidR="00F66A03" w:rsidRPr="00F66A03" w:rsidRDefault="00F66A03" w:rsidP="00F66A03">
      <w:pPr>
        <w:autoSpaceDE w:val="0"/>
        <w:autoSpaceDN w:val="0"/>
        <w:adjustRightInd w:val="0"/>
        <w:spacing w:after="0" w:line="240" w:lineRule="auto"/>
        <w:ind w:firstLine="709"/>
        <w:jc w:val="right"/>
        <w:rPr>
          <w:rFonts w:ascii="Courier New" w:eastAsia="Calibri" w:hAnsi="Courier New" w:cs="Courier New"/>
          <w:kern w:val="2"/>
          <w:szCs w:val="24"/>
          <w:lang w:eastAsia="ru-RU"/>
        </w:rPr>
      </w:pPr>
      <w:r w:rsidRPr="00F66A03">
        <w:rPr>
          <w:rFonts w:ascii="Courier New" w:eastAsia="Calibri" w:hAnsi="Courier New" w:cs="Courier New"/>
          <w:kern w:val="2"/>
          <w:szCs w:val="24"/>
          <w:lang w:eastAsia="ru-RU"/>
        </w:rPr>
        <w:t>к административному регламенту предоставления муниципальной услуги «Выдача разрешения на строительство»</w:t>
      </w:r>
    </w:p>
    <w:p w:rsidR="00F66A03" w:rsidRPr="00F66A03" w:rsidRDefault="00F66A03" w:rsidP="00F66A03">
      <w:pPr>
        <w:autoSpaceDE w:val="0"/>
        <w:autoSpaceDN w:val="0"/>
        <w:adjustRightInd w:val="0"/>
        <w:spacing w:after="0" w:line="240" w:lineRule="auto"/>
        <w:ind w:firstLine="709"/>
        <w:jc w:val="right"/>
        <w:rPr>
          <w:rFonts w:ascii="Courier New" w:eastAsia="Calibri" w:hAnsi="Courier New" w:cs="Courier New"/>
          <w:kern w:val="2"/>
          <w:szCs w:val="24"/>
          <w:lang w:eastAsia="ru-RU"/>
        </w:rPr>
      </w:pPr>
    </w:p>
    <w:tbl>
      <w:tblPr>
        <w:tblW w:w="0" w:type="auto"/>
        <w:tblLook w:val="04A0" w:firstRow="1" w:lastRow="0" w:firstColumn="1" w:lastColumn="0" w:noHBand="0" w:noVBand="1"/>
      </w:tblPr>
      <w:tblGrid>
        <w:gridCol w:w="4785"/>
        <w:gridCol w:w="4786"/>
      </w:tblGrid>
      <w:tr w:rsidR="00F66A03" w:rsidRPr="00F66A03" w:rsidTr="00906BC3">
        <w:tc>
          <w:tcPr>
            <w:tcW w:w="4785" w:type="dxa"/>
            <w:shd w:val="clear" w:color="auto" w:fill="auto"/>
          </w:tcPr>
          <w:p w:rsidR="00F66A03" w:rsidRPr="00F66A03" w:rsidRDefault="00F66A03" w:rsidP="00F66A03">
            <w:pPr>
              <w:autoSpaceDE w:val="0"/>
              <w:autoSpaceDN w:val="0"/>
              <w:adjustRightInd w:val="0"/>
              <w:spacing w:after="0" w:line="240" w:lineRule="auto"/>
              <w:jc w:val="right"/>
              <w:rPr>
                <w:rFonts w:ascii="Courier New" w:eastAsia="Calibri" w:hAnsi="Courier New" w:cs="Courier New"/>
                <w:kern w:val="2"/>
                <w:szCs w:val="24"/>
                <w:lang w:eastAsia="ru-RU"/>
              </w:rPr>
            </w:pPr>
          </w:p>
        </w:tc>
        <w:tc>
          <w:tcPr>
            <w:tcW w:w="4786" w:type="dxa"/>
            <w:shd w:val="clear" w:color="auto" w:fill="auto"/>
          </w:tcPr>
          <w:p w:rsidR="00F66A03" w:rsidRPr="00F66A03" w:rsidRDefault="00F66A03" w:rsidP="00F66A03">
            <w:pPr>
              <w:autoSpaceDE w:val="0"/>
              <w:autoSpaceDN w:val="0"/>
              <w:adjustRightInd w:val="0"/>
              <w:spacing w:after="0" w:line="240" w:lineRule="auto"/>
              <w:rPr>
                <w:rFonts w:ascii="Courier New" w:eastAsia="Calibri" w:hAnsi="Courier New" w:cs="Courier New"/>
                <w:bCs/>
                <w:kern w:val="2"/>
                <w:szCs w:val="24"/>
                <w:lang w:eastAsia="ru-RU"/>
              </w:rPr>
            </w:pPr>
            <w:r w:rsidRPr="00F66A03">
              <w:rPr>
                <w:rFonts w:ascii="Courier New" w:eastAsia="Calibri" w:hAnsi="Courier New" w:cs="Courier New"/>
                <w:bCs/>
                <w:kern w:val="2"/>
                <w:szCs w:val="24"/>
                <w:lang w:eastAsia="ru-RU"/>
              </w:rPr>
              <w:t>В администрацию муниципального образования «Ново-Николаевское»</w:t>
            </w:r>
          </w:p>
          <w:p w:rsidR="00F66A03" w:rsidRPr="00F66A03" w:rsidRDefault="00F66A03" w:rsidP="00F66A03">
            <w:pPr>
              <w:autoSpaceDE w:val="0"/>
              <w:autoSpaceDN w:val="0"/>
              <w:adjustRightInd w:val="0"/>
              <w:spacing w:after="0" w:line="240" w:lineRule="auto"/>
              <w:rPr>
                <w:rFonts w:ascii="Courier New" w:eastAsia="Calibri" w:hAnsi="Courier New" w:cs="Courier New"/>
                <w:bCs/>
                <w:kern w:val="2"/>
                <w:szCs w:val="24"/>
                <w:lang w:eastAsia="ru-RU"/>
              </w:rPr>
            </w:pPr>
          </w:p>
          <w:p w:rsidR="00F66A03" w:rsidRPr="00F66A03" w:rsidRDefault="00F66A03" w:rsidP="00F66A03">
            <w:pPr>
              <w:autoSpaceDE w:val="0"/>
              <w:autoSpaceDN w:val="0"/>
              <w:adjustRightInd w:val="0"/>
              <w:spacing w:after="0" w:line="240" w:lineRule="auto"/>
              <w:rPr>
                <w:rFonts w:ascii="Courier New" w:eastAsia="Calibri" w:hAnsi="Courier New" w:cs="Courier New"/>
                <w:bCs/>
                <w:kern w:val="2"/>
                <w:szCs w:val="24"/>
                <w:lang w:eastAsia="ru-RU"/>
              </w:rPr>
            </w:pPr>
            <w:r w:rsidRPr="00F66A03">
              <w:rPr>
                <w:rFonts w:ascii="Courier New" w:eastAsia="Calibri" w:hAnsi="Courier New" w:cs="Courier New"/>
                <w:bCs/>
                <w:kern w:val="2"/>
                <w:szCs w:val="24"/>
                <w:lang w:eastAsia="ru-RU"/>
              </w:rPr>
              <w:t>От _______________________________</w:t>
            </w:r>
          </w:p>
          <w:p w:rsidR="00F66A03" w:rsidRPr="00F66A03" w:rsidRDefault="00F66A03" w:rsidP="00F66A03">
            <w:pPr>
              <w:autoSpaceDE w:val="0"/>
              <w:autoSpaceDN w:val="0"/>
              <w:adjustRightInd w:val="0"/>
              <w:spacing w:after="0" w:line="240" w:lineRule="auto"/>
              <w:rPr>
                <w:rFonts w:ascii="Courier New" w:eastAsia="Calibri" w:hAnsi="Courier New" w:cs="Courier New"/>
                <w:kern w:val="2"/>
                <w:szCs w:val="24"/>
                <w:lang w:eastAsia="ru-RU"/>
              </w:rPr>
            </w:pPr>
            <w:r w:rsidRPr="00F66A03">
              <w:rPr>
                <w:rFonts w:ascii="Courier New" w:eastAsia="Calibri" w:hAnsi="Courier New" w:cs="Courier New"/>
                <w:bCs/>
                <w:kern w:val="2"/>
                <w:szCs w:val="24"/>
                <w:lang w:eastAsia="ru-RU"/>
              </w:rPr>
              <w:t>(</w:t>
            </w:r>
            <w:r w:rsidRPr="00F66A03">
              <w:rPr>
                <w:rFonts w:ascii="Courier New" w:eastAsia="Calibri" w:hAnsi="Courier New" w:cs="Courier New"/>
                <w:bCs/>
                <w:i/>
                <w:kern w:val="2"/>
                <w:szCs w:val="24"/>
                <w:lang w:eastAsia="ru-RU"/>
              </w:rPr>
              <w:t>указываются сведения о заявителе)</w:t>
            </w:r>
          </w:p>
        </w:tc>
      </w:tr>
    </w:tbl>
    <w:p w:rsidR="00F66A03" w:rsidRPr="00F66A03" w:rsidRDefault="00F66A03" w:rsidP="00F66A03">
      <w:pPr>
        <w:spacing w:after="0" w:line="240" w:lineRule="auto"/>
        <w:jc w:val="both"/>
        <w:rPr>
          <w:rFonts w:ascii="Arial" w:eastAsia="Calibri" w:hAnsi="Arial" w:cs="Arial"/>
          <w:b/>
          <w:bCs/>
          <w:kern w:val="2"/>
          <w:sz w:val="24"/>
          <w:szCs w:val="24"/>
          <w:lang w:eastAsia="ru-RU"/>
        </w:rPr>
      </w:pPr>
    </w:p>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spacing w:after="0" w:line="240" w:lineRule="auto"/>
        <w:ind w:firstLine="709"/>
        <w:jc w:val="center"/>
        <w:rPr>
          <w:rFonts w:ascii="Arial" w:eastAsia="Calibri" w:hAnsi="Arial" w:cs="Arial"/>
          <w:sz w:val="24"/>
          <w:szCs w:val="24"/>
        </w:rPr>
      </w:pPr>
      <w:r w:rsidRPr="00F66A03">
        <w:rPr>
          <w:rFonts w:ascii="Arial" w:eastAsia="Calibri" w:hAnsi="Arial" w:cs="Arial"/>
          <w:sz w:val="24"/>
          <w:szCs w:val="24"/>
        </w:rPr>
        <w:t>Заявление</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 xml:space="preserve">Прошу выдать разрешение на строительство (реконструкцию) (их отдельные этапы) </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i/>
          <w:sz w:val="24"/>
          <w:szCs w:val="24"/>
        </w:rPr>
      </w:pPr>
      <w:r w:rsidRPr="00F66A03">
        <w:rPr>
          <w:rFonts w:ascii="Arial" w:eastAsia="Calibri" w:hAnsi="Arial" w:cs="Arial"/>
          <w:sz w:val="24"/>
          <w:szCs w:val="24"/>
        </w:rPr>
        <w:t xml:space="preserve"> </w:t>
      </w:r>
      <w:r w:rsidRPr="00F66A03">
        <w:rPr>
          <w:rFonts w:ascii="Arial" w:eastAsia="Calibri" w:hAnsi="Arial" w:cs="Arial"/>
          <w:i/>
          <w:sz w:val="24"/>
          <w:szCs w:val="24"/>
        </w:rPr>
        <w:t xml:space="preserve">(нужное подчеркнуть) </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объекта капитального строительства (линейного объекта)</w:t>
      </w:r>
    </w:p>
    <w:p w:rsidR="00F66A03" w:rsidRPr="00F66A03" w:rsidRDefault="00F66A03" w:rsidP="00F66A03">
      <w:pPr>
        <w:autoSpaceDE w:val="0"/>
        <w:autoSpaceDN w:val="0"/>
        <w:adjustRightInd w:val="0"/>
        <w:spacing w:after="0" w:line="240" w:lineRule="auto"/>
        <w:contextualSpacing/>
        <w:jc w:val="both"/>
        <w:rPr>
          <w:rFonts w:ascii="Arial" w:eastAsia="Calibri" w:hAnsi="Arial" w:cs="Arial"/>
          <w:i/>
          <w:sz w:val="24"/>
          <w:szCs w:val="24"/>
        </w:rPr>
      </w:pPr>
      <w:r w:rsidRPr="00F66A03">
        <w:rPr>
          <w:rFonts w:ascii="Arial" w:eastAsia="Calibri" w:hAnsi="Arial" w:cs="Arial"/>
          <w:sz w:val="24"/>
          <w:szCs w:val="24"/>
        </w:rPr>
        <w:t xml:space="preserve">______________________________________________________________________ </w:t>
      </w:r>
      <w:r w:rsidRPr="00F66A03">
        <w:rPr>
          <w:rFonts w:ascii="Arial" w:eastAsia="Calibri" w:hAnsi="Arial" w:cs="Arial"/>
          <w:i/>
          <w:sz w:val="24"/>
          <w:szCs w:val="24"/>
        </w:rPr>
        <w:t>(наименование объекта в соответствии с утвержденной проектной документацией)</w:t>
      </w: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p>
    <w:p w:rsidR="00F66A03" w:rsidRPr="00F66A03" w:rsidRDefault="00F66A03" w:rsidP="00F66A03">
      <w:pPr>
        <w:autoSpaceDE w:val="0"/>
        <w:autoSpaceDN w:val="0"/>
        <w:adjustRightInd w:val="0"/>
        <w:spacing w:after="0" w:line="240" w:lineRule="auto"/>
        <w:ind w:firstLine="709"/>
        <w:contextualSpacing/>
        <w:jc w:val="both"/>
        <w:rPr>
          <w:rFonts w:ascii="Arial" w:eastAsia="Calibri" w:hAnsi="Arial" w:cs="Arial"/>
          <w:sz w:val="24"/>
          <w:szCs w:val="24"/>
        </w:rPr>
      </w:pPr>
      <w:r w:rsidRPr="00F66A03">
        <w:rPr>
          <w:rFonts w:ascii="Arial" w:eastAsia="Calibri" w:hAnsi="Arial" w:cs="Arial"/>
          <w:sz w:val="24"/>
          <w:szCs w:val="24"/>
        </w:rPr>
        <w:t>на земельном участке, расположенном по адресу ______________________</w:t>
      </w:r>
    </w:p>
    <w:p w:rsidR="00F66A03" w:rsidRPr="00F66A03" w:rsidRDefault="00F66A03" w:rsidP="00F66A03">
      <w:pPr>
        <w:autoSpaceDE w:val="0"/>
        <w:autoSpaceDN w:val="0"/>
        <w:adjustRightInd w:val="0"/>
        <w:spacing w:after="0" w:line="240" w:lineRule="auto"/>
        <w:contextualSpacing/>
        <w:jc w:val="both"/>
        <w:rPr>
          <w:rFonts w:ascii="Arial" w:eastAsia="Calibri" w:hAnsi="Arial" w:cs="Arial"/>
          <w:sz w:val="24"/>
          <w:szCs w:val="24"/>
        </w:rPr>
      </w:pPr>
      <w:r w:rsidRPr="00F66A03">
        <w:rPr>
          <w:rFonts w:ascii="Arial" w:eastAsia="Calibri" w:hAnsi="Arial" w:cs="Arial"/>
          <w:sz w:val="24"/>
          <w:szCs w:val="24"/>
        </w:rPr>
        <w:t>____________________________________________________________________________________________________________________________________________</w:t>
      </w:r>
    </w:p>
    <w:p w:rsidR="00F66A03" w:rsidRPr="00F66A03" w:rsidRDefault="00F66A03" w:rsidP="00F66A03">
      <w:pPr>
        <w:keepNext/>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на срок __________________________________________________________</w:t>
      </w:r>
    </w:p>
    <w:p w:rsidR="00F66A03" w:rsidRPr="00F66A03" w:rsidRDefault="00F66A03" w:rsidP="00F66A03">
      <w:pPr>
        <w:keepNext/>
        <w:spacing w:after="0" w:line="240" w:lineRule="auto"/>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______________________________________________________________________</w:t>
      </w:r>
    </w:p>
    <w:p w:rsidR="00F66A03" w:rsidRPr="00F66A03" w:rsidRDefault="00F66A03" w:rsidP="00F66A03">
      <w:pPr>
        <w:keepNext/>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sz w:val="24"/>
          <w:szCs w:val="24"/>
        </w:rPr>
      </w:pPr>
      <w:r w:rsidRPr="00F66A03">
        <w:rPr>
          <w:rFonts w:ascii="Arial" w:eastAsia="Times New Roman" w:hAnsi="Arial" w:cs="Arial"/>
          <w:sz w:val="24"/>
          <w:szCs w:val="24"/>
        </w:rPr>
        <w:t>Право на пользование земельным участком закреплено _________________</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0"/>
        <w:jc w:val="both"/>
        <w:outlineLvl w:val="0"/>
        <w:rPr>
          <w:rFonts w:ascii="Arial" w:eastAsia="Times New Roman" w:hAnsi="Arial" w:cs="Arial"/>
          <w:sz w:val="24"/>
          <w:szCs w:val="24"/>
        </w:rPr>
      </w:pPr>
      <w:r w:rsidRPr="00F66A03">
        <w:rPr>
          <w:rFonts w:ascii="Arial" w:eastAsia="Times New Roman" w:hAnsi="Arial" w:cs="Arial"/>
          <w:sz w:val="24"/>
          <w:szCs w:val="24"/>
        </w:rPr>
        <w:t>______________________________________________________________________</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0"/>
        <w:jc w:val="both"/>
        <w:outlineLvl w:val="0"/>
        <w:rPr>
          <w:rFonts w:ascii="Arial" w:eastAsia="Times New Roman" w:hAnsi="Arial" w:cs="Arial"/>
          <w:i/>
          <w:sz w:val="24"/>
          <w:szCs w:val="24"/>
        </w:rPr>
      </w:pPr>
      <w:r w:rsidRPr="00F66A03">
        <w:rPr>
          <w:rFonts w:ascii="Arial" w:eastAsia="Times New Roman" w:hAnsi="Arial" w:cs="Arial"/>
          <w:i/>
          <w:sz w:val="24"/>
          <w:szCs w:val="24"/>
        </w:rPr>
        <w:t>(наименование документа на право собственности, владения,</w:t>
      </w:r>
      <w:r w:rsidRPr="00F66A03">
        <w:rPr>
          <w:rFonts w:ascii="Arial" w:eastAsia="Times New Roman" w:hAnsi="Arial" w:cs="Arial"/>
          <w:i/>
          <w:sz w:val="24"/>
          <w:szCs w:val="24"/>
        </w:rPr>
        <w:br/>
        <w:t>пользования, распоряжения земельным участком)</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sz w:val="24"/>
          <w:szCs w:val="24"/>
        </w:rPr>
      </w:pPr>
    </w:p>
    <w:p w:rsidR="00F66A03" w:rsidRPr="00F66A03" w:rsidRDefault="00F66A03" w:rsidP="00F66A03">
      <w:pPr>
        <w:spacing w:after="0" w:line="240" w:lineRule="auto"/>
        <w:ind w:firstLine="709"/>
        <w:jc w:val="both"/>
        <w:rPr>
          <w:rFonts w:ascii="Arial" w:eastAsia="Calibri" w:hAnsi="Arial" w:cs="Arial"/>
          <w:sz w:val="24"/>
          <w:szCs w:val="24"/>
        </w:rPr>
      </w:pP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sz w:val="24"/>
          <w:szCs w:val="24"/>
        </w:rPr>
      </w:pPr>
      <w:r w:rsidRPr="00F66A03">
        <w:rPr>
          <w:rFonts w:ascii="Arial" w:eastAsia="Times New Roman" w:hAnsi="Arial" w:cs="Arial"/>
          <w:sz w:val="24"/>
          <w:szCs w:val="24"/>
        </w:rPr>
        <w:t>Проектная документация на строительство объекта разработана ____________________________________________________________________________________________________________________________________________</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i/>
          <w:sz w:val="24"/>
          <w:szCs w:val="24"/>
        </w:rPr>
      </w:pPr>
      <w:r w:rsidRPr="00F66A03">
        <w:rPr>
          <w:rFonts w:ascii="Arial" w:eastAsia="Times New Roman" w:hAnsi="Arial" w:cs="Arial"/>
          <w:i/>
          <w:sz w:val="24"/>
          <w:szCs w:val="24"/>
        </w:rPr>
        <w:t>(наименование проектно-изыскательской, проектной организации)</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sz w:val="24"/>
          <w:szCs w:val="24"/>
        </w:rPr>
      </w:pP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sz w:val="24"/>
          <w:szCs w:val="24"/>
        </w:rPr>
      </w:pPr>
      <w:r w:rsidRPr="00F66A03">
        <w:rPr>
          <w:rFonts w:ascii="Arial" w:eastAsia="Times New Roman" w:hAnsi="Arial" w:cs="Arial"/>
          <w:sz w:val="24"/>
          <w:szCs w:val="24"/>
        </w:rPr>
        <w:lastRenderedPageBreak/>
        <w:t>имеющим(ей) право выполнения проектных работ на основании _______________________________________ № ___________________________, выданного ____________________________________________________________</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0"/>
        <w:jc w:val="both"/>
        <w:outlineLvl w:val="0"/>
        <w:rPr>
          <w:rFonts w:ascii="Arial" w:eastAsia="Times New Roman" w:hAnsi="Arial" w:cs="Arial"/>
          <w:sz w:val="24"/>
          <w:szCs w:val="24"/>
        </w:rPr>
      </w:pPr>
      <w:r w:rsidRPr="00F66A03">
        <w:rPr>
          <w:rFonts w:ascii="Arial" w:eastAsia="Times New Roman" w:hAnsi="Arial" w:cs="Arial"/>
          <w:sz w:val="24"/>
          <w:szCs w:val="24"/>
        </w:rPr>
        <w:t>____________________________________________________________________________________________________________________________________________</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i/>
          <w:sz w:val="24"/>
          <w:szCs w:val="24"/>
        </w:rPr>
      </w:pPr>
      <w:r w:rsidRPr="00F66A03">
        <w:rPr>
          <w:rFonts w:ascii="Arial" w:eastAsia="Times New Roman" w:hAnsi="Arial" w:cs="Arial"/>
          <w:i/>
          <w:sz w:val="24"/>
          <w:szCs w:val="24"/>
        </w:rPr>
        <w:t>(наименование уполномоченной организации, его выдавшей)</w:t>
      </w:r>
    </w:p>
    <w:p w:rsidR="00F66A03" w:rsidRPr="00F66A03" w:rsidRDefault="00F66A03" w:rsidP="00F66A03">
      <w:pPr>
        <w:keepNext/>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sz w:val="24"/>
          <w:szCs w:val="24"/>
        </w:rPr>
      </w:pPr>
      <w:r w:rsidRPr="00F66A03">
        <w:rPr>
          <w:rFonts w:ascii="Arial" w:eastAsia="Times New Roman" w:hAnsi="Arial" w:cs="Arial"/>
          <w:sz w:val="24"/>
          <w:szCs w:val="24"/>
        </w:rPr>
        <w:t xml:space="preserve">Заключение государственной (негосударственной) экспертизы от _________ </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i/>
          <w:sz w:val="24"/>
          <w:szCs w:val="24"/>
        </w:rPr>
      </w:pPr>
      <w:r w:rsidRPr="00F66A03">
        <w:rPr>
          <w:rFonts w:ascii="Arial" w:eastAsia="Times New Roman" w:hAnsi="Arial" w:cs="Arial"/>
          <w:sz w:val="24"/>
          <w:szCs w:val="24"/>
        </w:rPr>
        <w:t xml:space="preserve">                               </w:t>
      </w:r>
      <w:r w:rsidRPr="00F66A03">
        <w:rPr>
          <w:rFonts w:ascii="Arial" w:eastAsia="Times New Roman" w:hAnsi="Arial" w:cs="Arial"/>
          <w:i/>
          <w:sz w:val="24"/>
          <w:szCs w:val="24"/>
        </w:rPr>
        <w:t xml:space="preserve"> (нужное подчеркнуть)</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0"/>
        <w:jc w:val="both"/>
        <w:outlineLvl w:val="0"/>
        <w:rPr>
          <w:rFonts w:ascii="Arial" w:eastAsia="Times New Roman" w:hAnsi="Arial" w:cs="Arial"/>
          <w:sz w:val="24"/>
          <w:szCs w:val="24"/>
        </w:rPr>
      </w:pPr>
      <w:r w:rsidRPr="00F66A03">
        <w:rPr>
          <w:rFonts w:ascii="Arial" w:eastAsia="Times New Roman" w:hAnsi="Arial" w:cs="Arial"/>
          <w:sz w:val="24"/>
          <w:szCs w:val="24"/>
        </w:rPr>
        <w:t>№__________________ выдано __________________________________________</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0"/>
        <w:jc w:val="both"/>
        <w:outlineLvl w:val="0"/>
        <w:rPr>
          <w:rFonts w:ascii="Arial" w:eastAsia="Times New Roman" w:hAnsi="Arial" w:cs="Arial"/>
          <w:sz w:val="24"/>
          <w:szCs w:val="24"/>
        </w:rPr>
      </w:pPr>
      <w:r w:rsidRPr="00F66A03">
        <w:rPr>
          <w:rFonts w:ascii="Arial" w:eastAsia="Times New Roman" w:hAnsi="Arial" w:cs="Arial"/>
          <w:sz w:val="24"/>
          <w:szCs w:val="24"/>
        </w:rPr>
        <w:t>______________________________________________________________________</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i/>
          <w:sz w:val="24"/>
          <w:szCs w:val="24"/>
        </w:rPr>
      </w:pPr>
      <w:r w:rsidRPr="00F66A03">
        <w:rPr>
          <w:rFonts w:ascii="Arial" w:eastAsia="Times New Roman" w:hAnsi="Arial" w:cs="Arial"/>
          <w:i/>
          <w:sz w:val="24"/>
          <w:szCs w:val="24"/>
        </w:rPr>
        <w:t>(наименование органа, выдавшего заключение)</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sz w:val="24"/>
          <w:szCs w:val="24"/>
        </w:rPr>
      </w:pP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sz w:val="24"/>
          <w:szCs w:val="24"/>
        </w:rPr>
      </w:pPr>
      <w:r w:rsidRPr="00F66A03">
        <w:rPr>
          <w:rFonts w:ascii="Arial" w:eastAsia="Times New Roman" w:hAnsi="Arial" w:cs="Arial"/>
          <w:sz w:val="24"/>
          <w:szCs w:val="24"/>
        </w:rPr>
        <w:t>Проектная документация на строительство объекта утверждена ______________________ № _______________________</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sz w:val="24"/>
          <w:szCs w:val="24"/>
        </w:rPr>
      </w:pPr>
    </w:p>
    <w:p w:rsidR="00F66A03" w:rsidRPr="00F66A03" w:rsidRDefault="00F66A03" w:rsidP="00F66A03">
      <w:pPr>
        <w:numPr>
          <w:ilvl w:val="0"/>
          <w:numId w:val="1"/>
        </w:numPr>
        <w:tabs>
          <w:tab w:val="clear" w:pos="432"/>
        </w:tabs>
        <w:autoSpaceDE w:val="0"/>
        <w:autoSpaceDN w:val="0"/>
        <w:adjustRightInd w:val="0"/>
        <w:spacing w:after="0" w:line="240" w:lineRule="auto"/>
        <w:ind w:left="0" w:firstLine="709"/>
        <w:jc w:val="both"/>
        <w:outlineLvl w:val="0"/>
        <w:rPr>
          <w:rFonts w:ascii="Arial" w:eastAsia="Times New Roman" w:hAnsi="Arial" w:cs="Arial"/>
          <w:sz w:val="24"/>
          <w:szCs w:val="24"/>
        </w:rPr>
      </w:pPr>
      <w:r w:rsidRPr="00F66A03">
        <w:rPr>
          <w:rFonts w:ascii="Arial" w:eastAsia="Times New Roman" w:hAnsi="Arial" w:cs="Arial"/>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F66A03" w:rsidRPr="00F66A03" w:rsidRDefault="00F66A03" w:rsidP="00F66A03">
      <w:pPr>
        <w:numPr>
          <w:ilvl w:val="0"/>
          <w:numId w:val="1"/>
        </w:numPr>
        <w:tabs>
          <w:tab w:val="clear" w:pos="432"/>
        </w:tabs>
        <w:autoSpaceDE w:val="0"/>
        <w:autoSpaceDN w:val="0"/>
        <w:adjustRightInd w:val="0"/>
        <w:spacing w:after="0" w:line="240" w:lineRule="auto"/>
        <w:ind w:left="0" w:firstLine="0"/>
        <w:jc w:val="both"/>
        <w:outlineLvl w:val="0"/>
        <w:rPr>
          <w:rFonts w:ascii="Arial" w:eastAsia="Times New Roman" w:hAnsi="Arial" w:cs="Arial"/>
          <w:sz w:val="24"/>
          <w:szCs w:val="24"/>
        </w:rPr>
      </w:pPr>
      <w:r w:rsidRPr="00F66A03">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A03" w:rsidRPr="00F66A03" w:rsidRDefault="00F66A03" w:rsidP="00F66A03">
      <w:pPr>
        <w:keepNext/>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keepNext/>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F66A03" w:rsidRPr="00F66A03" w:rsidTr="00906BC3">
        <w:tc>
          <w:tcPr>
            <w:tcW w:w="985" w:type="dxa"/>
          </w:tcPr>
          <w:p w:rsidR="00F66A03" w:rsidRPr="00F66A03" w:rsidRDefault="00F66A03" w:rsidP="00F66A03">
            <w:pPr>
              <w:spacing w:after="0" w:line="240" w:lineRule="auto"/>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1)</w:t>
            </w:r>
          </w:p>
        </w:tc>
        <w:tc>
          <w:tcPr>
            <w:tcW w:w="7770" w:type="dxa"/>
            <w:tcBorders>
              <w:bottom w:val="single" w:sz="4" w:space="0" w:color="auto"/>
            </w:tcBorders>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284"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w:t>
            </w:r>
          </w:p>
        </w:tc>
      </w:tr>
      <w:tr w:rsidR="00F66A03" w:rsidRPr="00F66A03" w:rsidTr="00906BC3">
        <w:tc>
          <w:tcPr>
            <w:tcW w:w="985" w:type="dxa"/>
          </w:tcPr>
          <w:p w:rsidR="00F66A03" w:rsidRPr="00F66A03" w:rsidRDefault="00F66A03" w:rsidP="00F66A03">
            <w:pPr>
              <w:spacing w:after="0" w:line="240" w:lineRule="auto"/>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w:t>
            </w:r>
          </w:p>
        </w:tc>
        <w:tc>
          <w:tcPr>
            <w:tcW w:w="7770" w:type="dxa"/>
            <w:tcBorders>
              <w:top w:val="single" w:sz="4" w:space="0" w:color="auto"/>
              <w:bottom w:val="single" w:sz="4" w:space="0" w:color="auto"/>
            </w:tcBorders>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284"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w:t>
            </w:r>
          </w:p>
        </w:tc>
      </w:tr>
      <w:tr w:rsidR="00F66A03" w:rsidRPr="00F66A03" w:rsidTr="00906BC3">
        <w:tc>
          <w:tcPr>
            <w:tcW w:w="985" w:type="dxa"/>
          </w:tcPr>
          <w:p w:rsidR="00F66A03" w:rsidRPr="00F66A03" w:rsidRDefault="00F66A03" w:rsidP="00F66A03">
            <w:pPr>
              <w:spacing w:after="0" w:line="240" w:lineRule="auto"/>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3)</w:t>
            </w:r>
          </w:p>
        </w:tc>
        <w:tc>
          <w:tcPr>
            <w:tcW w:w="7770" w:type="dxa"/>
            <w:tcBorders>
              <w:top w:val="single" w:sz="4" w:space="0" w:color="auto"/>
              <w:bottom w:val="single" w:sz="4" w:space="0" w:color="auto"/>
            </w:tcBorders>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284"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w:t>
            </w:r>
          </w:p>
        </w:tc>
      </w:tr>
    </w:tbl>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48"/>
        <w:gridCol w:w="597"/>
        <w:gridCol w:w="537"/>
        <w:gridCol w:w="401"/>
        <w:gridCol w:w="733"/>
        <w:gridCol w:w="3969"/>
      </w:tblGrid>
      <w:tr w:rsidR="00F66A03" w:rsidRPr="00F66A03" w:rsidTr="00906BC3">
        <w:tc>
          <w:tcPr>
            <w:tcW w:w="314"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w:t>
            </w:r>
          </w:p>
        </w:tc>
        <w:tc>
          <w:tcPr>
            <w:tcW w:w="503" w:type="dxa"/>
            <w:tcBorders>
              <w:bottom w:val="single" w:sz="4" w:space="0" w:color="auto"/>
            </w:tcBorders>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337"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w:t>
            </w:r>
          </w:p>
        </w:tc>
        <w:tc>
          <w:tcPr>
            <w:tcW w:w="1648" w:type="dxa"/>
            <w:tcBorders>
              <w:bottom w:val="single" w:sz="4" w:space="0" w:color="auto"/>
            </w:tcBorders>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597" w:type="dxa"/>
          </w:tcPr>
          <w:p w:rsidR="00F66A03" w:rsidRPr="00F66A03" w:rsidRDefault="00F66A03" w:rsidP="00F66A03">
            <w:pPr>
              <w:spacing w:after="0" w:line="240" w:lineRule="auto"/>
              <w:jc w:val="both"/>
              <w:rPr>
                <w:rFonts w:ascii="Arial" w:eastAsia="Calibri" w:hAnsi="Arial" w:cs="Arial"/>
                <w:kern w:val="2"/>
                <w:sz w:val="24"/>
                <w:szCs w:val="24"/>
                <w:lang w:eastAsia="ru-RU"/>
              </w:rPr>
            </w:pPr>
          </w:p>
          <w:p w:rsidR="00F66A03" w:rsidRPr="00F66A03" w:rsidRDefault="00F66A03" w:rsidP="00F66A03">
            <w:pPr>
              <w:spacing w:after="0" w:line="240" w:lineRule="auto"/>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20</w:t>
            </w:r>
          </w:p>
        </w:tc>
        <w:tc>
          <w:tcPr>
            <w:tcW w:w="537" w:type="dxa"/>
            <w:tcBorders>
              <w:bottom w:val="single" w:sz="4" w:space="0" w:color="auto"/>
            </w:tcBorders>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401"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г.</w:t>
            </w:r>
          </w:p>
        </w:tc>
        <w:tc>
          <w:tcPr>
            <w:tcW w:w="733"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3969" w:type="dxa"/>
            <w:tcBorders>
              <w:bottom w:val="single" w:sz="4" w:space="0" w:color="auto"/>
            </w:tcBorders>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r>
      <w:tr w:rsidR="00F66A03" w:rsidRPr="00F66A03" w:rsidTr="00906BC3">
        <w:tc>
          <w:tcPr>
            <w:tcW w:w="314"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503" w:type="dxa"/>
            <w:tcBorders>
              <w:top w:val="single" w:sz="4" w:space="0" w:color="auto"/>
            </w:tcBorders>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337"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1648" w:type="dxa"/>
            <w:tcBorders>
              <w:top w:val="single" w:sz="4" w:space="0" w:color="auto"/>
            </w:tcBorders>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597"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537" w:type="dxa"/>
            <w:tcBorders>
              <w:top w:val="single" w:sz="4" w:space="0" w:color="auto"/>
            </w:tcBorders>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401"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733" w:type="dxa"/>
          </w:tcPr>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tc>
        <w:tc>
          <w:tcPr>
            <w:tcW w:w="3969" w:type="dxa"/>
            <w:tcBorders>
              <w:top w:val="single" w:sz="4" w:space="0" w:color="auto"/>
            </w:tcBorders>
          </w:tcPr>
          <w:p w:rsidR="00F66A03" w:rsidRPr="00F66A03" w:rsidRDefault="00F66A03" w:rsidP="00F66A03">
            <w:pPr>
              <w:spacing w:after="0" w:line="240" w:lineRule="auto"/>
              <w:jc w:val="both"/>
              <w:rPr>
                <w:rFonts w:ascii="Arial" w:eastAsia="Calibri" w:hAnsi="Arial" w:cs="Arial"/>
                <w:kern w:val="2"/>
                <w:sz w:val="24"/>
                <w:szCs w:val="24"/>
                <w:lang w:eastAsia="ru-RU"/>
              </w:rPr>
            </w:pPr>
            <w:r w:rsidRPr="00F66A03">
              <w:rPr>
                <w:rFonts w:ascii="Arial" w:eastAsia="Calibri" w:hAnsi="Arial" w:cs="Arial"/>
                <w:kern w:val="2"/>
                <w:sz w:val="24"/>
                <w:szCs w:val="24"/>
                <w:lang w:eastAsia="ru-RU"/>
              </w:rPr>
              <w:t>(подпись заявителя или представителя заявителя)</w:t>
            </w:r>
          </w:p>
        </w:tc>
      </w:tr>
    </w:tbl>
    <w:p w:rsidR="00F66A03" w:rsidRPr="00F66A03" w:rsidRDefault="00F66A03" w:rsidP="00F66A03">
      <w:pPr>
        <w:spacing w:after="0" w:line="240" w:lineRule="auto"/>
        <w:ind w:firstLine="709"/>
        <w:jc w:val="both"/>
        <w:rPr>
          <w:rFonts w:ascii="Arial" w:eastAsia="Calibri" w:hAnsi="Arial" w:cs="Arial"/>
          <w:kern w:val="2"/>
          <w:sz w:val="24"/>
          <w:szCs w:val="24"/>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bookmarkStart w:id="10" w:name="_GoBack"/>
      <w:bookmarkEnd w:id="10"/>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Default="00F66A03" w:rsidP="008C55A8">
      <w:pPr>
        <w:autoSpaceDE w:val="0"/>
        <w:autoSpaceDN w:val="0"/>
        <w:spacing w:after="0" w:line="240" w:lineRule="auto"/>
        <w:jc w:val="center"/>
        <w:rPr>
          <w:rFonts w:ascii="Arial" w:eastAsia="Times New Roman" w:hAnsi="Arial" w:cs="Arial"/>
          <w:b/>
          <w:bCs/>
          <w:sz w:val="28"/>
          <w:szCs w:val="32"/>
          <w:lang w:eastAsia="ru-RU"/>
        </w:rPr>
      </w:pPr>
    </w:p>
    <w:p w:rsidR="00F66A03" w:rsidRPr="001E604C" w:rsidRDefault="00F66A03" w:rsidP="008C55A8">
      <w:pPr>
        <w:autoSpaceDE w:val="0"/>
        <w:autoSpaceDN w:val="0"/>
        <w:spacing w:after="0" w:line="240" w:lineRule="auto"/>
        <w:jc w:val="center"/>
        <w:rPr>
          <w:rFonts w:ascii="Arial" w:eastAsia="Times New Roman" w:hAnsi="Arial" w:cs="Arial"/>
          <w:b/>
          <w:bCs/>
          <w:sz w:val="28"/>
          <w:szCs w:val="32"/>
          <w:lang w:eastAsia="ru-RU"/>
        </w:rPr>
      </w:pPr>
    </w:p>
    <w:sectPr w:rsidR="00F66A03" w:rsidRPr="001E604C" w:rsidSect="00181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23786760"/>
    <w:multiLevelType w:val="hybridMultilevel"/>
    <w:tmpl w:val="20083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C0"/>
    <w:rsid w:val="001E604C"/>
    <w:rsid w:val="00557F77"/>
    <w:rsid w:val="0079731B"/>
    <w:rsid w:val="008C55A8"/>
    <w:rsid w:val="00AE1B8F"/>
    <w:rsid w:val="00F130C0"/>
    <w:rsid w:val="00F6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66A03"/>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F66A03"/>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paragraph" w:styleId="6">
    <w:name w:val="heading 6"/>
    <w:basedOn w:val="a"/>
    <w:next w:val="a"/>
    <w:link w:val="60"/>
    <w:uiPriority w:val="9"/>
    <w:semiHidden/>
    <w:unhideWhenUsed/>
    <w:qFormat/>
    <w:rsid w:val="00F66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8C5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C5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66A03"/>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F66A03"/>
    <w:rPr>
      <w:rFonts w:ascii="Times New Roman" w:eastAsia="Times New Roman" w:hAnsi="Times New Roman" w:cs="Times New Roman"/>
      <w:sz w:val="28"/>
      <w:szCs w:val="24"/>
      <w:lang w:eastAsia="ar-SA"/>
    </w:rPr>
  </w:style>
  <w:style w:type="numbering" w:customStyle="1" w:styleId="12">
    <w:name w:val="Нет списка1"/>
    <w:next w:val="a2"/>
    <w:uiPriority w:val="99"/>
    <w:semiHidden/>
    <w:unhideWhenUsed/>
    <w:rsid w:val="00F66A03"/>
  </w:style>
  <w:style w:type="numbering" w:customStyle="1" w:styleId="110">
    <w:name w:val="Нет списка11"/>
    <w:next w:val="a2"/>
    <w:uiPriority w:val="99"/>
    <w:semiHidden/>
    <w:unhideWhenUsed/>
    <w:rsid w:val="00F66A03"/>
  </w:style>
  <w:style w:type="character" w:customStyle="1" w:styleId="WW8Num1z0">
    <w:name w:val="WW8Num1z0"/>
    <w:rsid w:val="00F66A03"/>
    <w:rPr>
      <w:rFonts w:ascii="Symbol" w:eastAsia="Times New Roman" w:hAnsi="Symbol" w:cs="Times New Roman"/>
    </w:rPr>
  </w:style>
  <w:style w:type="character" w:customStyle="1" w:styleId="WW8Num1z1">
    <w:name w:val="WW8Num1z1"/>
    <w:rsid w:val="00F66A03"/>
    <w:rPr>
      <w:rFonts w:ascii="Courier New" w:hAnsi="Courier New" w:cs="Courier New"/>
    </w:rPr>
  </w:style>
  <w:style w:type="character" w:customStyle="1" w:styleId="WW8Num1z2">
    <w:name w:val="WW8Num1z2"/>
    <w:rsid w:val="00F66A03"/>
    <w:rPr>
      <w:rFonts w:ascii="Wingdings" w:hAnsi="Wingdings"/>
    </w:rPr>
  </w:style>
  <w:style w:type="character" w:customStyle="1" w:styleId="WW8Num1z3">
    <w:name w:val="WW8Num1z3"/>
    <w:rsid w:val="00F66A03"/>
    <w:rPr>
      <w:rFonts w:ascii="Symbol" w:hAnsi="Symbol"/>
    </w:rPr>
  </w:style>
  <w:style w:type="character" w:customStyle="1" w:styleId="WW8Num3z0">
    <w:name w:val="WW8Num3z0"/>
    <w:rsid w:val="00F66A03"/>
    <w:rPr>
      <w:rFonts w:ascii="Times New Roman" w:eastAsia="Times New Roman" w:hAnsi="Times New Roman" w:cs="Times New Roman"/>
    </w:rPr>
  </w:style>
  <w:style w:type="character" w:customStyle="1" w:styleId="WW8Num3z1">
    <w:name w:val="WW8Num3z1"/>
    <w:rsid w:val="00F66A03"/>
    <w:rPr>
      <w:rFonts w:ascii="Courier New" w:hAnsi="Courier New"/>
    </w:rPr>
  </w:style>
  <w:style w:type="character" w:customStyle="1" w:styleId="WW8Num3z2">
    <w:name w:val="WW8Num3z2"/>
    <w:rsid w:val="00F66A03"/>
    <w:rPr>
      <w:rFonts w:ascii="Wingdings" w:hAnsi="Wingdings"/>
    </w:rPr>
  </w:style>
  <w:style w:type="character" w:customStyle="1" w:styleId="WW8Num3z3">
    <w:name w:val="WW8Num3z3"/>
    <w:rsid w:val="00F66A03"/>
    <w:rPr>
      <w:rFonts w:ascii="Symbol" w:hAnsi="Symbol"/>
    </w:rPr>
  </w:style>
  <w:style w:type="character" w:customStyle="1" w:styleId="WW8Num4z0">
    <w:name w:val="WW8Num4z0"/>
    <w:rsid w:val="00F66A03"/>
    <w:rPr>
      <w:rFonts w:ascii="Times New Roman" w:eastAsia="Times New Roman" w:hAnsi="Times New Roman" w:cs="Times New Roman"/>
    </w:rPr>
  </w:style>
  <w:style w:type="character" w:customStyle="1" w:styleId="WW8Num4z1">
    <w:name w:val="WW8Num4z1"/>
    <w:rsid w:val="00F66A03"/>
    <w:rPr>
      <w:rFonts w:ascii="Courier New" w:hAnsi="Courier New"/>
    </w:rPr>
  </w:style>
  <w:style w:type="character" w:customStyle="1" w:styleId="WW8Num4z2">
    <w:name w:val="WW8Num4z2"/>
    <w:rsid w:val="00F66A03"/>
    <w:rPr>
      <w:rFonts w:ascii="Wingdings" w:hAnsi="Wingdings"/>
    </w:rPr>
  </w:style>
  <w:style w:type="character" w:customStyle="1" w:styleId="WW8Num4z3">
    <w:name w:val="WW8Num4z3"/>
    <w:rsid w:val="00F66A03"/>
    <w:rPr>
      <w:rFonts w:ascii="Symbol" w:hAnsi="Symbol"/>
    </w:rPr>
  </w:style>
  <w:style w:type="character" w:customStyle="1" w:styleId="13">
    <w:name w:val="Основной шрифт абзаца1"/>
    <w:rsid w:val="00F66A03"/>
  </w:style>
  <w:style w:type="paragraph" w:customStyle="1" w:styleId="14">
    <w:name w:val="Заголовок1"/>
    <w:basedOn w:val="a"/>
    <w:next w:val="a5"/>
    <w:rsid w:val="00F66A03"/>
    <w:pPr>
      <w:keepNext/>
      <w:suppressAutoHyphens/>
      <w:spacing w:before="240" w:after="120" w:line="240" w:lineRule="auto"/>
    </w:pPr>
    <w:rPr>
      <w:rFonts w:ascii="Arial" w:eastAsia="SimSun" w:hAnsi="Arial" w:cs="Mangal"/>
      <w:sz w:val="28"/>
      <w:szCs w:val="28"/>
      <w:lang w:eastAsia="ar-SA"/>
    </w:rPr>
  </w:style>
  <w:style w:type="paragraph" w:styleId="a5">
    <w:name w:val="Body Text"/>
    <w:basedOn w:val="a"/>
    <w:link w:val="a6"/>
    <w:rsid w:val="00F66A03"/>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F66A03"/>
    <w:rPr>
      <w:rFonts w:ascii="Times New Roman" w:eastAsia="Times New Roman" w:hAnsi="Times New Roman" w:cs="Times New Roman"/>
      <w:sz w:val="28"/>
      <w:szCs w:val="20"/>
      <w:lang w:eastAsia="ar-SA"/>
    </w:rPr>
  </w:style>
  <w:style w:type="paragraph" w:styleId="a7">
    <w:name w:val="List"/>
    <w:basedOn w:val="a5"/>
    <w:rsid w:val="00F66A03"/>
    <w:rPr>
      <w:rFonts w:cs="Mangal"/>
    </w:rPr>
  </w:style>
  <w:style w:type="paragraph" w:customStyle="1" w:styleId="15">
    <w:name w:val="Название1"/>
    <w:basedOn w:val="a"/>
    <w:rsid w:val="00F66A0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F66A0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F66A03"/>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F66A0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F66A03"/>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8">
    <w:name w:val="Body Text Indent"/>
    <w:basedOn w:val="a"/>
    <w:link w:val="a9"/>
    <w:rsid w:val="00F66A0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F66A03"/>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F66A0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66A0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азвание объекта1"/>
    <w:basedOn w:val="a"/>
    <w:next w:val="a"/>
    <w:rsid w:val="00F66A03"/>
    <w:pPr>
      <w:suppressAutoHyphens/>
      <w:spacing w:after="0" w:line="240" w:lineRule="auto"/>
      <w:jc w:val="center"/>
    </w:pPr>
    <w:rPr>
      <w:rFonts w:ascii="Times New Roman" w:eastAsia="Times New Roman" w:hAnsi="Times New Roman" w:cs="Times New Roman"/>
      <w:sz w:val="36"/>
      <w:szCs w:val="24"/>
      <w:lang w:eastAsia="ar-SA"/>
    </w:rPr>
  </w:style>
  <w:style w:type="paragraph" w:styleId="aa">
    <w:name w:val="header"/>
    <w:basedOn w:val="a"/>
    <w:link w:val="ab"/>
    <w:uiPriority w:val="99"/>
    <w:rsid w:val="00F66A0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uiPriority w:val="99"/>
    <w:rsid w:val="00F66A03"/>
    <w:rPr>
      <w:rFonts w:ascii="Times New Roman" w:eastAsia="Times New Roman" w:hAnsi="Times New Roman" w:cs="Times New Roman"/>
      <w:sz w:val="24"/>
      <w:szCs w:val="24"/>
      <w:lang w:eastAsia="ar-SA"/>
    </w:rPr>
  </w:style>
  <w:style w:type="paragraph" w:styleId="ac">
    <w:name w:val="footer"/>
    <w:basedOn w:val="a"/>
    <w:link w:val="ad"/>
    <w:uiPriority w:val="99"/>
    <w:rsid w:val="00F66A0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F66A03"/>
    <w:rPr>
      <w:rFonts w:ascii="Times New Roman" w:eastAsia="Times New Roman" w:hAnsi="Times New Roman" w:cs="Times New Roman"/>
      <w:sz w:val="24"/>
      <w:szCs w:val="24"/>
      <w:lang w:eastAsia="ar-SA"/>
    </w:rPr>
  </w:style>
  <w:style w:type="paragraph" w:styleId="ae">
    <w:name w:val="Balloon Text"/>
    <w:basedOn w:val="a"/>
    <w:link w:val="af"/>
    <w:uiPriority w:val="99"/>
    <w:rsid w:val="00F66A03"/>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uiPriority w:val="99"/>
    <w:rsid w:val="00F66A03"/>
    <w:rPr>
      <w:rFonts w:ascii="Tahoma" w:eastAsia="Times New Roman" w:hAnsi="Tahoma" w:cs="Tahoma"/>
      <w:sz w:val="16"/>
      <w:szCs w:val="16"/>
      <w:lang w:eastAsia="ar-SA"/>
    </w:rPr>
  </w:style>
  <w:style w:type="table" w:customStyle="1" w:styleId="22">
    <w:name w:val="Сетка таблицы2"/>
    <w:basedOn w:val="a1"/>
    <w:next w:val="a3"/>
    <w:uiPriority w:val="59"/>
    <w:rsid w:val="00F66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F66A03"/>
    <w:rPr>
      <w:color w:val="0000FF"/>
      <w:u w:val="single"/>
    </w:rPr>
  </w:style>
  <w:style w:type="paragraph" w:styleId="af1">
    <w:name w:val="No Spacing"/>
    <w:uiPriority w:val="1"/>
    <w:qFormat/>
    <w:rsid w:val="00F66A03"/>
    <w:pPr>
      <w:suppressAutoHyphens/>
      <w:spacing w:after="0" w:line="240" w:lineRule="auto"/>
    </w:pPr>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F66A03"/>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semiHidden/>
    <w:rsid w:val="00F66A03"/>
    <w:rPr>
      <w:rFonts w:eastAsiaTheme="minorEastAsia"/>
      <w:lang w:eastAsia="ru-RU"/>
    </w:rPr>
  </w:style>
  <w:style w:type="numbering" w:customStyle="1" w:styleId="25">
    <w:name w:val="Нет списка2"/>
    <w:next w:val="a2"/>
    <w:uiPriority w:val="99"/>
    <w:semiHidden/>
    <w:unhideWhenUsed/>
    <w:rsid w:val="00F66A03"/>
  </w:style>
  <w:style w:type="character" w:styleId="af2">
    <w:name w:val="FollowedHyperlink"/>
    <w:basedOn w:val="a0"/>
    <w:uiPriority w:val="99"/>
    <w:semiHidden/>
    <w:unhideWhenUsed/>
    <w:rsid w:val="00F66A03"/>
    <w:rPr>
      <w:color w:val="800080"/>
      <w:u w:val="single"/>
    </w:rPr>
  </w:style>
  <w:style w:type="paragraph" w:customStyle="1" w:styleId="font5">
    <w:name w:val="font5"/>
    <w:basedOn w:val="a"/>
    <w:rsid w:val="00F66A03"/>
    <w:pP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font6">
    <w:name w:val="font6"/>
    <w:basedOn w:val="a"/>
    <w:rsid w:val="00F66A03"/>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7">
    <w:name w:val="font7"/>
    <w:basedOn w:val="a"/>
    <w:rsid w:val="00F66A03"/>
    <w:pPr>
      <w:spacing w:before="100" w:beforeAutospacing="1" w:after="100" w:afterAutospacing="1" w:line="240" w:lineRule="auto"/>
    </w:pPr>
    <w:rPr>
      <w:rFonts w:ascii="Times New Roman" w:eastAsia="Times New Roman" w:hAnsi="Times New Roman" w:cs="Times New Roman"/>
      <w:b/>
      <w:bCs/>
      <w:color w:val="FF0000"/>
      <w:sz w:val="16"/>
      <w:szCs w:val="16"/>
      <w:lang w:eastAsia="ru-RU"/>
    </w:rPr>
  </w:style>
  <w:style w:type="paragraph" w:customStyle="1" w:styleId="xl66">
    <w:name w:val="xl66"/>
    <w:basedOn w:val="a"/>
    <w:rsid w:val="00F66A0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66A0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F66A0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
    <w:rsid w:val="00F66A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F66A03"/>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F66A03"/>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
    <w:rsid w:val="00F66A0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F66A03"/>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F66A0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F66A0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F66A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F66A03"/>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F66A03"/>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8">
    <w:name w:val="xl88"/>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3">
    <w:name w:val="xl93"/>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7">
    <w:name w:val="xl97"/>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8">
    <w:name w:val="xl98"/>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1">
    <w:name w:val="xl101"/>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3">
    <w:name w:val="xl103"/>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4">
    <w:name w:val="xl104"/>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5">
    <w:name w:val="xl105"/>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F66A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F66A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F66A0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F66A0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F66A0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118">
    <w:name w:val="xl118"/>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F66A03"/>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F66A0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F66A0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F66A0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F66A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F66A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F66A03"/>
    <w:pP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8">
    <w:name w:val="xl128"/>
    <w:basedOn w:val="a"/>
    <w:rsid w:val="00F66A0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F66A03"/>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31">
    <w:name w:val="xl131"/>
    <w:basedOn w:val="a"/>
    <w:rsid w:val="00F66A03"/>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2">
    <w:name w:val="xl132"/>
    <w:basedOn w:val="a"/>
    <w:rsid w:val="00F66A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
    <w:rsid w:val="00F66A0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F66A0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
    <w:rsid w:val="00F66A03"/>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6">
    <w:name w:val="xl136"/>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3">
    <w:name w:val="List Paragraph"/>
    <w:basedOn w:val="a"/>
    <w:uiPriority w:val="34"/>
    <w:qFormat/>
    <w:rsid w:val="00F66A03"/>
    <w:pPr>
      <w:ind w:left="720"/>
      <w:contextualSpacing/>
    </w:pPr>
    <w:rPr>
      <w:rFonts w:eastAsiaTheme="minorEastAsia"/>
      <w:lang w:eastAsia="ru-RU"/>
    </w:rPr>
  </w:style>
  <w:style w:type="paragraph" w:customStyle="1" w:styleId="xl137">
    <w:name w:val="xl137"/>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F66A0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F66A0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F66A0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F66A0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3">
    <w:name w:val="xl143"/>
    <w:basedOn w:val="a"/>
    <w:rsid w:val="00F66A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45">
    <w:name w:val="xl145"/>
    <w:basedOn w:val="a"/>
    <w:rsid w:val="00F66A0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46">
    <w:name w:val="xl146"/>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7">
    <w:name w:val="xl147"/>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
    <w:rsid w:val="00F66A0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F66A0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F66A03"/>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F66A0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F66A0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4">
    <w:name w:val="xl154"/>
    <w:basedOn w:val="a"/>
    <w:rsid w:val="00F66A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F66A0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
    <w:rsid w:val="00F66A0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F66A0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F66A0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F66A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F66A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F66A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F66A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F66A0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F66A0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F66A0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F66A03"/>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F66A03"/>
    <w:rPr>
      <w:rFonts w:asciiTheme="majorHAnsi" w:eastAsiaTheme="majorEastAsia" w:hAnsiTheme="majorHAnsi" w:cstheme="majorBidi"/>
      <w:i/>
      <w:iCs/>
      <w:color w:val="243F60" w:themeColor="accent1" w:themeShade="7F"/>
    </w:rPr>
  </w:style>
  <w:style w:type="table" w:customStyle="1" w:styleId="3">
    <w:name w:val="Сетка таблицы3"/>
    <w:basedOn w:val="a1"/>
    <w:next w:val="a3"/>
    <w:rsid w:val="00F66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F66A03"/>
  </w:style>
  <w:style w:type="character" w:customStyle="1" w:styleId="af4">
    <w:name w:val="Текст сноски Знак"/>
    <w:link w:val="af5"/>
    <w:uiPriority w:val="99"/>
    <w:locked/>
    <w:rsid w:val="00F66A03"/>
    <w:rPr>
      <w:rFonts w:ascii="Tms Rmn" w:hAnsi="Tms Rmn" w:cs="Times New Roman"/>
      <w:sz w:val="20"/>
      <w:szCs w:val="20"/>
      <w:lang w:eastAsia="ru-RU"/>
    </w:rPr>
  </w:style>
  <w:style w:type="paragraph" w:styleId="af5">
    <w:name w:val="footnote text"/>
    <w:basedOn w:val="a"/>
    <w:link w:val="af4"/>
    <w:uiPriority w:val="99"/>
    <w:rsid w:val="00F66A03"/>
    <w:pPr>
      <w:spacing w:after="0" w:line="240" w:lineRule="auto"/>
      <w:ind w:firstLine="720"/>
      <w:jc w:val="both"/>
    </w:pPr>
    <w:rPr>
      <w:rFonts w:ascii="Tms Rmn" w:hAnsi="Tms Rmn" w:cs="Times New Roman"/>
      <w:sz w:val="20"/>
      <w:szCs w:val="20"/>
      <w:lang w:eastAsia="ru-RU"/>
    </w:rPr>
  </w:style>
  <w:style w:type="character" w:customStyle="1" w:styleId="18">
    <w:name w:val="Текст сноски Знак1"/>
    <w:basedOn w:val="a0"/>
    <w:uiPriority w:val="99"/>
    <w:semiHidden/>
    <w:rsid w:val="00F66A03"/>
    <w:rPr>
      <w:sz w:val="20"/>
      <w:szCs w:val="20"/>
    </w:rPr>
  </w:style>
  <w:style w:type="character" w:customStyle="1" w:styleId="FootnoteTextChar1">
    <w:name w:val="Footnote Text Char1"/>
    <w:uiPriority w:val="99"/>
    <w:semiHidden/>
    <w:rsid w:val="00F66A03"/>
    <w:rPr>
      <w:sz w:val="20"/>
      <w:szCs w:val="20"/>
      <w:lang w:eastAsia="en-US"/>
    </w:rPr>
  </w:style>
  <w:style w:type="character" w:customStyle="1" w:styleId="BalloonTextChar1">
    <w:name w:val="Balloon Text Char1"/>
    <w:uiPriority w:val="99"/>
    <w:semiHidden/>
    <w:rsid w:val="00F66A03"/>
    <w:rPr>
      <w:rFonts w:ascii="Times New Roman" w:hAnsi="Times New Roman"/>
      <w:sz w:val="0"/>
      <w:szCs w:val="0"/>
      <w:lang w:eastAsia="en-US"/>
    </w:rPr>
  </w:style>
  <w:style w:type="character" w:customStyle="1" w:styleId="HeaderChar1">
    <w:name w:val="Header Char1"/>
    <w:uiPriority w:val="99"/>
    <w:semiHidden/>
    <w:rsid w:val="00F66A03"/>
    <w:rPr>
      <w:lang w:eastAsia="en-US"/>
    </w:rPr>
  </w:style>
  <w:style w:type="character" w:customStyle="1" w:styleId="FooterChar1">
    <w:name w:val="Footer Char1"/>
    <w:uiPriority w:val="99"/>
    <w:semiHidden/>
    <w:rsid w:val="00F66A03"/>
    <w:rPr>
      <w:lang w:eastAsia="en-US"/>
    </w:rPr>
  </w:style>
  <w:style w:type="character" w:styleId="af6">
    <w:name w:val="footnote reference"/>
    <w:uiPriority w:val="99"/>
    <w:semiHidden/>
    <w:rsid w:val="00F66A03"/>
    <w:rPr>
      <w:rFonts w:cs="Times New Roman"/>
      <w:vertAlign w:val="superscript"/>
    </w:rPr>
  </w:style>
  <w:style w:type="paragraph" w:customStyle="1" w:styleId="ConsPlusNormal">
    <w:name w:val="ConsPlusNormal"/>
    <w:uiPriority w:val="99"/>
    <w:rsid w:val="00F66A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a"/>
    <w:rsid w:val="00F66A03"/>
  </w:style>
  <w:style w:type="table" w:customStyle="1" w:styleId="4">
    <w:name w:val="Сетка таблицы4"/>
    <w:basedOn w:val="a1"/>
    <w:next w:val="a3"/>
    <w:locked/>
    <w:rsid w:val="00F66A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66A03"/>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F66A03"/>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paragraph" w:styleId="6">
    <w:name w:val="heading 6"/>
    <w:basedOn w:val="a"/>
    <w:next w:val="a"/>
    <w:link w:val="60"/>
    <w:uiPriority w:val="9"/>
    <w:semiHidden/>
    <w:unhideWhenUsed/>
    <w:qFormat/>
    <w:rsid w:val="00F66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8C5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C5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66A03"/>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F66A03"/>
    <w:rPr>
      <w:rFonts w:ascii="Times New Roman" w:eastAsia="Times New Roman" w:hAnsi="Times New Roman" w:cs="Times New Roman"/>
      <w:sz w:val="28"/>
      <w:szCs w:val="24"/>
      <w:lang w:eastAsia="ar-SA"/>
    </w:rPr>
  </w:style>
  <w:style w:type="numbering" w:customStyle="1" w:styleId="12">
    <w:name w:val="Нет списка1"/>
    <w:next w:val="a2"/>
    <w:uiPriority w:val="99"/>
    <w:semiHidden/>
    <w:unhideWhenUsed/>
    <w:rsid w:val="00F66A03"/>
  </w:style>
  <w:style w:type="numbering" w:customStyle="1" w:styleId="110">
    <w:name w:val="Нет списка11"/>
    <w:next w:val="a2"/>
    <w:uiPriority w:val="99"/>
    <w:semiHidden/>
    <w:unhideWhenUsed/>
    <w:rsid w:val="00F66A03"/>
  </w:style>
  <w:style w:type="character" w:customStyle="1" w:styleId="WW8Num1z0">
    <w:name w:val="WW8Num1z0"/>
    <w:rsid w:val="00F66A03"/>
    <w:rPr>
      <w:rFonts w:ascii="Symbol" w:eastAsia="Times New Roman" w:hAnsi="Symbol" w:cs="Times New Roman"/>
    </w:rPr>
  </w:style>
  <w:style w:type="character" w:customStyle="1" w:styleId="WW8Num1z1">
    <w:name w:val="WW8Num1z1"/>
    <w:rsid w:val="00F66A03"/>
    <w:rPr>
      <w:rFonts w:ascii="Courier New" w:hAnsi="Courier New" w:cs="Courier New"/>
    </w:rPr>
  </w:style>
  <w:style w:type="character" w:customStyle="1" w:styleId="WW8Num1z2">
    <w:name w:val="WW8Num1z2"/>
    <w:rsid w:val="00F66A03"/>
    <w:rPr>
      <w:rFonts w:ascii="Wingdings" w:hAnsi="Wingdings"/>
    </w:rPr>
  </w:style>
  <w:style w:type="character" w:customStyle="1" w:styleId="WW8Num1z3">
    <w:name w:val="WW8Num1z3"/>
    <w:rsid w:val="00F66A03"/>
    <w:rPr>
      <w:rFonts w:ascii="Symbol" w:hAnsi="Symbol"/>
    </w:rPr>
  </w:style>
  <w:style w:type="character" w:customStyle="1" w:styleId="WW8Num3z0">
    <w:name w:val="WW8Num3z0"/>
    <w:rsid w:val="00F66A03"/>
    <w:rPr>
      <w:rFonts w:ascii="Times New Roman" w:eastAsia="Times New Roman" w:hAnsi="Times New Roman" w:cs="Times New Roman"/>
    </w:rPr>
  </w:style>
  <w:style w:type="character" w:customStyle="1" w:styleId="WW8Num3z1">
    <w:name w:val="WW8Num3z1"/>
    <w:rsid w:val="00F66A03"/>
    <w:rPr>
      <w:rFonts w:ascii="Courier New" w:hAnsi="Courier New"/>
    </w:rPr>
  </w:style>
  <w:style w:type="character" w:customStyle="1" w:styleId="WW8Num3z2">
    <w:name w:val="WW8Num3z2"/>
    <w:rsid w:val="00F66A03"/>
    <w:rPr>
      <w:rFonts w:ascii="Wingdings" w:hAnsi="Wingdings"/>
    </w:rPr>
  </w:style>
  <w:style w:type="character" w:customStyle="1" w:styleId="WW8Num3z3">
    <w:name w:val="WW8Num3z3"/>
    <w:rsid w:val="00F66A03"/>
    <w:rPr>
      <w:rFonts w:ascii="Symbol" w:hAnsi="Symbol"/>
    </w:rPr>
  </w:style>
  <w:style w:type="character" w:customStyle="1" w:styleId="WW8Num4z0">
    <w:name w:val="WW8Num4z0"/>
    <w:rsid w:val="00F66A03"/>
    <w:rPr>
      <w:rFonts w:ascii="Times New Roman" w:eastAsia="Times New Roman" w:hAnsi="Times New Roman" w:cs="Times New Roman"/>
    </w:rPr>
  </w:style>
  <w:style w:type="character" w:customStyle="1" w:styleId="WW8Num4z1">
    <w:name w:val="WW8Num4z1"/>
    <w:rsid w:val="00F66A03"/>
    <w:rPr>
      <w:rFonts w:ascii="Courier New" w:hAnsi="Courier New"/>
    </w:rPr>
  </w:style>
  <w:style w:type="character" w:customStyle="1" w:styleId="WW8Num4z2">
    <w:name w:val="WW8Num4z2"/>
    <w:rsid w:val="00F66A03"/>
    <w:rPr>
      <w:rFonts w:ascii="Wingdings" w:hAnsi="Wingdings"/>
    </w:rPr>
  </w:style>
  <w:style w:type="character" w:customStyle="1" w:styleId="WW8Num4z3">
    <w:name w:val="WW8Num4z3"/>
    <w:rsid w:val="00F66A03"/>
    <w:rPr>
      <w:rFonts w:ascii="Symbol" w:hAnsi="Symbol"/>
    </w:rPr>
  </w:style>
  <w:style w:type="character" w:customStyle="1" w:styleId="13">
    <w:name w:val="Основной шрифт абзаца1"/>
    <w:rsid w:val="00F66A03"/>
  </w:style>
  <w:style w:type="paragraph" w:customStyle="1" w:styleId="14">
    <w:name w:val="Заголовок1"/>
    <w:basedOn w:val="a"/>
    <w:next w:val="a5"/>
    <w:rsid w:val="00F66A03"/>
    <w:pPr>
      <w:keepNext/>
      <w:suppressAutoHyphens/>
      <w:spacing w:before="240" w:after="120" w:line="240" w:lineRule="auto"/>
    </w:pPr>
    <w:rPr>
      <w:rFonts w:ascii="Arial" w:eastAsia="SimSun" w:hAnsi="Arial" w:cs="Mangal"/>
      <w:sz w:val="28"/>
      <w:szCs w:val="28"/>
      <w:lang w:eastAsia="ar-SA"/>
    </w:rPr>
  </w:style>
  <w:style w:type="paragraph" w:styleId="a5">
    <w:name w:val="Body Text"/>
    <w:basedOn w:val="a"/>
    <w:link w:val="a6"/>
    <w:rsid w:val="00F66A03"/>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F66A03"/>
    <w:rPr>
      <w:rFonts w:ascii="Times New Roman" w:eastAsia="Times New Roman" w:hAnsi="Times New Roman" w:cs="Times New Roman"/>
      <w:sz w:val="28"/>
      <w:szCs w:val="20"/>
      <w:lang w:eastAsia="ar-SA"/>
    </w:rPr>
  </w:style>
  <w:style w:type="paragraph" w:styleId="a7">
    <w:name w:val="List"/>
    <w:basedOn w:val="a5"/>
    <w:rsid w:val="00F66A03"/>
    <w:rPr>
      <w:rFonts w:cs="Mangal"/>
    </w:rPr>
  </w:style>
  <w:style w:type="paragraph" w:customStyle="1" w:styleId="15">
    <w:name w:val="Название1"/>
    <w:basedOn w:val="a"/>
    <w:rsid w:val="00F66A0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F66A0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F66A03"/>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F66A0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F66A03"/>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8">
    <w:name w:val="Body Text Indent"/>
    <w:basedOn w:val="a"/>
    <w:link w:val="a9"/>
    <w:rsid w:val="00F66A0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F66A03"/>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F66A0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66A0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азвание объекта1"/>
    <w:basedOn w:val="a"/>
    <w:next w:val="a"/>
    <w:rsid w:val="00F66A03"/>
    <w:pPr>
      <w:suppressAutoHyphens/>
      <w:spacing w:after="0" w:line="240" w:lineRule="auto"/>
      <w:jc w:val="center"/>
    </w:pPr>
    <w:rPr>
      <w:rFonts w:ascii="Times New Roman" w:eastAsia="Times New Roman" w:hAnsi="Times New Roman" w:cs="Times New Roman"/>
      <w:sz w:val="36"/>
      <w:szCs w:val="24"/>
      <w:lang w:eastAsia="ar-SA"/>
    </w:rPr>
  </w:style>
  <w:style w:type="paragraph" w:styleId="aa">
    <w:name w:val="header"/>
    <w:basedOn w:val="a"/>
    <w:link w:val="ab"/>
    <w:uiPriority w:val="99"/>
    <w:rsid w:val="00F66A0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uiPriority w:val="99"/>
    <w:rsid w:val="00F66A03"/>
    <w:rPr>
      <w:rFonts w:ascii="Times New Roman" w:eastAsia="Times New Roman" w:hAnsi="Times New Roman" w:cs="Times New Roman"/>
      <w:sz w:val="24"/>
      <w:szCs w:val="24"/>
      <w:lang w:eastAsia="ar-SA"/>
    </w:rPr>
  </w:style>
  <w:style w:type="paragraph" w:styleId="ac">
    <w:name w:val="footer"/>
    <w:basedOn w:val="a"/>
    <w:link w:val="ad"/>
    <w:uiPriority w:val="99"/>
    <w:rsid w:val="00F66A0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F66A03"/>
    <w:rPr>
      <w:rFonts w:ascii="Times New Roman" w:eastAsia="Times New Roman" w:hAnsi="Times New Roman" w:cs="Times New Roman"/>
      <w:sz w:val="24"/>
      <w:szCs w:val="24"/>
      <w:lang w:eastAsia="ar-SA"/>
    </w:rPr>
  </w:style>
  <w:style w:type="paragraph" w:styleId="ae">
    <w:name w:val="Balloon Text"/>
    <w:basedOn w:val="a"/>
    <w:link w:val="af"/>
    <w:uiPriority w:val="99"/>
    <w:rsid w:val="00F66A03"/>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uiPriority w:val="99"/>
    <w:rsid w:val="00F66A03"/>
    <w:rPr>
      <w:rFonts w:ascii="Tahoma" w:eastAsia="Times New Roman" w:hAnsi="Tahoma" w:cs="Tahoma"/>
      <w:sz w:val="16"/>
      <w:szCs w:val="16"/>
      <w:lang w:eastAsia="ar-SA"/>
    </w:rPr>
  </w:style>
  <w:style w:type="table" w:customStyle="1" w:styleId="22">
    <w:name w:val="Сетка таблицы2"/>
    <w:basedOn w:val="a1"/>
    <w:next w:val="a3"/>
    <w:uiPriority w:val="59"/>
    <w:rsid w:val="00F66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F66A03"/>
    <w:rPr>
      <w:color w:val="0000FF"/>
      <w:u w:val="single"/>
    </w:rPr>
  </w:style>
  <w:style w:type="paragraph" w:styleId="af1">
    <w:name w:val="No Spacing"/>
    <w:uiPriority w:val="1"/>
    <w:qFormat/>
    <w:rsid w:val="00F66A03"/>
    <w:pPr>
      <w:suppressAutoHyphens/>
      <w:spacing w:after="0" w:line="240" w:lineRule="auto"/>
    </w:pPr>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F66A03"/>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semiHidden/>
    <w:rsid w:val="00F66A03"/>
    <w:rPr>
      <w:rFonts w:eastAsiaTheme="minorEastAsia"/>
      <w:lang w:eastAsia="ru-RU"/>
    </w:rPr>
  </w:style>
  <w:style w:type="numbering" w:customStyle="1" w:styleId="25">
    <w:name w:val="Нет списка2"/>
    <w:next w:val="a2"/>
    <w:uiPriority w:val="99"/>
    <w:semiHidden/>
    <w:unhideWhenUsed/>
    <w:rsid w:val="00F66A03"/>
  </w:style>
  <w:style w:type="character" w:styleId="af2">
    <w:name w:val="FollowedHyperlink"/>
    <w:basedOn w:val="a0"/>
    <w:uiPriority w:val="99"/>
    <w:semiHidden/>
    <w:unhideWhenUsed/>
    <w:rsid w:val="00F66A03"/>
    <w:rPr>
      <w:color w:val="800080"/>
      <w:u w:val="single"/>
    </w:rPr>
  </w:style>
  <w:style w:type="paragraph" w:customStyle="1" w:styleId="font5">
    <w:name w:val="font5"/>
    <w:basedOn w:val="a"/>
    <w:rsid w:val="00F66A03"/>
    <w:pP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font6">
    <w:name w:val="font6"/>
    <w:basedOn w:val="a"/>
    <w:rsid w:val="00F66A03"/>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7">
    <w:name w:val="font7"/>
    <w:basedOn w:val="a"/>
    <w:rsid w:val="00F66A03"/>
    <w:pPr>
      <w:spacing w:before="100" w:beforeAutospacing="1" w:after="100" w:afterAutospacing="1" w:line="240" w:lineRule="auto"/>
    </w:pPr>
    <w:rPr>
      <w:rFonts w:ascii="Times New Roman" w:eastAsia="Times New Roman" w:hAnsi="Times New Roman" w:cs="Times New Roman"/>
      <w:b/>
      <w:bCs/>
      <w:color w:val="FF0000"/>
      <w:sz w:val="16"/>
      <w:szCs w:val="16"/>
      <w:lang w:eastAsia="ru-RU"/>
    </w:rPr>
  </w:style>
  <w:style w:type="paragraph" w:customStyle="1" w:styleId="xl66">
    <w:name w:val="xl66"/>
    <w:basedOn w:val="a"/>
    <w:rsid w:val="00F66A0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66A0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F66A0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
    <w:rsid w:val="00F66A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F66A03"/>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F66A03"/>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
    <w:rsid w:val="00F66A0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F66A03"/>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F66A0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F66A0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F66A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F66A03"/>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F66A03"/>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8">
    <w:name w:val="xl88"/>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3">
    <w:name w:val="xl93"/>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7">
    <w:name w:val="xl97"/>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8">
    <w:name w:val="xl98"/>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1">
    <w:name w:val="xl101"/>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3">
    <w:name w:val="xl103"/>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4">
    <w:name w:val="xl104"/>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5">
    <w:name w:val="xl105"/>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F66A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F66A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F66A0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F66A0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F66A0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118">
    <w:name w:val="xl118"/>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F66A03"/>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F66A0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F66A0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F66A0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F66A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F66A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F66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F66A03"/>
    <w:pP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8">
    <w:name w:val="xl128"/>
    <w:basedOn w:val="a"/>
    <w:rsid w:val="00F66A0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F66A03"/>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31">
    <w:name w:val="xl131"/>
    <w:basedOn w:val="a"/>
    <w:rsid w:val="00F66A03"/>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2">
    <w:name w:val="xl132"/>
    <w:basedOn w:val="a"/>
    <w:rsid w:val="00F66A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
    <w:rsid w:val="00F66A0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F66A0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
    <w:rsid w:val="00F66A03"/>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6">
    <w:name w:val="xl136"/>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3">
    <w:name w:val="List Paragraph"/>
    <w:basedOn w:val="a"/>
    <w:uiPriority w:val="34"/>
    <w:qFormat/>
    <w:rsid w:val="00F66A03"/>
    <w:pPr>
      <w:ind w:left="720"/>
      <w:contextualSpacing/>
    </w:pPr>
    <w:rPr>
      <w:rFonts w:eastAsiaTheme="minorEastAsia"/>
      <w:lang w:eastAsia="ru-RU"/>
    </w:rPr>
  </w:style>
  <w:style w:type="paragraph" w:customStyle="1" w:styleId="xl137">
    <w:name w:val="xl137"/>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F66A0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F66A0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F66A0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F66A0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3">
    <w:name w:val="xl143"/>
    <w:basedOn w:val="a"/>
    <w:rsid w:val="00F66A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45">
    <w:name w:val="xl145"/>
    <w:basedOn w:val="a"/>
    <w:rsid w:val="00F66A0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46">
    <w:name w:val="xl146"/>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7">
    <w:name w:val="xl147"/>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F66A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
    <w:rsid w:val="00F66A0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F66A0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F66A03"/>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F66A0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F66A0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4">
    <w:name w:val="xl154"/>
    <w:basedOn w:val="a"/>
    <w:rsid w:val="00F66A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F66A0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F66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
    <w:rsid w:val="00F66A0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F66A0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F66A0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F66A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F66A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F66A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F66A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F66A0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F66A0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F66A0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F66A03"/>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F66A03"/>
    <w:rPr>
      <w:rFonts w:asciiTheme="majorHAnsi" w:eastAsiaTheme="majorEastAsia" w:hAnsiTheme="majorHAnsi" w:cstheme="majorBidi"/>
      <w:i/>
      <w:iCs/>
      <w:color w:val="243F60" w:themeColor="accent1" w:themeShade="7F"/>
    </w:rPr>
  </w:style>
  <w:style w:type="table" w:customStyle="1" w:styleId="3">
    <w:name w:val="Сетка таблицы3"/>
    <w:basedOn w:val="a1"/>
    <w:next w:val="a3"/>
    <w:rsid w:val="00F66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F66A03"/>
  </w:style>
  <w:style w:type="character" w:customStyle="1" w:styleId="af4">
    <w:name w:val="Текст сноски Знак"/>
    <w:link w:val="af5"/>
    <w:uiPriority w:val="99"/>
    <w:locked/>
    <w:rsid w:val="00F66A03"/>
    <w:rPr>
      <w:rFonts w:ascii="Tms Rmn" w:hAnsi="Tms Rmn" w:cs="Times New Roman"/>
      <w:sz w:val="20"/>
      <w:szCs w:val="20"/>
      <w:lang w:eastAsia="ru-RU"/>
    </w:rPr>
  </w:style>
  <w:style w:type="paragraph" w:styleId="af5">
    <w:name w:val="footnote text"/>
    <w:basedOn w:val="a"/>
    <w:link w:val="af4"/>
    <w:uiPriority w:val="99"/>
    <w:rsid w:val="00F66A03"/>
    <w:pPr>
      <w:spacing w:after="0" w:line="240" w:lineRule="auto"/>
      <w:ind w:firstLine="720"/>
      <w:jc w:val="both"/>
    </w:pPr>
    <w:rPr>
      <w:rFonts w:ascii="Tms Rmn" w:hAnsi="Tms Rmn" w:cs="Times New Roman"/>
      <w:sz w:val="20"/>
      <w:szCs w:val="20"/>
      <w:lang w:eastAsia="ru-RU"/>
    </w:rPr>
  </w:style>
  <w:style w:type="character" w:customStyle="1" w:styleId="18">
    <w:name w:val="Текст сноски Знак1"/>
    <w:basedOn w:val="a0"/>
    <w:uiPriority w:val="99"/>
    <w:semiHidden/>
    <w:rsid w:val="00F66A03"/>
    <w:rPr>
      <w:sz w:val="20"/>
      <w:szCs w:val="20"/>
    </w:rPr>
  </w:style>
  <w:style w:type="character" w:customStyle="1" w:styleId="FootnoteTextChar1">
    <w:name w:val="Footnote Text Char1"/>
    <w:uiPriority w:val="99"/>
    <w:semiHidden/>
    <w:rsid w:val="00F66A03"/>
    <w:rPr>
      <w:sz w:val="20"/>
      <w:szCs w:val="20"/>
      <w:lang w:eastAsia="en-US"/>
    </w:rPr>
  </w:style>
  <w:style w:type="character" w:customStyle="1" w:styleId="BalloonTextChar1">
    <w:name w:val="Balloon Text Char1"/>
    <w:uiPriority w:val="99"/>
    <w:semiHidden/>
    <w:rsid w:val="00F66A03"/>
    <w:rPr>
      <w:rFonts w:ascii="Times New Roman" w:hAnsi="Times New Roman"/>
      <w:sz w:val="0"/>
      <w:szCs w:val="0"/>
      <w:lang w:eastAsia="en-US"/>
    </w:rPr>
  </w:style>
  <w:style w:type="character" w:customStyle="1" w:styleId="HeaderChar1">
    <w:name w:val="Header Char1"/>
    <w:uiPriority w:val="99"/>
    <w:semiHidden/>
    <w:rsid w:val="00F66A03"/>
    <w:rPr>
      <w:lang w:eastAsia="en-US"/>
    </w:rPr>
  </w:style>
  <w:style w:type="character" w:customStyle="1" w:styleId="FooterChar1">
    <w:name w:val="Footer Char1"/>
    <w:uiPriority w:val="99"/>
    <w:semiHidden/>
    <w:rsid w:val="00F66A03"/>
    <w:rPr>
      <w:lang w:eastAsia="en-US"/>
    </w:rPr>
  </w:style>
  <w:style w:type="character" w:styleId="af6">
    <w:name w:val="footnote reference"/>
    <w:uiPriority w:val="99"/>
    <w:semiHidden/>
    <w:rsid w:val="00F66A03"/>
    <w:rPr>
      <w:rFonts w:cs="Times New Roman"/>
      <w:vertAlign w:val="superscript"/>
    </w:rPr>
  </w:style>
  <w:style w:type="paragraph" w:customStyle="1" w:styleId="ConsPlusNormal">
    <w:name w:val="ConsPlusNormal"/>
    <w:uiPriority w:val="99"/>
    <w:rsid w:val="00F66A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a"/>
    <w:rsid w:val="00F66A03"/>
  </w:style>
  <w:style w:type="table" w:customStyle="1" w:styleId="4">
    <w:name w:val="Сетка таблицы4"/>
    <w:basedOn w:val="a1"/>
    <w:next w:val="a3"/>
    <w:locked/>
    <w:rsid w:val="00F66A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C471FEEDFC6393ADA19D6FB7C685609310D3E7748D8A9930181200151E9E7B2BDFC72AD41F5A84BC2E7C87FCE040A6A67387FA8DCO42D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AD9DDD9439549A0F70825E37FF1107DB1BE3D5813BA9C7EF5C32B262A4ECD040D12A9F39FBC85FC0580F388E548E55BD9F218F03BAAy1t1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AC471FEEDFC6393ADA19D6FB7C685609310D3E7748D8A9930181200151E9E7B2BDFC72AD41F5A84BC2E7C87FCE040A6A67387FA8DCO42DO" TargetMode="External"/><Relationship Id="rId11" Type="http://schemas.openxmlformats.org/officeDocument/2006/relationships/hyperlink" Target="http://dostup.scli.ru:8111/" TargetMode="External"/><Relationship Id="rId5" Type="http://schemas.openxmlformats.org/officeDocument/2006/relationships/webSettings" Target="webSettings.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settings" Target="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63</Pages>
  <Words>22941</Words>
  <Characters>130764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2022-11-05T16:41:00Z</dcterms:created>
  <dcterms:modified xsi:type="dcterms:W3CDTF">2022-11-05T17:22:00Z</dcterms:modified>
</cp:coreProperties>
</file>