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8C55A8" w:rsidRPr="001C51B0" w:rsidRDefault="001E604C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 сентября 2022 г. №8</w:t>
      </w:r>
    </w:p>
    <w:p w:rsidR="008C55A8" w:rsidRPr="001C51B0" w:rsidRDefault="008C55A8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1E604C">
        <w:rPr>
          <w:rFonts w:ascii="Arial" w:eastAsia="Times New Roman" w:hAnsi="Arial" w:cs="Arial"/>
          <w:b/>
          <w:sz w:val="28"/>
          <w:szCs w:val="32"/>
          <w:lang w:eastAsia="ru-RU"/>
        </w:rPr>
        <w:t>20.09.2022 Г №15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  <w:t>РОССИЙСКАЯ ФЕДЕРАЦИЯ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  <w:t>ИРКУТСКАЯ ОБЛАСТЬ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  <w:t>ЭХИРИТ-БУЛАГАТСКИЙ МУНИЦИПАЛЬНЫЙ РАЙОН МУНИЦИПАЛЬНОЕ ОБРАЗОВАНИЕ «НОВО-НИКОЛАЕВСКОЕ»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  <w:t>ДУМА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Calibri" w:hAnsi="Arial" w:cs="Arial"/>
          <w:b/>
          <w:color w:val="000000"/>
          <w:sz w:val="28"/>
          <w:szCs w:val="32"/>
          <w:lang w:eastAsia="ru-RU"/>
        </w:rPr>
        <w:t>РЕШЕНИЕ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32"/>
          <w:lang w:eastAsia="ru-RU"/>
        </w:rPr>
      </w:pP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  <w:t>О ПРОВЕДЕНИИ ПУБЛИЧНЫХ СЛУШАНИЙ «О ПРЕОБРАЗОВАНИИ МУНИЦИПАЛЬНЫХ ОБРАЗОВАНИЙ, «НОВО-НИКОЛАЕВСКОЕ» «ГАХАНСКОЕ», «</w:t>
      </w:r>
      <w:bookmarkStart w:id="0" w:name="_GoBack"/>
      <w:bookmarkEnd w:id="0"/>
      <w:r w:rsidRPr="001E604C"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  <w:t>АХИНСКОЕ» ПУТЕМ ОБЪЕДИНЕНИЯ»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Руководствуясь статьёй 13, п.1,2,3. Федерального закона от 06.10.2003 №131-ФЗ «Об общих принципах организации местного самоуправления в Российской Федерации», статьей 17 Устава муниципального образования «Ново-Николаевское», Дума</w:t>
      </w: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0"/>
          <w:lang w:eastAsia="ru-RU"/>
        </w:rPr>
      </w:pPr>
    </w:p>
    <w:p w:rsidR="001E604C" w:rsidRPr="001E604C" w:rsidRDefault="001E604C" w:rsidP="001E60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1E604C"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  <w:t>РЕШИЛА:</w:t>
      </w:r>
    </w:p>
    <w:p w:rsidR="001E604C" w:rsidRPr="001E604C" w:rsidRDefault="001E604C" w:rsidP="001E60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1. Назначить проведение публичных </w:t>
      </w:r>
      <w:r w:rsidRPr="001E604C">
        <w:rPr>
          <w:rFonts w:ascii="Arial" w:eastAsia="Times New Roman" w:hAnsi="Arial" w:cs="Arial"/>
          <w:szCs w:val="24"/>
          <w:lang w:eastAsia="ru-RU"/>
        </w:rPr>
        <w:t>слушаний «О преобразовании муниципальных образований, «Ново-Николаевское», «</w:t>
      </w:r>
      <w:proofErr w:type="spellStart"/>
      <w:r w:rsidRPr="001E604C">
        <w:rPr>
          <w:rFonts w:ascii="Arial" w:eastAsia="Times New Roman" w:hAnsi="Arial" w:cs="Arial"/>
          <w:szCs w:val="24"/>
          <w:lang w:eastAsia="ru-RU"/>
        </w:rPr>
        <w:t>Гаханское</w:t>
      </w:r>
      <w:proofErr w:type="spellEnd"/>
      <w:r w:rsidRPr="001E604C">
        <w:rPr>
          <w:rFonts w:ascii="Arial" w:eastAsia="Times New Roman" w:hAnsi="Arial" w:cs="Arial"/>
          <w:szCs w:val="24"/>
          <w:lang w:eastAsia="ru-RU"/>
        </w:rPr>
        <w:t>», «</w:t>
      </w:r>
      <w:proofErr w:type="spellStart"/>
      <w:r w:rsidRPr="001E604C">
        <w:rPr>
          <w:rFonts w:ascii="Arial" w:eastAsia="Times New Roman" w:hAnsi="Arial" w:cs="Arial"/>
          <w:szCs w:val="24"/>
          <w:lang w:eastAsia="ru-RU"/>
        </w:rPr>
        <w:t>Ахинское</w:t>
      </w:r>
      <w:proofErr w:type="spellEnd"/>
      <w:r w:rsidRPr="001E604C">
        <w:rPr>
          <w:rFonts w:ascii="Arial" w:eastAsia="Times New Roman" w:hAnsi="Arial" w:cs="Arial"/>
          <w:szCs w:val="24"/>
          <w:lang w:eastAsia="ru-RU"/>
        </w:rPr>
        <w:t>» путем объединения» на «07» октября 2022 г.</w:t>
      </w: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604C">
        <w:rPr>
          <w:rFonts w:ascii="Arial" w:eastAsia="Times New Roman" w:hAnsi="Arial" w:cs="Arial"/>
          <w:szCs w:val="24"/>
          <w:lang w:eastAsia="ru-RU"/>
        </w:rPr>
        <w:t xml:space="preserve">1.1. Место проведения публичных слушаний </w:t>
      </w: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в здании администрации муниципального образования «Ново-Николаевское», находящееся по адресу: Иркутская область, 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Эхирит-Булагатский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район, с. </w:t>
      </w:r>
      <w:proofErr w:type="gram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Ново-Николаевск</w:t>
      </w:r>
      <w:proofErr w:type="gram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, ул. Советская, д.40. в 13.00 ч.</w:t>
      </w: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1.2 </w:t>
      </w:r>
      <w:r w:rsidRPr="001E604C">
        <w:rPr>
          <w:rFonts w:ascii="Arial" w:eastAsia="Times New Roman" w:hAnsi="Arial" w:cs="Arial"/>
          <w:szCs w:val="24"/>
          <w:lang w:eastAsia="ru-RU"/>
        </w:rPr>
        <w:t xml:space="preserve">Место проведения публичных слушаний </w:t>
      </w: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в здании Хабаровской ООШ, находящееся по адресу: </w:t>
      </w:r>
      <w:proofErr w:type="gram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Иркутская область, 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Эхирит-Булагатский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район, д. Хабаровск, ул. Центральная, д.11. в 15.00 ч.</w:t>
      </w:r>
      <w:proofErr w:type="gramEnd"/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1.3 Место проведения публичных слушаний в здании 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Муромцовской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НОШ, находящееся по адресу: Иркутская область, 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Эхирит-Булагатский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район, д. 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Муромцовка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, ул. Школьная, д.3. в 11.00 ч.</w:t>
      </w: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2. Настоящее решение Думы муниципального образования «Ново-Николаевское» «О</w:t>
      </w:r>
      <w:r w:rsidRPr="001E604C">
        <w:rPr>
          <w:rFonts w:ascii="Arial" w:eastAsia="Times New Roman" w:hAnsi="Arial" w:cs="Arial"/>
          <w:szCs w:val="24"/>
          <w:lang w:eastAsia="ru-RU"/>
        </w:rPr>
        <w:t xml:space="preserve"> преобразовании муниципальных образований «Ново-Николаевское», «</w:t>
      </w:r>
      <w:proofErr w:type="spellStart"/>
      <w:r w:rsidRPr="001E604C">
        <w:rPr>
          <w:rFonts w:ascii="Arial" w:eastAsia="Times New Roman" w:hAnsi="Arial" w:cs="Arial"/>
          <w:szCs w:val="24"/>
          <w:lang w:eastAsia="ru-RU"/>
        </w:rPr>
        <w:t>Гаханское</w:t>
      </w:r>
      <w:proofErr w:type="spellEnd"/>
      <w:r w:rsidRPr="001E604C">
        <w:rPr>
          <w:rFonts w:ascii="Arial" w:eastAsia="Times New Roman" w:hAnsi="Arial" w:cs="Arial"/>
          <w:szCs w:val="24"/>
          <w:lang w:eastAsia="ru-RU"/>
        </w:rPr>
        <w:t>», «</w:t>
      </w:r>
      <w:proofErr w:type="spellStart"/>
      <w:r w:rsidRPr="001E604C">
        <w:rPr>
          <w:rFonts w:ascii="Arial" w:eastAsia="Times New Roman" w:hAnsi="Arial" w:cs="Arial"/>
          <w:szCs w:val="24"/>
          <w:lang w:eastAsia="ru-RU"/>
        </w:rPr>
        <w:t>Ахинское</w:t>
      </w:r>
      <w:proofErr w:type="spellEnd"/>
      <w:r w:rsidRPr="001E604C">
        <w:rPr>
          <w:rFonts w:ascii="Arial" w:eastAsia="Times New Roman" w:hAnsi="Arial" w:cs="Arial"/>
          <w:szCs w:val="24"/>
          <w:lang w:eastAsia="ru-RU"/>
        </w:rPr>
        <w:t>» путем объединения»,</w:t>
      </w:r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опубликовать в газете «</w:t>
      </w:r>
      <w:proofErr w:type="spellStart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>Буровский</w:t>
      </w:r>
      <w:proofErr w:type="spellEnd"/>
      <w:r w:rsidRPr="001E604C">
        <w:rPr>
          <w:rFonts w:ascii="Arial" w:eastAsia="Times New Roman" w:hAnsi="Arial" w:cs="Arial"/>
          <w:color w:val="000000"/>
          <w:szCs w:val="24"/>
          <w:lang w:eastAsia="ru-RU"/>
        </w:rPr>
        <w:t xml:space="preserve"> Вестник».</w:t>
      </w:r>
    </w:p>
    <w:p w:rsidR="001E604C" w:rsidRPr="001E604C" w:rsidRDefault="001E604C" w:rsidP="001E60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1E604C" w:rsidRPr="001E604C" w:rsidRDefault="001E604C" w:rsidP="001E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604C" w:rsidRPr="001E604C" w:rsidRDefault="001E604C" w:rsidP="001E604C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1E604C">
        <w:rPr>
          <w:rFonts w:ascii="Arial" w:eastAsia="Times New Roman" w:hAnsi="Arial" w:cs="Arial"/>
          <w:szCs w:val="24"/>
          <w:lang w:eastAsia="ru-RU"/>
        </w:rPr>
        <w:t xml:space="preserve">Глава </w:t>
      </w:r>
      <w:proofErr w:type="gramStart"/>
      <w:r w:rsidRPr="001E604C">
        <w:rPr>
          <w:rFonts w:ascii="Arial" w:eastAsia="Times New Roman" w:hAnsi="Arial" w:cs="Arial"/>
          <w:szCs w:val="24"/>
          <w:lang w:eastAsia="ru-RU"/>
        </w:rPr>
        <w:t>Ново-Николаевского</w:t>
      </w:r>
      <w:proofErr w:type="gramEnd"/>
    </w:p>
    <w:p w:rsidR="001E604C" w:rsidRPr="001E604C" w:rsidRDefault="001E604C" w:rsidP="001E604C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1E604C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:rsidR="001E604C" w:rsidRPr="001E604C" w:rsidRDefault="001E604C" w:rsidP="001E604C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1E604C">
        <w:rPr>
          <w:rFonts w:ascii="Arial" w:eastAsia="Times New Roman" w:hAnsi="Arial" w:cs="Arial"/>
          <w:szCs w:val="24"/>
          <w:lang w:eastAsia="ru-RU"/>
        </w:rPr>
        <w:t xml:space="preserve">Л. Б. </w:t>
      </w:r>
      <w:proofErr w:type="spellStart"/>
      <w:r w:rsidRPr="001E604C">
        <w:rPr>
          <w:rFonts w:ascii="Arial" w:eastAsia="Times New Roman" w:hAnsi="Arial" w:cs="Arial"/>
          <w:szCs w:val="24"/>
          <w:lang w:eastAsia="ru-RU"/>
        </w:rPr>
        <w:t>Бахаева</w:t>
      </w:r>
      <w:proofErr w:type="spellEnd"/>
    </w:p>
    <w:p w:rsidR="001E604C" w:rsidRPr="001E604C" w:rsidRDefault="001E604C" w:rsidP="001E604C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C55A8" w:rsidRPr="001E604C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</w:p>
    <w:sectPr w:rsidR="008C55A8" w:rsidRPr="001E604C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1E604C"/>
    <w:rsid w:val="00557F77"/>
    <w:rsid w:val="0079731B"/>
    <w:rsid w:val="008C55A8"/>
    <w:rsid w:val="00AE1B8F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2022-11-05T16:41:00Z</dcterms:created>
  <dcterms:modified xsi:type="dcterms:W3CDTF">2022-11-05T16:50:00Z</dcterms:modified>
</cp:coreProperties>
</file>