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23" w:rsidRDefault="00BC5C23" w:rsidP="00BC5C23">
      <w:pPr>
        <w:spacing w:after="0"/>
        <w:outlineLvl w:val="0"/>
        <w:rPr>
          <w:rFonts w:ascii="Times New Roman" w:eastAsia="Times New Roman" w:hAnsi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ВЕСТНИК</w:t>
      </w:r>
    </w:p>
    <w:p w:rsidR="00BC5C23" w:rsidRDefault="00BC5C23" w:rsidP="00BC5C23">
      <w:pPr>
        <w:spacing w:after="0"/>
        <w:outlineLvl w:val="0"/>
        <w:rPr>
          <w:rFonts w:ascii="Times New Roman" w:eastAsia="Times New Roman" w:hAnsi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lang w:eastAsia="ru-RU"/>
        </w:rPr>
        <w:t>Общественно-политическая газета муниципального образования «Ново-Николаевское»</w:t>
      </w:r>
    </w:p>
    <w:p w:rsidR="00BC5C23" w:rsidRDefault="00BC5C23" w:rsidP="00BC5C23">
      <w:pPr>
        <w:spacing w:after="0"/>
        <w:outlineLvl w:val="0"/>
        <w:rPr>
          <w:rFonts w:ascii="Times New Roman" w:eastAsia="Times New Roman" w:hAnsi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11 </w:t>
      </w:r>
      <w:r>
        <w:rPr>
          <w:rFonts w:ascii="Times New Roman" w:eastAsia="Times New Roman" w:hAnsi="Times New Roman"/>
          <w:b/>
          <w:bCs/>
          <w:lang w:eastAsia="ru-RU"/>
        </w:rPr>
        <w:t>марта</w:t>
      </w:r>
      <w:r>
        <w:rPr>
          <w:rFonts w:ascii="Times New Roman" w:eastAsia="Times New Roman" w:hAnsi="Times New Roman"/>
          <w:b/>
          <w:bCs/>
          <w:lang w:eastAsia="ru-RU"/>
        </w:rPr>
        <w:t xml:space="preserve"> 2022 г. №</w:t>
      </w:r>
      <w:r>
        <w:rPr>
          <w:rFonts w:ascii="Times New Roman" w:eastAsia="Times New Roman" w:hAnsi="Times New Roman"/>
          <w:b/>
          <w:bCs/>
          <w:lang w:eastAsia="ru-RU"/>
        </w:rPr>
        <w:t>3</w:t>
      </w:r>
    </w:p>
    <w:p w:rsidR="00BC5C23" w:rsidRDefault="00BC5C23" w:rsidP="00BC5C23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i/>
          <w:iCs/>
          <w:lang w:eastAsia="ru-RU"/>
        </w:rPr>
      </w:pPr>
      <w:r>
        <w:rPr>
          <w:rFonts w:ascii="Times New Roman" w:eastAsia="Times New Roman" w:hAnsi="Times New Roman"/>
          <w:i/>
          <w:iCs/>
          <w:lang w:eastAsia="ru-RU"/>
        </w:rPr>
        <w:t>Газета для жителей с. Ново-Николаевск, д. Хабаровск, д. Муромцовка, д. Хуты, д. Шертой.</w:t>
      </w:r>
    </w:p>
    <w:p w:rsidR="00BC5C23" w:rsidRPr="00BC5C23" w:rsidRDefault="00BC5C23" w:rsidP="00BC5C2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C23">
        <w:rPr>
          <w:rFonts w:ascii="Arial" w:eastAsia="Times New Roman" w:hAnsi="Arial" w:cs="Arial"/>
          <w:b/>
          <w:sz w:val="32"/>
          <w:szCs w:val="32"/>
          <w:lang w:eastAsia="ar-SA"/>
        </w:rPr>
        <w:t>14.02.2022 Г. №3</w:t>
      </w:r>
    </w:p>
    <w:p w:rsidR="00BC5C23" w:rsidRPr="00BC5C23" w:rsidRDefault="00BC5C23" w:rsidP="00BC5C2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C23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BC5C23" w:rsidRPr="00BC5C23" w:rsidRDefault="00BC5C23" w:rsidP="00BC5C2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C23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BC5C23" w:rsidRPr="00BC5C23" w:rsidRDefault="00BC5C23" w:rsidP="00BC5C2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C23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BC5C23" w:rsidRPr="00BC5C23" w:rsidRDefault="00BC5C23" w:rsidP="00BC5C2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C23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«НОВО-НИКОЛАЕВСКОЕ»</w:t>
      </w:r>
    </w:p>
    <w:p w:rsidR="00BC5C23" w:rsidRPr="00BC5C23" w:rsidRDefault="00BC5C23" w:rsidP="00BC5C2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C23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BC5C23" w:rsidRPr="00BC5C23" w:rsidRDefault="00BC5C23" w:rsidP="00BC5C2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C23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BC5C23" w:rsidRPr="00BC5C23" w:rsidRDefault="00BC5C23" w:rsidP="00BC5C2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BC5C23" w:rsidRPr="00BC5C23" w:rsidRDefault="00BC5C23" w:rsidP="00BC5C2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C23">
        <w:rPr>
          <w:rFonts w:ascii="Arial" w:eastAsia="Times New Roman" w:hAnsi="Arial" w:cs="Arial"/>
          <w:b/>
          <w:sz w:val="32"/>
          <w:szCs w:val="32"/>
          <w:lang w:eastAsia="ar-SA"/>
        </w:rPr>
        <w:t>О ВНЕСЕНИИ ИЗМЕНЕНИЙ В РЕШЕНИЕ ДУМЫ МУНИЦИПАЛЬНОГО ОБРАЗОВАНИЯ «НОВО-НИКОЛАЕВСКОЕ» №43 от 29.12.2021 Г. «О ПРИНЯТИИ БЮДЖЕТА «МО «НОВО-НИКОЛАЕВСКОЕ» НА 2022 ГОД И ПЛАНОВЫЙ ПЕРИОД 2023-2024 ГГ.</w:t>
      </w:r>
    </w:p>
    <w:p w:rsidR="00BC5C23" w:rsidRPr="00BC5C23" w:rsidRDefault="00BC5C23" w:rsidP="00BC5C2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BC5C23" w:rsidRPr="00BC5C23" w:rsidRDefault="00BC5C23" w:rsidP="00BC5C2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C5C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соответствии со ст.15 Бюджетного Кодекса Российской Федерации, ст.35 Федерального закона от 06.10.2003 г. №131-ФЗ «Об общих принципах организации местного самоуправления в Российской Федерации», статьей 24 Устава муниципального образования «Ново-Николаевское»,</w:t>
      </w:r>
    </w:p>
    <w:p w:rsidR="00BC5C23" w:rsidRPr="00BC5C23" w:rsidRDefault="00BC5C23" w:rsidP="00BC5C2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BC5C23" w:rsidRPr="00BC5C23" w:rsidRDefault="00BC5C23" w:rsidP="00BC5C2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BC5C23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РЕШИЛА:</w:t>
      </w:r>
    </w:p>
    <w:p w:rsidR="00BC5C23" w:rsidRPr="00BC5C23" w:rsidRDefault="00BC5C23" w:rsidP="00BC5C2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BC5C23" w:rsidRPr="00BC5C23" w:rsidRDefault="00BC5C23" w:rsidP="00BC5C2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C5C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1.Внести изменение в решение Думы муниципального образования «Ново-Николаевское» от 29.12.2021г. №43 «О принятии бюджета МО «Ново-Николаевское» на 2022 год и плановый период 2023-2024 гг.», следующие изменения:</w:t>
      </w:r>
    </w:p>
    <w:p w:rsidR="00BC5C23" w:rsidRPr="00BC5C23" w:rsidRDefault="00BC5C23" w:rsidP="00BC5C2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C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изложить в новой редакции пп. </w:t>
      </w:r>
      <w:r w:rsidRPr="00BC5C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1.1. Статьи 1 </w:t>
      </w:r>
      <w:r w:rsidRPr="00BC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характеристики бюджета муниципального образования «Ново-Николаевское» на 2022 год (далее - бюджет поселения):</w:t>
      </w:r>
    </w:p>
    <w:p w:rsidR="00BC5C23" w:rsidRPr="00BC5C23" w:rsidRDefault="00BC5C23" w:rsidP="00BC5C2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общий объем доходов бюджета на 2022 год в сумме 13929 020 рублей, в том числе налоговые и неналоговые поступления – 1674 720 рублей, безвозмездные поступления - </w:t>
      </w:r>
      <w:r w:rsidRPr="00BC5C23">
        <w:rPr>
          <w:rFonts w:ascii="Arial" w:eastAsiaTheme="minorHAnsi" w:hAnsi="Arial" w:cs="Arial"/>
          <w:sz w:val="24"/>
          <w:szCs w:val="24"/>
        </w:rPr>
        <w:t>объем межбюджетных трансфертов, получаемых из других бюджетов бюджетной системы Российской Федерации</w:t>
      </w:r>
      <w:r w:rsidRPr="00BC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12254 300 рублей;</w:t>
      </w:r>
    </w:p>
    <w:p w:rsidR="00BC5C23" w:rsidRPr="00BC5C23" w:rsidRDefault="00BC5C23" w:rsidP="00BC5C2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общий объем расходов бюджета поселения в сумме на 2022 год – 14113362 рубля 87 коп;</w:t>
      </w:r>
    </w:p>
    <w:p w:rsidR="00BC5C23" w:rsidRPr="00BC5C23" w:rsidRDefault="00BC5C23" w:rsidP="00BC5C2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5C23">
        <w:rPr>
          <w:rFonts w:ascii="Arial" w:eastAsiaTheme="minorHAnsi" w:hAnsi="Arial" w:cs="Arial"/>
          <w:sz w:val="24"/>
          <w:szCs w:val="24"/>
        </w:rPr>
        <w:t>1.2.</w:t>
      </w:r>
      <w:r w:rsidRPr="00BC5C23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Приложение №4 Источники финансирования дефицита бюджета Настоящего решения изложить в новой редакции.</w:t>
      </w:r>
    </w:p>
    <w:p w:rsidR="00BC5C23" w:rsidRPr="00BC5C23" w:rsidRDefault="00BC5C23" w:rsidP="00BC5C2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5C23">
        <w:rPr>
          <w:rFonts w:ascii="Arial" w:eastAsia="Times New Roman" w:hAnsi="Arial" w:cs="Arial"/>
          <w:sz w:val="24"/>
          <w:szCs w:val="24"/>
          <w:lang w:eastAsia="ar-SA"/>
        </w:rPr>
        <w:t>1.3. Приложение №1 Прогнозируемое поступление доходов Настоящего решения изложить в новой редакции.</w:t>
      </w:r>
    </w:p>
    <w:p w:rsidR="00BC5C23" w:rsidRPr="00BC5C23" w:rsidRDefault="00BC5C23" w:rsidP="00BC5C2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5C2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1.4. Приложение №3 Распределение расходов по разделам, подразделам, целевым статьям расходов ведомственной классификации расходов бюджетов Российской Федерации Настоящего решения изложить в новой редакции.</w:t>
      </w:r>
    </w:p>
    <w:p w:rsidR="00BC5C23" w:rsidRPr="00BC5C23" w:rsidRDefault="00BC5C23" w:rsidP="00BC5C2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C5C23">
        <w:rPr>
          <w:rFonts w:ascii="Arial" w:eastAsia="Times New Roman" w:hAnsi="Arial" w:cs="Arial"/>
          <w:sz w:val="24"/>
          <w:szCs w:val="24"/>
          <w:lang w:eastAsia="ar-SA"/>
        </w:rPr>
        <w:t xml:space="preserve">2.Настоящее </w:t>
      </w:r>
      <w:r w:rsidRPr="00BC5C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Решение вступает в силу со дня опубликования в газете «Буровский Вестник».</w:t>
      </w:r>
    </w:p>
    <w:p w:rsidR="00BC5C23" w:rsidRPr="00BC5C23" w:rsidRDefault="00BC5C23" w:rsidP="00BC5C23">
      <w:pPr>
        <w:tabs>
          <w:tab w:val="left" w:pos="349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BC5C23" w:rsidRPr="00BC5C23" w:rsidRDefault="00BC5C23" w:rsidP="00BC5C23">
      <w:pPr>
        <w:tabs>
          <w:tab w:val="left" w:pos="349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BC5C23" w:rsidRPr="00BC5C23" w:rsidRDefault="00BC5C23" w:rsidP="00BC5C2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C5C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Председатель Думы МО «Ново-Николаевское»</w:t>
      </w:r>
    </w:p>
    <w:p w:rsidR="00BC5C23" w:rsidRPr="00BC5C23" w:rsidRDefault="00BC5C23" w:rsidP="00BC5C2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5C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администрации </w:t>
      </w:r>
      <w:r w:rsidRPr="00BC5C23">
        <w:rPr>
          <w:rFonts w:ascii="Arial" w:eastAsia="Times New Roman" w:hAnsi="Arial" w:cs="Arial"/>
          <w:sz w:val="24"/>
          <w:szCs w:val="24"/>
          <w:lang w:eastAsia="ar-SA"/>
        </w:rPr>
        <w:t>Ново-Николаевского</w:t>
      </w:r>
    </w:p>
    <w:p w:rsidR="00BC5C23" w:rsidRPr="00BC5C23" w:rsidRDefault="00BC5C23" w:rsidP="00BC5C2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5C23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BC5C23" w:rsidRPr="00BC5C23" w:rsidRDefault="00BC5C23" w:rsidP="00BC5C2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5C23">
        <w:rPr>
          <w:rFonts w:ascii="Arial" w:eastAsia="Times New Roman" w:hAnsi="Arial" w:cs="Arial"/>
          <w:sz w:val="24"/>
          <w:szCs w:val="24"/>
          <w:lang w:eastAsia="ar-SA"/>
        </w:rPr>
        <w:t>Л. Б. Бахаева</w:t>
      </w:r>
    </w:p>
    <w:p w:rsidR="00BC5C23" w:rsidRPr="00BC5C23" w:rsidRDefault="00BC5C23" w:rsidP="00BC5C2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5C23" w:rsidRPr="00BC5C23" w:rsidRDefault="00BC5C23" w:rsidP="00BC5C2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5C23" w:rsidRPr="00BC5C23" w:rsidRDefault="00BC5C23" w:rsidP="00BC5C23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BC5C23">
        <w:rPr>
          <w:rFonts w:ascii="Arial" w:eastAsiaTheme="minorHAnsi" w:hAnsi="Arial" w:cs="Arial"/>
          <w:sz w:val="24"/>
          <w:szCs w:val="24"/>
        </w:rPr>
        <w:t>Пояснительная записка</w:t>
      </w:r>
    </w:p>
    <w:p w:rsidR="00BC5C23" w:rsidRPr="00BC5C23" w:rsidRDefault="00BC5C23" w:rsidP="00BC5C23">
      <w:pPr>
        <w:spacing w:after="0" w:line="240" w:lineRule="auto"/>
        <w:ind w:firstLine="709"/>
        <w:jc w:val="center"/>
        <w:rPr>
          <w:rFonts w:ascii="Arial" w:eastAsiaTheme="minorHAnsi" w:hAnsi="Arial" w:cs="Arial"/>
          <w:sz w:val="24"/>
          <w:szCs w:val="24"/>
        </w:rPr>
      </w:pPr>
      <w:r w:rsidRPr="00BC5C23">
        <w:rPr>
          <w:rFonts w:ascii="Arial" w:eastAsiaTheme="minorHAnsi" w:hAnsi="Arial" w:cs="Arial"/>
          <w:sz w:val="24"/>
          <w:szCs w:val="24"/>
        </w:rPr>
        <w:t xml:space="preserve">к решению Думы №3 от 14.02.2022г. </w:t>
      </w:r>
    </w:p>
    <w:p w:rsidR="00BC5C23" w:rsidRPr="00BC5C23" w:rsidRDefault="00BC5C23" w:rsidP="00BC5C2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C5C23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 РЕШЕНИЕ ДУМЫ МУНИЦИПАЛЬНОГО ОБРАЗОВАНИЯ «НОВО-НИКОЛАЕВСКОЕ» №43 от 29.12.2021 Г. «О ПРИНЯТИИ БЮДЖЕТА «МО «НОВО-НИКОЛАЕВСКОЕ» НА 2022 ГОД И</w:t>
      </w:r>
    </w:p>
    <w:p w:rsidR="00BC5C23" w:rsidRPr="00BC5C23" w:rsidRDefault="00BC5C23" w:rsidP="00BC5C2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C5C23">
        <w:rPr>
          <w:rFonts w:ascii="Arial" w:eastAsia="Times New Roman" w:hAnsi="Arial" w:cs="Arial"/>
          <w:sz w:val="24"/>
          <w:szCs w:val="24"/>
          <w:lang w:eastAsia="ar-SA"/>
        </w:rPr>
        <w:t>ПЛАНОВЫЙ ПЕРИОД 2023-2024 ГГ.</w:t>
      </w:r>
    </w:p>
    <w:p w:rsidR="00BC5C23" w:rsidRPr="00BC5C23" w:rsidRDefault="00BC5C23" w:rsidP="00BC5C23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BC5C23" w:rsidRPr="00BC5C23" w:rsidRDefault="00BC5C23" w:rsidP="00BC5C23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BC5C23">
        <w:rPr>
          <w:rFonts w:ascii="Arial" w:eastAsiaTheme="minorHAnsi" w:hAnsi="Arial" w:cs="Arial"/>
          <w:sz w:val="24"/>
          <w:szCs w:val="24"/>
        </w:rPr>
        <w:t>Бюджет муниципального образования «Ново-Николаевское» на 2022 год подготовлен в соответствии с требованиями Бюджетного кодекса Российской Федерации, Устава муниципального образования «Ново-Николаевское», Положения «О бюджетном процессе МО «Ново-Николаевское».</w:t>
      </w:r>
    </w:p>
    <w:p w:rsidR="00BC5C23" w:rsidRPr="00BC5C23" w:rsidRDefault="00BC5C23" w:rsidP="00BC5C23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BC5C23">
        <w:rPr>
          <w:rFonts w:ascii="Arial" w:eastAsiaTheme="minorHAnsi" w:hAnsi="Arial" w:cs="Arial"/>
          <w:sz w:val="24"/>
          <w:szCs w:val="24"/>
        </w:rPr>
        <w:t>Формирование основных параметров бюджета муниципального образования «Ново-Николаевское» на 2022 год осуществлено в соответствии с требованиями действующего бюджетного и налогового законодательства с учетом планируемых изменений. Также учтены ожидаемые параметры исполнения бюджета на 2022 год, основные параметры прогноза социально-экономического развития муниципального образования на 2022 год.</w:t>
      </w:r>
    </w:p>
    <w:p w:rsidR="00BC5C23" w:rsidRPr="00BC5C23" w:rsidRDefault="00BC5C23" w:rsidP="00BC5C23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BC5C23">
        <w:rPr>
          <w:rFonts w:ascii="Arial" w:eastAsiaTheme="minorHAnsi" w:hAnsi="Arial" w:cs="Arial"/>
          <w:sz w:val="24"/>
          <w:szCs w:val="24"/>
        </w:rPr>
        <w:t>Основные параметры бюджета поселения на 2022 год сформированы в следующих объемах:</w:t>
      </w:r>
    </w:p>
    <w:p w:rsidR="00BC5C23" w:rsidRPr="00BC5C23" w:rsidRDefault="00BC5C23" w:rsidP="00BC5C23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39"/>
      </w:tblGrid>
      <w:tr w:rsidR="00BC5C23" w:rsidRPr="00BC5C23" w:rsidTr="0039614A">
        <w:trPr>
          <w:trHeight w:val="3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3" w:rsidRPr="00BC5C23" w:rsidRDefault="00BC5C23" w:rsidP="00BC5C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C5C23">
              <w:rPr>
                <w:rFonts w:ascii="Arial" w:eastAsiaTheme="minorHAnsi" w:hAnsi="Arial" w:cs="Arial"/>
              </w:rPr>
              <w:t>Основные параметры бюджета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3" w:rsidRPr="00BC5C23" w:rsidRDefault="00BC5C23" w:rsidP="00BC5C23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BC5C23">
              <w:rPr>
                <w:rFonts w:ascii="Arial" w:eastAsiaTheme="minorHAnsi" w:hAnsi="Arial" w:cs="Arial"/>
              </w:rPr>
              <w:t>2022 год, руб.</w:t>
            </w:r>
          </w:p>
        </w:tc>
      </w:tr>
      <w:tr w:rsidR="00BC5C23" w:rsidRPr="00BC5C23" w:rsidTr="003961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3" w:rsidRPr="00BC5C23" w:rsidRDefault="00BC5C23" w:rsidP="00BC5C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C5C23">
              <w:rPr>
                <w:rFonts w:ascii="Arial" w:eastAsiaTheme="minorHAnsi" w:hAnsi="Arial" w:cs="Arial"/>
              </w:rPr>
              <w:t>Доходы,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3" w:rsidRPr="00BC5C23" w:rsidRDefault="00BC5C23" w:rsidP="00BC5C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C5C23">
              <w:rPr>
                <w:rFonts w:ascii="Arial" w:eastAsiaTheme="minorHAnsi" w:hAnsi="Arial" w:cs="Arial"/>
              </w:rPr>
              <w:t>13929020,00</w:t>
            </w:r>
          </w:p>
        </w:tc>
      </w:tr>
      <w:tr w:rsidR="00BC5C23" w:rsidRPr="00BC5C23" w:rsidTr="003961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3" w:rsidRPr="00BC5C23" w:rsidRDefault="00BC5C23" w:rsidP="00BC5C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C5C23">
              <w:rPr>
                <w:rFonts w:ascii="Arial" w:eastAsiaTheme="minorHAnsi" w:hAnsi="Arial" w:cs="Arial"/>
              </w:rPr>
              <w:t>налоговые и неналоговые доходы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3" w:rsidRPr="00BC5C23" w:rsidRDefault="00BC5C23" w:rsidP="00BC5C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C5C23">
              <w:rPr>
                <w:rFonts w:ascii="Arial" w:eastAsiaTheme="minorHAnsi" w:hAnsi="Arial" w:cs="Arial"/>
              </w:rPr>
              <w:t>1674720,00</w:t>
            </w:r>
          </w:p>
        </w:tc>
      </w:tr>
      <w:tr w:rsidR="00BC5C23" w:rsidRPr="00BC5C23" w:rsidTr="003961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3" w:rsidRPr="00BC5C23" w:rsidRDefault="00BC5C23" w:rsidP="00BC5C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C5C23">
              <w:rPr>
                <w:rFonts w:ascii="Arial" w:eastAsiaTheme="minorHAnsi" w:hAnsi="Arial" w:cs="Arial"/>
              </w:rPr>
              <w:t>безвозмездные перечисления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3" w:rsidRPr="00BC5C23" w:rsidRDefault="00BC5C23" w:rsidP="00BC5C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C5C23">
              <w:rPr>
                <w:rFonts w:ascii="Arial" w:eastAsiaTheme="minorHAnsi" w:hAnsi="Arial" w:cs="Arial"/>
              </w:rPr>
              <w:t>12254300,00</w:t>
            </w:r>
          </w:p>
        </w:tc>
      </w:tr>
      <w:tr w:rsidR="00BC5C23" w:rsidRPr="00BC5C23" w:rsidTr="003961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3" w:rsidRPr="00BC5C23" w:rsidRDefault="00BC5C23" w:rsidP="00BC5C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C5C23">
              <w:rPr>
                <w:rFonts w:ascii="Arial" w:eastAsiaTheme="minorHAnsi" w:hAnsi="Arial" w:cs="Arial"/>
              </w:rPr>
              <w:t>Расходы,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3" w:rsidRPr="00BC5C23" w:rsidRDefault="00BC5C23" w:rsidP="00BC5C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C5C23">
              <w:rPr>
                <w:rFonts w:ascii="Arial" w:eastAsiaTheme="minorHAnsi" w:hAnsi="Arial" w:cs="Arial"/>
              </w:rPr>
              <w:t>14113362,87</w:t>
            </w:r>
          </w:p>
        </w:tc>
      </w:tr>
      <w:tr w:rsidR="00BC5C23" w:rsidRPr="00BC5C23" w:rsidTr="003961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3" w:rsidRPr="00BC5C23" w:rsidRDefault="00BC5C23" w:rsidP="00BC5C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C5C23">
              <w:rPr>
                <w:rFonts w:ascii="Arial" w:eastAsiaTheme="minorHAnsi" w:hAnsi="Arial" w:cs="Arial"/>
              </w:rPr>
              <w:t>условно утвержденные расходы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3" w:rsidRPr="00BC5C23" w:rsidRDefault="00BC5C23" w:rsidP="00BC5C23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BC5C23">
              <w:rPr>
                <w:rFonts w:ascii="Arial" w:eastAsiaTheme="minorHAnsi" w:hAnsi="Arial" w:cs="Arial"/>
              </w:rPr>
              <w:t>-</w:t>
            </w:r>
          </w:p>
        </w:tc>
      </w:tr>
      <w:tr w:rsidR="00BC5C23" w:rsidRPr="00BC5C23" w:rsidTr="003961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3" w:rsidRPr="00BC5C23" w:rsidRDefault="00BC5C23" w:rsidP="00BC5C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C5C23">
              <w:rPr>
                <w:rFonts w:ascii="Arial" w:eastAsiaTheme="minorHAnsi" w:hAnsi="Arial" w:cs="Arial"/>
              </w:rPr>
              <w:t>Доля условно утвержденных расходов в общем объеме расходов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23" w:rsidRPr="00BC5C23" w:rsidRDefault="00BC5C23" w:rsidP="00BC5C23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BC5C23">
              <w:rPr>
                <w:rFonts w:ascii="Arial" w:eastAsiaTheme="minorHAnsi" w:hAnsi="Arial" w:cs="Arial"/>
              </w:rPr>
              <w:t>-</w:t>
            </w:r>
          </w:p>
        </w:tc>
      </w:tr>
      <w:tr w:rsidR="00BC5C23" w:rsidRPr="00BC5C23" w:rsidTr="003961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3" w:rsidRPr="00BC5C23" w:rsidRDefault="00BC5C23" w:rsidP="00BC5C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C5C23">
              <w:rPr>
                <w:rFonts w:ascii="Arial" w:eastAsiaTheme="minorHAnsi" w:hAnsi="Arial" w:cs="Arial"/>
              </w:rPr>
              <w:t>Дефицит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3" w:rsidRPr="00BC5C23" w:rsidRDefault="00BC5C23" w:rsidP="00BC5C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C5C23">
              <w:rPr>
                <w:rFonts w:ascii="Arial" w:eastAsiaTheme="minorHAnsi" w:hAnsi="Arial" w:cs="Arial"/>
              </w:rPr>
              <w:t>62802,00</w:t>
            </w:r>
          </w:p>
        </w:tc>
      </w:tr>
      <w:tr w:rsidR="00BC5C23" w:rsidRPr="00BC5C23" w:rsidTr="003961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3" w:rsidRPr="00BC5C23" w:rsidRDefault="00BC5C23" w:rsidP="00BC5C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C5C23">
              <w:rPr>
                <w:rFonts w:ascii="Arial" w:eastAsiaTheme="minorHAnsi" w:hAnsi="Arial" w:cs="Arial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23" w:rsidRPr="00BC5C23" w:rsidRDefault="00BC5C23" w:rsidP="00BC5C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C5C23">
              <w:rPr>
                <w:rFonts w:ascii="Arial" w:eastAsiaTheme="minorHAnsi" w:hAnsi="Arial" w:cs="Arial"/>
              </w:rPr>
              <w:t>5%</w:t>
            </w:r>
          </w:p>
        </w:tc>
      </w:tr>
      <w:tr w:rsidR="00BC5C23" w:rsidRPr="00BC5C23" w:rsidTr="003961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3" w:rsidRPr="00BC5C23" w:rsidRDefault="00BC5C23" w:rsidP="00BC5C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C5C23">
              <w:rPr>
                <w:rFonts w:ascii="Arial" w:eastAsiaTheme="minorHAnsi" w:hAnsi="Arial" w:cs="Arial"/>
              </w:rPr>
              <w:t>Верхний предел государственного долга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3" w:rsidRPr="00BC5C23" w:rsidRDefault="00BC5C23" w:rsidP="00BC5C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C5C23">
              <w:rPr>
                <w:rFonts w:ascii="Arial" w:eastAsiaTheme="minorHAnsi" w:hAnsi="Arial" w:cs="Arial"/>
              </w:rPr>
              <w:t>0</w:t>
            </w:r>
          </w:p>
        </w:tc>
      </w:tr>
      <w:tr w:rsidR="00BC5C23" w:rsidRPr="00BC5C23" w:rsidTr="0039614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3" w:rsidRPr="00BC5C23" w:rsidRDefault="00BC5C23" w:rsidP="00BC5C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C5C23">
              <w:rPr>
                <w:rFonts w:ascii="Arial" w:eastAsiaTheme="minorHAnsi" w:hAnsi="Arial" w:cs="Arial"/>
              </w:rPr>
              <w:t>Резервный фонд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23" w:rsidRPr="00BC5C23" w:rsidRDefault="00BC5C23" w:rsidP="00BC5C2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BC5C23">
              <w:rPr>
                <w:rFonts w:ascii="Arial" w:eastAsiaTheme="minorHAnsi" w:hAnsi="Arial" w:cs="Arial"/>
              </w:rPr>
              <w:t>10 000,00</w:t>
            </w:r>
          </w:p>
        </w:tc>
      </w:tr>
    </w:tbl>
    <w:p w:rsidR="00BC5C23" w:rsidRPr="00BC5C23" w:rsidRDefault="00BC5C23" w:rsidP="00BC5C23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BC5C23" w:rsidRPr="00BC5C23" w:rsidRDefault="00BC5C23" w:rsidP="00BC5C23">
      <w:pPr>
        <w:spacing w:after="0" w:line="240" w:lineRule="auto"/>
        <w:ind w:firstLine="709"/>
        <w:jc w:val="center"/>
        <w:rPr>
          <w:rFonts w:ascii="Arial" w:eastAsiaTheme="minorHAnsi" w:hAnsi="Arial" w:cs="Arial"/>
          <w:sz w:val="24"/>
          <w:szCs w:val="24"/>
        </w:rPr>
      </w:pPr>
      <w:r w:rsidRPr="00BC5C23">
        <w:rPr>
          <w:rFonts w:ascii="Arial" w:eastAsiaTheme="minorHAnsi" w:hAnsi="Arial" w:cs="Arial"/>
          <w:sz w:val="24"/>
          <w:szCs w:val="24"/>
        </w:rPr>
        <w:t>ДОХОДЫ</w:t>
      </w:r>
    </w:p>
    <w:p w:rsidR="00BC5C23" w:rsidRPr="00BC5C23" w:rsidRDefault="00BC5C23" w:rsidP="00BC5C23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BC5C23">
        <w:rPr>
          <w:rFonts w:ascii="Arial" w:eastAsiaTheme="minorHAnsi" w:hAnsi="Arial" w:cs="Arial"/>
          <w:sz w:val="24"/>
          <w:szCs w:val="24"/>
        </w:rPr>
        <w:t>Доходная часть бюджета на 2022 г. изменилась в связи с:</w:t>
      </w:r>
    </w:p>
    <w:p w:rsidR="00BC5C23" w:rsidRPr="00BC5C23" w:rsidRDefault="00BC5C23" w:rsidP="00BC5C2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C5C23">
        <w:rPr>
          <w:rFonts w:ascii="Arial" w:eastAsiaTheme="minorHAnsi" w:hAnsi="Arial" w:cs="Arial"/>
          <w:sz w:val="24"/>
          <w:szCs w:val="24"/>
        </w:rPr>
        <w:t>предоставлением субсидий из областного бюджета местным бюджетам в целях софинансирования расходных обязательств на реализацию общественно значимых проектов по благоустройству сельских территорий в размере 1870000 рублей.</w:t>
      </w:r>
    </w:p>
    <w:p w:rsidR="00BC5C23" w:rsidRPr="00BC5C23" w:rsidRDefault="00BC5C23" w:rsidP="00BC5C23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BC5C23" w:rsidRPr="00BC5C23" w:rsidRDefault="00BC5C23" w:rsidP="00BC5C23">
      <w:pPr>
        <w:spacing w:after="0" w:line="240" w:lineRule="auto"/>
        <w:ind w:firstLine="709"/>
        <w:jc w:val="center"/>
        <w:rPr>
          <w:rFonts w:ascii="Arial" w:eastAsiaTheme="minorHAnsi" w:hAnsi="Arial" w:cs="Arial"/>
          <w:sz w:val="24"/>
          <w:szCs w:val="24"/>
        </w:rPr>
      </w:pPr>
      <w:r w:rsidRPr="00BC5C23">
        <w:rPr>
          <w:rFonts w:ascii="Arial" w:eastAsiaTheme="minorHAnsi" w:hAnsi="Arial" w:cs="Arial"/>
          <w:sz w:val="24"/>
          <w:szCs w:val="24"/>
        </w:rPr>
        <w:t>РАСХОДЫ</w:t>
      </w:r>
    </w:p>
    <w:p w:rsidR="00BC5C23" w:rsidRPr="00BC5C23" w:rsidRDefault="00BC5C23" w:rsidP="00BC5C23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BC5C23">
        <w:rPr>
          <w:rFonts w:ascii="Arial" w:eastAsiaTheme="minorHAnsi" w:hAnsi="Arial" w:cs="Arial"/>
          <w:sz w:val="24"/>
          <w:szCs w:val="24"/>
        </w:rPr>
        <w:t>Внесены изменения в расходную часть бюджета на 2022 г.</w:t>
      </w:r>
    </w:p>
    <w:p w:rsidR="00BC5C23" w:rsidRPr="00BC5C23" w:rsidRDefault="00BC5C23" w:rsidP="00BC5C23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BC5C23">
        <w:rPr>
          <w:rFonts w:ascii="Arial" w:eastAsiaTheme="minorHAnsi" w:hAnsi="Arial" w:cs="Arial"/>
          <w:sz w:val="24"/>
          <w:szCs w:val="24"/>
        </w:rPr>
        <w:t>Сумма предоставленных субсидий отнесена по разделу 05 «Жилищно-Коммунальное хозяйство»</w:t>
      </w:r>
    </w:p>
    <w:p w:rsidR="00BC5C23" w:rsidRPr="00BC5C23" w:rsidRDefault="00BC5C23" w:rsidP="00BC5C2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C5C23">
        <w:rPr>
          <w:rFonts w:ascii="Arial" w:eastAsiaTheme="minorHAnsi" w:hAnsi="Arial" w:cs="Arial"/>
          <w:sz w:val="24"/>
          <w:szCs w:val="24"/>
        </w:rPr>
        <w:t>РзПзР – 0503 «Благоустройство».</w:t>
      </w:r>
    </w:p>
    <w:p w:rsidR="00BC5C23" w:rsidRPr="00BC5C23" w:rsidRDefault="00BC5C23" w:rsidP="00BC5C2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C5C23">
        <w:rPr>
          <w:rFonts w:ascii="Arial" w:eastAsiaTheme="minorHAnsi" w:hAnsi="Arial" w:cs="Arial"/>
          <w:sz w:val="24"/>
          <w:szCs w:val="24"/>
        </w:rPr>
        <w:t xml:space="preserve">ВР 244 - Прочая закупка товаров, работ и услуг. </w:t>
      </w:r>
    </w:p>
    <w:p w:rsidR="00BC5C23" w:rsidRPr="00BC5C23" w:rsidRDefault="00BC5C23" w:rsidP="00BC5C23">
      <w:pPr>
        <w:spacing w:after="0" w:line="240" w:lineRule="auto"/>
        <w:ind w:left="72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BC5C23">
        <w:rPr>
          <w:rFonts w:ascii="Arial" w:eastAsiaTheme="minorHAnsi" w:hAnsi="Arial" w:cs="Arial"/>
          <w:sz w:val="24"/>
          <w:szCs w:val="24"/>
        </w:rPr>
        <w:t>1. Сохранение и восстановление памятника: «Вечная Слава землякам — участникам Великой Отечественной войны» - 700000 руб.</w:t>
      </w:r>
    </w:p>
    <w:p w:rsidR="00BC5C23" w:rsidRPr="00BC5C23" w:rsidRDefault="00BC5C23" w:rsidP="00BC5C23">
      <w:pPr>
        <w:spacing w:after="0" w:line="240" w:lineRule="auto"/>
        <w:ind w:left="72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BC5C23">
        <w:rPr>
          <w:rFonts w:ascii="Arial" w:eastAsiaTheme="minorHAnsi" w:hAnsi="Arial" w:cs="Arial"/>
          <w:sz w:val="24"/>
          <w:szCs w:val="24"/>
        </w:rPr>
        <w:t>2. Устройство многофункциональной спортивной площадки по адресу: с.Ново-Николаевск, ул. Егорова 29 – 1170000 руб.</w:t>
      </w:r>
    </w:p>
    <w:p w:rsidR="00BC5C23" w:rsidRPr="00BC5C23" w:rsidRDefault="00BC5C23" w:rsidP="00BC5C2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C5C23">
        <w:rPr>
          <w:rFonts w:ascii="Arial" w:eastAsiaTheme="minorHAnsi" w:hAnsi="Arial" w:cs="Arial"/>
          <w:sz w:val="24"/>
          <w:szCs w:val="24"/>
        </w:rPr>
        <w:t>по РзПзР – 0801 «Культура» перераспределение средств внутри раздела:</w:t>
      </w:r>
    </w:p>
    <w:p w:rsidR="00BC5C23" w:rsidRPr="00BC5C23" w:rsidRDefault="00BC5C23" w:rsidP="00BC5C2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C5C23">
        <w:rPr>
          <w:rFonts w:ascii="Arial" w:eastAsiaTheme="minorHAnsi" w:hAnsi="Arial" w:cs="Arial"/>
          <w:sz w:val="24"/>
          <w:szCs w:val="24"/>
        </w:rPr>
        <w:t>ВР – 111 – уменьшен на 1000 руб.</w:t>
      </w:r>
    </w:p>
    <w:p w:rsidR="00BC5C23" w:rsidRPr="00BC5C23" w:rsidRDefault="00BC5C23" w:rsidP="00BC5C2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C5C23">
        <w:rPr>
          <w:rFonts w:ascii="Arial" w:eastAsiaTheme="minorHAnsi" w:hAnsi="Arial" w:cs="Arial"/>
          <w:sz w:val="24"/>
          <w:szCs w:val="24"/>
        </w:rPr>
        <w:t>ВР – 853 – увеличение на 1000 руб.</w:t>
      </w:r>
    </w:p>
    <w:p w:rsidR="00BC5C23" w:rsidRPr="00BC5C23" w:rsidRDefault="00BC5C23" w:rsidP="00BC5C2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C5C23" w:rsidRPr="00BC5C23" w:rsidRDefault="00BC5C23" w:rsidP="00BC5C23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BC5C23">
        <w:rPr>
          <w:rFonts w:ascii="Courier New" w:eastAsiaTheme="minorHAnsi" w:hAnsi="Courier New" w:cs="Courier New"/>
        </w:rPr>
        <w:t>Приложение №4</w:t>
      </w:r>
    </w:p>
    <w:p w:rsidR="00BC5C23" w:rsidRPr="00BC5C23" w:rsidRDefault="00BC5C23" w:rsidP="00BC5C23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BC5C23">
        <w:rPr>
          <w:rFonts w:ascii="Courier New" w:eastAsiaTheme="minorHAnsi" w:hAnsi="Courier New" w:cs="Courier New"/>
        </w:rPr>
        <w:t xml:space="preserve"> к решению Думы №3 от 14.02.2022г</w:t>
      </w:r>
    </w:p>
    <w:p w:rsidR="00BC5C23" w:rsidRPr="00BC5C23" w:rsidRDefault="00BC5C23" w:rsidP="00BC5C23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BC5C23">
        <w:rPr>
          <w:rFonts w:ascii="Courier New" w:eastAsiaTheme="minorHAnsi" w:hAnsi="Courier New" w:cs="Courier New"/>
        </w:rPr>
        <w:t>"О внесении изменений в решение Думы № 43 от 29.12.2021 г.«О принятии бюджета муниципального образования " Ново-Николаевское" на 2022 год и плановый период 2023 и 2024 годов"</w:t>
      </w:r>
    </w:p>
    <w:p w:rsidR="00BC5C23" w:rsidRPr="00BC5C23" w:rsidRDefault="00BC5C23" w:rsidP="00BC5C23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BC5C23">
        <w:rPr>
          <w:rFonts w:ascii="Courier New" w:eastAsiaTheme="minorHAnsi" w:hAnsi="Courier New" w:cs="Courier New"/>
        </w:rPr>
        <w:t>Источники внутреннего финансирования дефицита бюджета</w:t>
      </w:r>
    </w:p>
    <w:p w:rsidR="00BC5C23" w:rsidRPr="00BC5C23" w:rsidRDefault="00BC5C23" w:rsidP="00BC5C23">
      <w:pPr>
        <w:spacing w:after="0" w:line="240" w:lineRule="auto"/>
        <w:jc w:val="right"/>
        <w:rPr>
          <w:rFonts w:ascii="Arial" w:eastAsiaTheme="minorHAnsi" w:hAnsi="Arial" w:cs="Arial"/>
        </w:rPr>
      </w:pPr>
      <w:r w:rsidRPr="00BC5C23">
        <w:rPr>
          <w:rFonts w:ascii="Courier New" w:eastAsiaTheme="minorHAnsi" w:hAnsi="Courier New" w:cs="Courier New"/>
        </w:rPr>
        <w:t>муниципального образования "Ново-Николаевское"  на 2022 год</w:t>
      </w:r>
    </w:p>
    <w:p w:rsidR="00BC5C23" w:rsidRPr="00BC5C23" w:rsidRDefault="00BC5C23" w:rsidP="00BC5C2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73"/>
        <w:gridCol w:w="2707"/>
        <w:gridCol w:w="1791"/>
      </w:tblGrid>
      <w:tr w:rsidR="00BC5C23" w:rsidRPr="00BC5C23" w:rsidTr="0039614A">
        <w:trPr>
          <w:trHeight w:val="276"/>
        </w:trPr>
        <w:tc>
          <w:tcPr>
            <w:tcW w:w="5073" w:type="dxa"/>
            <w:vMerge w:val="restart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2707" w:type="dxa"/>
            <w:vMerge w:val="restart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код</w:t>
            </w:r>
          </w:p>
        </w:tc>
        <w:tc>
          <w:tcPr>
            <w:tcW w:w="1791" w:type="dxa"/>
            <w:vMerge w:val="restart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2022г</w:t>
            </w:r>
          </w:p>
        </w:tc>
      </w:tr>
      <w:tr w:rsidR="00BC5C23" w:rsidRPr="00BC5C23" w:rsidTr="0039614A">
        <w:trPr>
          <w:trHeight w:val="276"/>
        </w:trPr>
        <w:tc>
          <w:tcPr>
            <w:tcW w:w="5073" w:type="dxa"/>
            <w:vMerge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7" w:type="dxa"/>
            <w:vMerge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91" w:type="dxa"/>
            <w:vMerge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C5C23" w:rsidRPr="00BC5C23" w:rsidTr="0039614A">
        <w:trPr>
          <w:trHeight w:val="795"/>
        </w:trPr>
        <w:tc>
          <w:tcPr>
            <w:tcW w:w="5073" w:type="dxa"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Источники внутреннего финансирования дефицита бюджета</w:t>
            </w:r>
          </w:p>
        </w:tc>
        <w:tc>
          <w:tcPr>
            <w:tcW w:w="2707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000 01 00 00 00 00 0000 000</w:t>
            </w:r>
          </w:p>
        </w:tc>
        <w:tc>
          <w:tcPr>
            <w:tcW w:w="1791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62802</w:t>
            </w:r>
          </w:p>
        </w:tc>
      </w:tr>
      <w:tr w:rsidR="00BC5C23" w:rsidRPr="00BC5C23" w:rsidTr="0039614A">
        <w:trPr>
          <w:trHeight w:val="630"/>
        </w:trPr>
        <w:tc>
          <w:tcPr>
            <w:tcW w:w="5073" w:type="dxa"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2707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000 01 02 00 00 00 0000 000</w:t>
            </w:r>
          </w:p>
        </w:tc>
        <w:tc>
          <w:tcPr>
            <w:tcW w:w="1791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62802</w:t>
            </w:r>
          </w:p>
        </w:tc>
      </w:tr>
      <w:tr w:rsidR="00BC5C23" w:rsidRPr="00BC5C23" w:rsidTr="0039614A">
        <w:trPr>
          <w:trHeight w:val="630"/>
        </w:trPr>
        <w:tc>
          <w:tcPr>
            <w:tcW w:w="5073" w:type="dxa"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07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000 01 02 00 00 00 0000 700</w:t>
            </w:r>
          </w:p>
        </w:tc>
        <w:tc>
          <w:tcPr>
            <w:tcW w:w="1791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62802</w:t>
            </w:r>
          </w:p>
        </w:tc>
      </w:tr>
      <w:tr w:rsidR="00BC5C23" w:rsidRPr="00BC5C23" w:rsidTr="0039614A">
        <w:trPr>
          <w:trHeight w:val="630"/>
        </w:trPr>
        <w:tc>
          <w:tcPr>
            <w:tcW w:w="5073" w:type="dxa"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707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000 01 02 00 00 10 0000 710</w:t>
            </w:r>
          </w:p>
        </w:tc>
        <w:tc>
          <w:tcPr>
            <w:tcW w:w="1791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62802</w:t>
            </w:r>
          </w:p>
        </w:tc>
      </w:tr>
      <w:tr w:rsidR="00BC5C23" w:rsidRPr="00BC5C23" w:rsidTr="0039614A">
        <w:trPr>
          <w:trHeight w:val="630"/>
        </w:trPr>
        <w:tc>
          <w:tcPr>
            <w:tcW w:w="5073" w:type="dxa"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2707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000 01 02 00 00 00 0000 800</w:t>
            </w:r>
          </w:p>
        </w:tc>
        <w:tc>
          <w:tcPr>
            <w:tcW w:w="1791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C5C23" w:rsidRPr="00BC5C23" w:rsidTr="0039614A">
        <w:trPr>
          <w:trHeight w:val="630"/>
        </w:trPr>
        <w:tc>
          <w:tcPr>
            <w:tcW w:w="5073" w:type="dxa"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Погашение 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707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000 01 02 00 00 10 0000 810</w:t>
            </w:r>
          </w:p>
        </w:tc>
        <w:tc>
          <w:tcPr>
            <w:tcW w:w="1791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C5C23" w:rsidRPr="00BC5C23" w:rsidTr="0039614A">
        <w:trPr>
          <w:trHeight w:val="630"/>
        </w:trPr>
        <w:tc>
          <w:tcPr>
            <w:tcW w:w="5073" w:type="dxa"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07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000 01 05 00 00 00 0000 000</w:t>
            </w:r>
          </w:p>
        </w:tc>
        <w:tc>
          <w:tcPr>
            <w:tcW w:w="1791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0,000980003</w:t>
            </w:r>
          </w:p>
        </w:tc>
      </w:tr>
      <w:tr w:rsidR="00BC5C23" w:rsidRPr="00BC5C23" w:rsidTr="0039614A">
        <w:trPr>
          <w:trHeight w:val="630"/>
        </w:trPr>
        <w:tc>
          <w:tcPr>
            <w:tcW w:w="5073" w:type="dxa"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Увеличение остатков средств бюджетов</w:t>
            </w:r>
          </w:p>
        </w:tc>
        <w:tc>
          <w:tcPr>
            <w:tcW w:w="2707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000 01 05 00 00 00 0000 500</w:t>
            </w:r>
          </w:p>
        </w:tc>
        <w:tc>
          <w:tcPr>
            <w:tcW w:w="1791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-14113362,87</w:t>
            </w:r>
          </w:p>
        </w:tc>
      </w:tr>
      <w:tr w:rsidR="00BC5C23" w:rsidRPr="00BC5C23" w:rsidTr="0039614A">
        <w:trPr>
          <w:trHeight w:val="630"/>
        </w:trPr>
        <w:tc>
          <w:tcPr>
            <w:tcW w:w="5073" w:type="dxa"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Увеличение прочих остатков  средств бюджетов</w:t>
            </w:r>
          </w:p>
        </w:tc>
        <w:tc>
          <w:tcPr>
            <w:tcW w:w="2707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000 01 05 02 00 00 0000 500</w:t>
            </w:r>
          </w:p>
        </w:tc>
        <w:tc>
          <w:tcPr>
            <w:tcW w:w="1791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-14113362,87</w:t>
            </w:r>
          </w:p>
        </w:tc>
      </w:tr>
      <w:tr w:rsidR="00BC5C23" w:rsidRPr="00BC5C23" w:rsidTr="0039614A">
        <w:trPr>
          <w:trHeight w:val="630"/>
        </w:trPr>
        <w:tc>
          <w:tcPr>
            <w:tcW w:w="5073" w:type="dxa"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707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000 01 05 02 01 00 0000 510</w:t>
            </w:r>
          </w:p>
        </w:tc>
        <w:tc>
          <w:tcPr>
            <w:tcW w:w="1791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-14113362,87</w:t>
            </w:r>
          </w:p>
        </w:tc>
      </w:tr>
      <w:tr w:rsidR="00BC5C23" w:rsidRPr="00BC5C23" w:rsidTr="0039614A">
        <w:trPr>
          <w:trHeight w:val="630"/>
        </w:trPr>
        <w:tc>
          <w:tcPr>
            <w:tcW w:w="5073" w:type="dxa"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2707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000 01 05 02 01 10 0000 510</w:t>
            </w:r>
          </w:p>
        </w:tc>
        <w:tc>
          <w:tcPr>
            <w:tcW w:w="1791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-14113362,87</w:t>
            </w:r>
          </w:p>
        </w:tc>
      </w:tr>
      <w:tr w:rsidR="00BC5C23" w:rsidRPr="00BC5C23" w:rsidTr="0039614A">
        <w:trPr>
          <w:trHeight w:val="630"/>
        </w:trPr>
        <w:tc>
          <w:tcPr>
            <w:tcW w:w="5073" w:type="dxa"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lastRenderedPageBreak/>
              <w:t>Уменьшение остатков средств бюджетов</w:t>
            </w:r>
          </w:p>
        </w:tc>
        <w:tc>
          <w:tcPr>
            <w:tcW w:w="2707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000 01 05 00 00 00 0000 600</w:t>
            </w:r>
          </w:p>
        </w:tc>
        <w:tc>
          <w:tcPr>
            <w:tcW w:w="1791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14113362,87</w:t>
            </w:r>
          </w:p>
        </w:tc>
      </w:tr>
      <w:tr w:rsidR="00BC5C23" w:rsidRPr="00BC5C23" w:rsidTr="0039614A">
        <w:trPr>
          <w:trHeight w:val="630"/>
        </w:trPr>
        <w:tc>
          <w:tcPr>
            <w:tcW w:w="5073" w:type="dxa"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707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000 01 05 02 00 00 0000 600</w:t>
            </w:r>
          </w:p>
        </w:tc>
        <w:tc>
          <w:tcPr>
            <w:tcW w:w="1791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14113362,87</w:t>
            </w:r>
          </w:p>
        </w:tc>
      </w:tr>
      <w:tr w:rsidR="00BC5C23" w:rsidRPr="00BC5C23" w:rsidTr="0039614A">
        <w:trPr>
          <w:trHeight w:val="630"/>
        </w:trPr>
        <w:tc>
          <w:tcPr>
            <w:tcW w:w="5073" w:type="dxa"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707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000 01 05 02 01 00 0000 610</w:t>
            </w:r>
          </w:p>
        </w:tc>
        <w:tc>
          <w:tcPr>
            <w:tcW w:w="1791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14113362,87</w:t>
            </w:r>
          </w:p>
        </w:tc>
      </w:tr>
      <w:tr w:rsidR="00BC5C23" w:rsidRPr="00BC5C23" w:rsidTr="0039614A">
        <w:trPr>
          <w:trHeight w:val="630"/>
        </w:trPr>
        <w:tc>
          <w:tcPr>
            <w:tcW w:w="5073" w:type="dxa"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07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000 01 05 02 01 10 0000 610</w:t>
            </w:r>
          </w:p>
        </w:tc>
        <w:tc>
          <w:tcPr>
            <w:tcW w:w="1791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14113362,87</w:t>
            </w:r>
          </w:p>
        </w:tc>
      </w:tr>
      <w:tr w:rsidR="00BC5C23" w:rsidRPr="00BC5C23" w:rsidTr="0039614A">
        <w:trPr>
          <w:trHeight w:val="630"/>
        </w:trPr>
        <w:tc>
          <w:tcPr>
            <w:tcW w:w="5073" w:type="dxa"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Иные источники внутреннего финансирования дефицита бюджета</w:t>
            </w:r>
          </w:p>
        </w:tc>
        <w:tc>
          <w:tcPr>
            <w:tcW w:w="2707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000 01 06 00 00 00 0000 000</w:t>
            </w:r>
          </w:p>
        </w:tc>
        <w:tc>
          <w:tcPr>
            <w:tcW w:w="1791" w:type="dxa"/>
            <w:noWrap/>
            <w:hideMark/>
          </w:tcPr>
          <w:p w:rsidR="00BC5C23" w:rsidRPr="00BC5C23" w:rsidRDefault="00BC5C23" w:rsidP="00BC5C23">
            <w:pPr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BC5C23" w:rsidRPr="00BC5C23" w:rsidRDefault="00BC5C23" w:rsidP="00BC5C23">
      <w:pPr>
        <w:spacing w:after="0" w:line="240" w:lineRule="auto"/>
        <w:jc w:val="both"/>
        <w:rPr>
          <w:rFonts w:ascii="Courier New" w:eastAsiaTheme="minorHAnsi" w:hAnsi="Courier New" w:cs="Courier New"/>
        </w:rPr>
      </w:pPr>
    </w:p>
    <w:p w:rsidR="00BC5C23" w:rsidRPr="00BC5C23" w:rsidRDefault="00BC5C23" w:rsidP="00BC5C23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BC5C23">
        <w:rPr>
          <w:rFonts w:ascii="Courier New" w:eastAsiaTheme="minorHAnsi" w:hAnsi="Courier New" w:cs="Courier New"/>
        </w:rPr>
        <w:t>Приложение №1</w:t>
      </w:r>
    </w:p>
    <w:p w:rsidR="00BC5C23" w:rsidRPr="00BC5C23" w:rsidRDefault="00BC5C23" w:rsidP="00BC5C23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BC5C23">
        <w:rPr>
          <w:rFonts w:ascii="Courier New" w:eastAsiaTheme="minorHAnsi" w:hAnsi="Courier New" w:cs="Courier New"/>
        </w:rPr>
        <w:t>к решению Думы №3 от 14.02.2022г</w:t>
      </w:r>
    </w:p>
    <w:p w:rsidR="00BC5C23" w:rsidRPr="00BC5C23" w:rsidRDefault="00BC5C23" w:rsidP="00BC5C23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BC5C23">
        <w:rPr>
          <w:rFonts w:ascii="Courier New" w:eastAsiaTheme="minorHAnsi" w:hAnsi="Courier New" w:cs="Courier New"/>
        </w:rPr>
        <w:t>"О внесении изменений в решение Думы №43 от 29.12.2021 г. «О принятии бюджета муниципального образования " Ново-Николаевское" на 2022 год и плановый период 2023 и 2024 годов"</w:t>
      </w:r>
    </w:p>
    <w:p w:rsidR="00BC5C23" w:rsidRPr="00BC5C23" w:rsidRDefault="00BC5C23" w:rsidP="00BC5C23">
      <w:pPr>
        <w:spacing w:after="0" w:line="240" w:lineRule="auto"/>
        <w:jc w:val="center"/>
        <w:rPr>
          <w:rFonts w:ascii="Courier New" w:eastAsiaTheme="minorHAnsi" w:hAnsi="Courier New" w:cs="Courier New"/>
          <w:b/>
          <w:bCs/>
        </w:rPr>
      </w:pPr>
      <w:r w:rsidRPr="00BC5C23">
        <w:rPr>
          <w:rFonts w:ascii="Courier New" w:eastAsiaTheme="minorHAnsi" w:hAnsi="Courier New" w:cs="Courier New"/>
          <w:b/>
          <w:bCs/>
        </w:rPr>
        <w:t>ПРОГНОЗИРУЕМЫЕ ДОХОДЫ БЮДЖЕТА МУНИЦИПАЛЬНОГО ОБРАЗОВАНИЯ "НОВО-НИКОЛАЕВСКОЕ" НА 2022 ГОД</w:t>
      </w:r>
    </w:p>
    <w:p w:rsidR="00BC5C23" w:rsidRPr="00BC5C23" w:rsidRDefault="00BC5C23" w:rsidP="00BC5C23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BC5C23">
        <w:rPr>
          <w:rFonts w:ascii="Courier New" w:eastAsiaTheme="minorHAnsi" w:hAnsi="Courier New" w:cs="Courier New"/>
        </w:rPr>
        <w:t>(руб)</w:t>
      </w:r>
    </w:p>
    <w:p w:rsidR="00BC5C23" w:rsidRPr="00BC5C23" w:rsidRDefault="00BC5C23" w:rsidP="00BC5C23">
      <w:pPr>
        <w:spacing w:after="0" w:line="240" w:lineRule="auto"/>
        <w:jc w:val="both"/>
        <w:rPr>
          <w:rFonts w:ascii="Courier New" w:eastAsiaTheme="minorHAnsi" w:hAnsi="Courier New" w:cs="Courier Ne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86"/>
        <w:gridCol w:w="2033"/>
        <w:gridCol w:w="1452"/>
      </w:tblGrid>
      <w:tr w:rsidR="00BC5C23" w:rsidRPr="00BC5C23" w:rsidTr="0039614A">
        <w:trPr>
          <w:trHeight w:val="276"/>
        </w:trPr>
        <w:tc>
          <w:tcPr>
            <w:tcW w:w="6086" w:type="dxa"/>
            <w:vMerge w:val="restart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 xml:space="preserve">                   Наименование </w:t>
            </w:r>
          </w:p>
        </w:tc>
        <w:tc>
          <w:tcPr>
            <w:tcW w:w="2033" w:type="dxa"/>
            <w:vMerge w:val="restart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КБК</w:t>
            </w:r>
          </w:p>
        </w:tc>
        <w:tc>
          <w:tcPr>
            <w:tcW w:w="1452" w:type="dxa"/>
            <w:vMerge w:val="restart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2022г</w:t>
            </w:r>
          </w:p>
        </w:tc>
      </w:tr>
      <w:tr w:rsidR="00BC5C23" w:rsidRPr="00BC5C23" w:rsidTr="0039614A">
        <w:trPr>
          <w:trHeight w:val="276"/>
        </w:trPr>
        <w:tc>
          <w:tcPr>
            <w:tcW w:w="6086" w:type="dxa"/>
            <w:vMerge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33" w:type="dxa"/>
            <w:vMerge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2" w:type="dxa"/>
            <w:vMerge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BC5C23" w:rsidRPr="00BC5C23" w:rsidTr="0039614A">
        <w:trPr>
          <w:trHeight w:val="300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000 1 00 00000 00 0000 000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1674720</w:t>
            </w:r>
          </w:p>
        </w:tc>
      </w:tr>
      <w:tr w:rsidR="00BC5C23" w:rsidRPr="00BC5C23" w:rsidTr="0039614A">
        <w:trPr>
          <w:trHeight w:val="300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НАЛОГОВЫЕ ДОХОДЫ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1560710</w:t>
            </w:r>
          </w:p>
        </w:tc>
      </w:tr>
      <w:tr w:rsidR="00BC5C23" w:rsidRPr="00BC5C23" w:rsidTr="0039614A">
        <w:trPr>
          <w:trHeight w:val="300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НЕНАЛОГОВЫЕ ДОХОДЫ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108452,5</w:t>
            </w:r>
          </w:p>
        </w:tc>
      </w:tr>
      <w:tr w:rsidR="00BC5C23" w:rsidRPr="00BC5C23" w:rsidTr="0039614A">
        <w:trPr>
          <w:trHeight w:val="40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182 1 01 00000 00 0000 000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286000</w:t>
            </w:r>
          </w:p>
        </w:tc>
      </w:tr>
      <w:tr w:rsidR="00BC5C23" w:rsidRPr="00BC5C23" w:rsidTr="0039614A">
        <w:trPr>
          <w:trHeight w:val="40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 xml:space="preserve">Налог на доходы физических лиц  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182 1 01 02000 01 0000 110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286000</w:t>
            </w:r>
          </w:p>
        </w:tc>
      </w:tr>
      <w:tr w:rsidR="00BC5C23" w:rsidRPr="00BC5C23" w:rsidTr="0039614A">
        <w:trPr>
          <w:trHeight w:val="960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182 1 01 02010 01 0000 110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286000</w:t>
            </w:r>
          </w:p>
        </w:tc>
      </w:tr>
      <w:tr w:rsidR="00BC5C23" w:rsidRPr="00BC5C23" w:rsidTr="0039614A">
        <w:trPr>
          <w:trHeight w:val="900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033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182 1 01 02010 01 1000 110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286000</w:t>
            </w:r>
          </w:p>
        </w:tc>
      </w:tr>
      <w:tr w:rsidR="00BC5C23" w:rsidRPr="00BC5C23" w:rsidTr="0039614A">
        <w:trPr>
          <w:trHeight w:val="630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2033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182 1 03 00000 00 0000 110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1011710</w:t>
            </w:r>
          </w:p>
        </w:tc>
      </w:tr>
      <w:tr w:rsidR="00BC5C23" w:rsidRPr="00BC5C23" w:rsidTr="0039614A">
        <w:trPr>
          <w:trHeight w:val="31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033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182 1 03 02000 00 0000 110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1011710</w:t>
            </w:r>
          </w:p>
        </w:tc>
      </w:tr>
      <w:tr w:rsidR="00BC5C23" w:rsidRPr="00BC5C23" w:rsidTr="0039614A">
        <w:trPr>
          <w:trHeight w:val="600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182 1 03 02230 01 0000 110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457420</w:t>
            </w:r>
          </w:p>
        </w:tc>
      </w:tr>
      <w:tr w:rsidR="00BC5C23" w:rsidRPr="00BC5C23" w:rsidTr="0039614A">
        <w:trPr>
          <w:trHeight w:val="61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Доходы от уплаты акцизов на моторные масла для дизельных и (или) карбюраторных (инжекторных)  двигателей,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182 1 03 02240 01 0000 110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2540</w:t>
            </w:r>
          </w:p>
        </w:tc>
      </w:tr>
      <w:tr w:rsidR="00BC5C23" w:rsidRPr="00BC5C23" w:rsidTr="0039614A">
        <w:trPr>
          <w:trHeight w:val="630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Доходы от уплаты акцизов на автомобильный бензин, производимый на территории РФ, 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182 1 03 02250 01 0000 110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609110</w:t>
            </w:r>
          </w:p>
        </w:tc>
      </w:tr>
      <w:tr w:rsidR="00BC5C23" w:rsidRPr="00BC5C23" w:rsidTr="0039614A">
        <w:trPr>
          <w:trHeight w:val="67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lastRenderedPageBreak/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182 1 03 02260 01 0000 110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-57360</w:t>
            </w:r>
          </w:p>
        </w:tc>
      </w:tr>
      <w:tr w:rsidR="00BC5C23" w:rsidRPr="00BC5C23" w:rsidTr="0039614A">
        <w:trPr>
          <w:trHeight w:val="31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2033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182 1 05 00000 00 0000 000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18000</w:t>
            </w:r>
          </w:p>
        </w:tc>
      </w:tr>
      <w:tr w:rsidR="00BC5C23" w:rsidRPr="00BC5C23" w:rsidTr="0039614A">
        <w:trPr>
          <w:trHeight w:val="34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2033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182 1 05 03000 01 0000 110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18000</w:t>
            </w:r>
          </w:p>
        </w:tc>
      </w:tr>
      <w:tr w:rsidR="00BC5C23" w:rsidRPr="00BC5C23" w:rsidTr="0039614A">
        <w:trPr>
          <w:trHeight w:val="330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182 1 06 00000 00 0000 000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25000</w:t>
            </w:r>
          </w:p>
        </w:tc>
      </w:tr>
      <w:tr w:rsidR="00BC5C23" w:rsidRPr="00BC5C23" w:rsidTr="0039614A">
        <w:trPr>
          <w:trHeight w:val="750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поселений. </w:t>
            </w:r>
          </w:p>
        </w:tc>
        <w:tc>
          <w:tcPr>
            <w:tcW w:w="2033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br/>
              <w:t>182 1 06 01030 10 0000 110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25000</w:t>
            </w:r>
          </w:p>
        </w:tc>
      </w:tr>
      <w:tr w:rsidR="00BC5C23" w:rsidRPr="00BC5C23" w:rsidTr="0039614A">
        <w:trPr>
          <w:trHeight w:val="55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 xml:space="preserve">Земельный налог 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182 1 06 06000 00 0000 110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220000</w:t>
            </w:r>
          </w:p>
        </w:tc>
      </w:tr>
      <w:tr w:rsidR="00BC5C23" w:rsidRPr="00BC5C23" w:rsidTr="0039614A">
        <w:trPr>
          <w:trHeight w:val="630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 xml:space="preserve">Земельный налог, взимаемый по ставкам, установленным в соответствии с пп 1 п 1 ст 394 НК РФ  </w:t>
            </w:r>
          </w:p>
        </w:tc>
        <w:tc>
          <w:tcPr>
            <w:tcW w:w="2033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182 1 06 06043 10 0000 110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220000</w:t>
            </w:r>
          </w:p>
        </w:tc>
      </w:tr>
      <w:tr w:rsidR="00BC5C23" w:rsidRPr="00BC5C23" w:rsidTr="0039614A">
        <w:trPr>
          <w:trHeight w:val="61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3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191 1 11 00000 00 0000 120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108452,5</w:t>
            </w:r>
          </w:p>
        </w:tc>
      </w:tr>
      <w:tr w:rsidR="00BC5C23" w:rsidRPr="00BC5C23" w:rsidTr="0039614A">
        <w:trPr>
          <w:trHeight w:val="58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2033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191 1 11 05025 10 0000 120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14010</w:t>
            </w:r>
          </w:p>
        </w:tc>
      </w:tr>
      <w:tr w:rsidR="00BC5C23" w:rsidRPr="00BC5C23" w:rsidTr="0039614A">
        <w:trPr>
          <w:trHeight w:val="100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33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191 1 11 05035 10 0000 120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94442,5</w:t>
            </w:r>
          </w:p>
        </w:tc>
      </w:tr>
      <w:tr w:rsidR="00BC5C23" w:rsidRPr="00BC5C23" w:rsidTr="0039614A">
        <w:trPr>
          <w:trHeight w:val="40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33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191 1 14 00000 00 0000 000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5557,5</w:t>
            </w:r>
          </w:p>
        </w:tc>
      </w:tr>
      <w:tr w:rsidR="00BC5C23" w:rsidRPr="00BC5C23" w:rsidTr="0039614A">
        <w:trPr>
          <w:trHeight w:val="106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33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191 1 14 06025 10 0000 430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5557,5</w:t>
            </w:r>
          </w:p>
        </w:tc>
      </w:tr>
      <w:tr w:rsidR="00BC5C23" w:rsidRPr="00BC5C23" w:rsidTr="0039614A">
        <w:trPr>
          <w:trHeight w:val="40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Прочие неналоговые доходы</w:t>
            </w:r>
          </w:p>
        </w:tc>
        <w:tc>
          <w:tcPr>
            <w:tcW w:w="2033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191 1 17 00000 00 0000 000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C5C23" w:rsidRPr="00BC5C23" w:rsidTr="0039614A">
        <w:trPr>
          <w:trHeight w:val="390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ИТОГО  СОБСТВЕННЫХ ДОХОДОВ :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1674720</w:t>
            </w:r>
          </w:p>
        </w:tc>
      </w:tr>
      <w:tr w:rsidR="00BC5C23" w:rsidRPr="00BC5C23" w:rsidTr="0039614A">
        <w:trPr>
          <w:trHeight w:val="34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152 2 00 00000 00 0000 000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12254300</w:t>
            </w:r>
          </w:p>
        </w:tc>
      </w:tr>
      <w:tr w:rsidR="00BC5C23" w:rsidRPr="00BC5C23" w:rsidTr="0039614A">
        <w:trPr>
          <w:trHeight w:val="360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152 2 02 00000 00 0000 000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12254300</w:t>
            </w:r>
          </w:p>
        </w:tc>
      </w:tr>
      <w:tr w:rsidR="00BC5C23" w:rsidRPr="00BC5C23" w:rsidTr="0039614A">
        <w:trPr>
          <w:trHeight w:val="390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152 2 02 10000 00 0000 000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9790800</w:t>
            </w:r>
          </w:p>
        </w:tc>
      </w:tr>
      <w:tr w:rsidR="00BC5C23" w:rsidRPr="00BC5C23" w:rsidTr="0039614A">
        <w:trPr>
          <w:trHeight w:val="330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 xml:space="preserve">Дотации на выравнивание  бюджетной обеспеченности 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152 2 02 15001 00 0000 150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9790800</w:t>
            </w:r>
          </w:p>
        </w:tc>
      </w:tr>
      <w:tr w:rsidR="00BC5C23" w:rsidRPr="00BC5C23" w:rsidTr="0039614A">
        <w:trPr>
          <w:trHeight w:val="1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C5C23" w:rsidRPr="00BC5C23" w:rsidTr="0039614A">
        <w:trPr>
          <w:trHeight w:val="64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152 2 02 15001 10 0000 150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9790800</w:t>
            </w:r>
          </w:p>
        </w:tc>
      </w:tr>
      <w:tr w:rsidR="00BC5C23" w:rsidRPr="00BC5C23" w:rsidTr="0039614A">
        <w:trPr>
          <w:trHeight w:val="690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152 2 02 20000 00 0000 150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2320000</w:t>
            </w:r>
          </w:p>
        </w:tc>
      </w:tr>
      <w:tr w:rsidR="00BC5C23" w:rsidRPr="00BC5C23" w:rsidTr="0039614A">
        <w:trPr>
          <w:trHeight w:val="109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Субсидии бюджетам сельских поселений на поддержку отрасли культуры. Иные межбюджетные трансферты на государственную поддержку лучших работников сельских учреждений культуры в 2020-2022 годах".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152 2 02 25519 10 0000 150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50000</w:t>
            </w:r>
          </w:p>
        </w:tc>
      </w:tr>
      <w:tr w:rsidR="00BC5C23" w:rsidRPr="00BC5C23" w:rsidTr="0039614A">
        <w:trPr>
          <w:trHeight w:val="34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Прочие субсидии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152 2 02 29999 00 0000 150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2270000</w:t>
            </w:r>
          </w:p>
        </w:tc>
      </w:tr>
      <w:tr w:rsidR="00BC5C23" w:rsidRPr="00BC5C23" w:rsidTr="0039614A">
        <w:trPr>
          <w:trHeight w:val="37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lastRenderedPageBreak/>
              <w:t>Прочие субсидии, зачисленные в бюджеты муниципальных поселений.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152 2 02 29999 10 0000 150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2270000</w:t>
            </w:r>
          </w:p>
        </w:tc>
      </w:tr>
      <w:tr w:rsidR="00BC5C23" w:rsidRPr="00BC5C23" w:rsidTr="0039614A">
        <w:trPr>
          <w:trHeight w:val="34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152 2 02 30000 00 0000 150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143500</w:t>
            </w:r>
          </w:p>
        </w:tc>
      </w:tr>
      <w:tr w:rsidR="00BC5C23" w:rsidRPr="00BC5C23" w:rsidTr="0039614A">
        <w:trPr>
          <w:trHeight w:val="73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152 2 02 35118 00 0000 150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142800</w:t>
            </w:r>
          </w:p>
        </w:tc>
      </w:tr>
      <w:tr w:rsidR="00BC5C23" w:rsidRPr="00BC5C23" w:rsidTr="0039614A">
        <w:trPr>
          <w:trHeight w:val="720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152 2 02 35118 10 0000 150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142800</w:t>
            </w:r>
          </w:p>
        </w:tc>
      </w:tr>
      <w:tr w:rsidR="00BC5C23" w:rsidRPr="00BC5C23" w:rsidTr="0039614A">
        <w:trPr>
          <w:trHeight w:val="31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Субвенции бюджетам посел. на выпол. передаваемых  полномочий субъектов РФ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152 2 02 30024 10 0000 150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BC5C23" w:rsidRPr="00BC5C23" w:rsidTr="0039614A">
        <w:trPr>
          <w:trHeight w:val="121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Осуществ.областного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ответственности.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152 2 02 30024 10 0000 150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BC5C23" w:rsidRPr="00BC5C23" w:rsidTr="0039614A">
        <w:trPr>
          <w:trHeight w:val="49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ВСЕГО  ДОХОДОВ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13929020</w:t>
            </w:r>
          </w:p>
        </w:tc>
      </w:tr>
      <w:tr w:rsidR="00BC5C23" w:rsidRPr="00BC5C23" w:rsidTr="0039614A">
        <w:trPr>
          <w:trHeight w:val="495"/>
        </w:trPr>
        <w:tc>
          <w:tcPr>
            <w:tcW w:w="6086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Дефицит</w:t>
            </w:r>
          </w:p>
        </w:tc>
        <w:tc>
          <w:tcPr>
            <w:tcW w:w="203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62802</w:t>
            </w:r>
          </w:p>
        </w:tc>
      </w:tr>
    </w:tbl>
    <w:p w:rsidR="00BC5C23" w:rsidRPr="00BC5C23" w:rsidRDefault="00BC5C23" w:rsidP="00BC5C23">
      <w:pPr>
        <w:spacing w:after="0" w:line="240" w:lineRule="auto"/>
        <w:jc w:val="both"/>
        <w:rPr>
          <w:rFonts w:ascii="Courier New" w:eastAsiaTheme="minorHAnsi" w:hAnsi="Courier New" w:cs="Courier New"/>
        </w:rPr>
      </w:pPr>
    </w:p>
    <w:p w:rsidR="00BC5C23" w:rsidRPr="00BC5C23" w:rsidRDefault="00BC5C23" w:rsidP="00BC5C23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BC5C23">
        <w:rPr>
          <w:rFonts w:ascii="Courier New" w:eastAsiaTheme="minorHAnsi" w:hAnsi="Courier New" w:cs="Courier New"/>
        </w:rPr>
        <w:t>Приложение №3</w:t>
      </w:r>
    </w:p>
    <w:p w:rsidR="00BC5C23" w:rsidRPr="00BC5C23" w:rsidRDefault="00BC5C23" w:rsidP="00BC5C23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BC5C23">
        <w:rPr>
          <w:rFonts w:ascii="Courier New" w:eastAsiaTheme="minorHAnsi" w:hAnsi="Courier New" w:cs="Courier New"/>
        </w:rPr>
        <w:t>к решению Думы №3 от 14.02.2022г</w:t>
      </w:r>
    </w:p>
    <w:p w:rsidR="00BC5C23" w:rsidRPr="00BC5C23" w:rsidRDefault="00BC5C23" w:rsidP="00BC5C23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BC5C23">
        <w:rPr>
          <w:rFonts w:ascii="Courier New" w:eastAsiaTheme="minorHAnsi" w:hAnsi="Courier New" w:cs="Courier New"/>
        </w:rPr>
        <w:t>"О внесении изменений в решение Думы № 43 от 29.12.2021 г. «О принятии бюджета муниципального образования " Ново-Николаевское" на 2022 год и плановый период 2023 и 2024 годов"</w:t>
      </w:r>
    </w:p>
    <w:p w:rsidR="00BC5C23" w:rsidRPr="00BC5C23" w:rsidRDefault="00BC5C23" w:rsidP="00BC5C23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 w:rsidRPr="00BC5C23">
        <w:rPr>
          <w:rFonts w:ascii="Courier New" w:eastAsiaTheme="minorHAnsi" w:hAnsi="Courier New" w:cs="Courier New"/>
          <w:b/>
          <w:bCs/>
        </w:rPr>
        <w:t>ВЕДОМСТВЕННАЯ СТРУКТУРА РАСХОДОВ БЮДЖЕТА МУНИЦИПАЛЬНОГО ОБРАЗОВАНИЯ  "НОВО-НИКОЛАЕВСКОЕ" (ПО ГЛАВНЫМ РАСПОРЯДИТЕЛЯМ СРЕДСТВ БЮДЖЕТА, РАЗДЕЛАМ, ПОДРАЗДЕЛАМ, ЦЕЛЕВЫМ СТАТЬЯМ) НА 2022 ГОД</w:t>
      </w:r>
    </w:p>
    <w:p w:rsidR="00BC5C23" w:rsidRPr="00BC5C23" w:rsidRDefault="00BC5C23" w:rsidP="00BC5C23">
      <w:pPr>
        <w:spacing w:after="0" w:line="240" w:lineRule="auto"/>
        <w:jc w:val="both"/>
        <w:rPr>
          <w:rFonts w:ascii="Courier New" w:eastAsiaTheme="minorHAnsi" w:hAnsi="Courier New" w:cs="Courier New"/>
        </w:rPr>
      </w:pPr>
    </w:p>
    <w:p w:rsidR="00BC5C23" w:rsidRPr="00BC5C23" w:rsidRDefault="00BC5C23" w:rsidP="00BC5C23">
      <w:pPr>
        <w:spacing w:after="0" w:line="240" w:lineRule="auto"/>
        <w:jc w:val="both"/>
        <w:rPr>
          <w:rFonts w:ascii="Courier New" w:eastAsiaTheme="minorHAnsi" w:hAnsi="Courier New" w:cs="Courier Ne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33"/>
        <w:gridCol w:w="753"/>
        <w:gridCol w:w="860"/>
        <w:gridCol w:w="1181"/>
        <w:gridCol w:w="1074"/>
        <w:gridCol w:w="1074"/>
        <w:gridCol w:w="1396"/>
      </w:tblGrid>
      <w:tr w:rsidR="00BC5C23" w:rsidRPr="00BC5C23" w:rsidTr="0039614A">
        <w:trPr>
          <w:trHeight w:val="315"/>
        </w:trPr>
        <w:tc>
          <w:tcPr>
            <w:tcW w:w="359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66" w:type="dxa"/>
            <w:gridSpan w:val="5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 xml:space="preserve">     Коды ведомственной классификации</w:t>
            </w:r>
          </w:p>
        </w:tc>
        <w:tc>
          <w:tcPr>
            <w:tcW w:w="1311" w:type="dxa"/>
            <w:vMerge w:val="restart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2022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71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глава</w:t>
            </w:r>
          </w:p>
        </w:tc>
        <w:tc>
          <w:tcPr>
            <w:tcW w:w="81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раздел</w:t>
            </w:r>
          </w:p>
        </w:tc>
        <w:tc>
          <w:tcPr>
            <w:tcW w:w="1112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подраздел</w:t>
            </w:r>
          </w:p>
        </w:tc>
        <w:tc>
          <w:tcPr>
            <w:tcW w:w="1013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целевая статья расходов</w:t>
            </w:r>
          </w:p>
        </w:tc>
        <w:tc>
          <w:tcPr>
            <w:tcW w:w="1013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вид расходов</w:t>
            </w:r>
          </w:p>
        </w:tc>
        <w:tc>
          <w:tcPr>
            <w:tcW w:w="1311" w:type="dxa"/>
            <w:vMerge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Администрация муниципального образования "Ново-Николаевское"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9194964,873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91 1 00 00000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4990518,003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91 1 11 00000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769868,9975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91 1 11 00000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769868,9975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Глава  муниципального образования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91 1 11 00000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769868,9975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Расходы на выплаты по оплате труда работников ОМСУ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769868,9975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lastRenderedPageBreak/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1ОО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769868,9975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769868,9975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591296,995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178572,0025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91 1 12 00000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4189948,995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91 1 12 00000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4189948,995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Центральный аппарат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91 1 12 00000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4189948,995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1ОО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3173040,995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3173040,995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2437050,995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735990,0005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996908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996908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242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28000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718908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Закупка энергетических ресурсов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247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250000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Исполнение судебных актов РФ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831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850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Уплата налога на имущество и земельного налога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 xml:space="preserve">Уплата прочих налогов, сборов 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 xml:space="preserve">Уплата иных платежей 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92 1 12 90120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 xml:space="preserve">Резервный фонд 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91 1 13 00000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10000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Обеспечение непредвиденных расходов за счет резервного фонда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91 1 13 90130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10000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91 1 13 90130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Резервные средства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91 1 13 90130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870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20700</w:t>
            </w:r>
          </w:p>
        </w:tc>
      </w:tr>
      <w:tr w:rsidR="00BC5C23" w:rsidRPr="00BC5C23" w:rsidTr="0039614A">
        <w:trPr>
          <w:trHeight w:val="157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Осуществление областного государственного полномочия по определению перечня долж лиц органов местного самоуправ, уполномоч составлять протоколы об админ правонар предусмотр отдельными законами Ирк области об администр ответственности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700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 xml:space="preserve">Прочая закупка товаров, работ и услуг для обеспечения государственных </w:t>
            </w:r>
            <w:r w:rsidRPr="00BC5C23">
              <w:rPr>
                <w:rFonts w:ascii="Courier New" w:eastAsia="Times New Roman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lastRenderedPageBreak/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lastRenderedPageBreak/>
              <w:t xml:space="preserve">Муниципальная целевая программа «Содействие занятости населения муниципального образования «Ново-Николаевское» на 2019-2023 годы» 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20000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О2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91 2 02 00000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142800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О2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142800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142800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1ОО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130500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130500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100230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30270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12300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12300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12300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О3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15000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15000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15000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15000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О4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91 2 01 00000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1293396,87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О4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1133250,87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Долгосрочная целевая программа "Развитие внутрипоселенческих автомобильных дорог МО "Ново-Николаевское" на 2012-2025г"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1133250,87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1128250,87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1128250,87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софинансирование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1128250,87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 xml:space="preserve">Уплата прочих налогов, сборов 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О9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5000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91 1 16 90150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160146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91 1 16 90150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160146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91 1 16 90150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160146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Прочая закупка товаров, работ, услуг для мун-ных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91 1 16 90150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160146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91 4 00 00000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2656250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Коммунальное хозяйство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91 4 05 00000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524229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Мероприятия  в области коммунального хозяйства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91 4 05 00000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524229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O2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91 4 05 90150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322208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91 4 05 90150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322208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91 4 05 90150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322208</w:t>
            </w:r>
          </w:p>
        </w:tc>
      </w:tr>
      <w:tr w:rsidR="00BC5C23" w:rsidRPr="00BC5C23" w:rsidTr="0039614A">
        <w:trPr>
          <w:trHeight w:val="204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Мероприятия  в области коммунального хозяйства. Мероприятия по реализации проекта народных инициатив. Разработка проектной документации по проектам комплексного развития сельских территорий или сельских агломераций. Разработка проекта зоны санитарной охраны подземного водоисточника в с. Ново-Николаевск, ул. Степная, 8"а"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202021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202021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200000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 xml:space="preserve">Прочая закупка товаров, работ и услуг для обеспечения государственных (муниципальных) нужд. Мероприятия по реализации проекта народных </w:t>
            </w:r>
            <w:r w:rsidRPr="00BC5C23">
              <w:rPr>
                <w:rFonts w:ascii="Courier New" w:eastAsia="Times New Roman" w:hAnsi="Courier New" w:cs="Courier New"/>
              </w:rPr>
              <w:lastRenderedPageBreak/>
              <w:t>инициатив (софинансирование)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lastRenderedPageBreak/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2021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91 4 1700000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2132021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Мероприятия по благоустройству городских округов и поселений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91 4 1700000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2132021</w:t>
            </w:r>
          </w:p>
        </w:tc>
      </w:tr>
      <w:tr w:rsidR="00BC5C23" w:rsidRPr="00BC5C23" w:rsidTr="0039614A">
        <w:trPr>
          <w:trHeight w:val="150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 xml:space="preserve">Мероприятия по благоустройству сельских территорий. Организация проведения текущего ремонта, устройство ограждений  детской игровой площадки в д.Хабаровск, ул.Центральная 16 А 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101010,5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101010,5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101010,5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100000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(софинансирование)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1010,5</w:t>
            </w:r>
          </w:p>
        </w:tc>
      </w:tr>
      <w:tr w:rsidR="00BC5C23" w:rsidRPr="00BC5C23" w:rsidTr="0039614A">
        <w:trPr>
          <w:trHeight w:val="150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Мероприятия по благоустройству сельских территорий. Организация проведения текущего ремонта, устройство ограждений  детской игровой площадки в с. Ново-Николаевск, ул. Медовая, 2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101010,5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101010,5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101010,5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100000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(софинансирование)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1010,5</w:t>
            </w:r>
          </w:p>
        </w:tc>
      </w:tr>
      <w:tr w:rsidR="00BC5C23" w:rsidRPr="00BC5C23" w:rsidTr="0039614A">
        <w:trPr>
          <w:trHeight w:val="126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 xml:space="preserve">Мероприятия по благоустройству МО "Ново-Николаевское". Сохранение и восстановление памятника: «Вечная Слава землякам — участникам Великой Отечественной войны». 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730000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730000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730000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700000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BC5C23" w:rsidRPr="00BC5C23" w:rsidTr="0039614A">
        <w:trPr>
          <w:trHeight w:val="126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Мероприятия по благоустройству МО "Ново-Николаевское". Устройство многофункциональной спортивной площадки по адресу: с.Ново-Николаевск, ул. Егорова 29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1200000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1200000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1200000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1170000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37000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Массовый спорт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91 6 08 90000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20000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 xml:space="preserve">Проведение спортивных  мероприятий 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24О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20000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17000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17000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24О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17000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17000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91 8 09 90000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60000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91 8 09 90000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60000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Межбюджетные трансферты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91 8 09 90240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60000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Иные межбюджетные трансферты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91 8 09 90240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60000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Торги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12000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Финансовый контроль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33000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lastRenderedPageBreak/>
              <w:t>КСП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15000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4918397,998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91 7 00 00000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4918397,998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Культура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91 7 00 00000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4918397,998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Обеспечение досуговой деятельности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91 7 10 90300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2742265,996</w:t>
            </w:r>
          </w:p>
        </w:tc>
      </w:tr>
      <w:tr w:rsidR="00BC5C23" w:rsidRPr="00BC5C23" w:rsidTr="0039614A">
        <w:trPr>
          <w:trHeight w:val="126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Расходы на выплату персоналу в целях обеспечения выполнения функций гос.(мун) органами,казенными учреждениями, органами управления гос внебюджетными учреждениями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2047765,996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Расходы на выплату персоналу казенных  учреждений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2047765,996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Фонд оплата труда  учреждений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1572553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475212,996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270000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100000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100000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Закупка энергетических ресурсов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247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170000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91 7 10 90902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373500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91 7 10 90902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373500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 xml:space="preserve">Иные закупки товаров, работ и услуг для обеспечения государственных </w:t>
            </w:r>
            <w:r w:rsidRPr="00BC5C23">
              <w:rPr>
                <w:rFonts w:ascii="Courier New" w:eastAsia="Times New Roman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lastRenderedPageBreak/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91 7 10 90902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373500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lastRenderedPageBreak/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91 7 10 90902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373500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"Государственная поддержка лучших работников сельских учреждений культуры в 2020-2022 годах".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91 7 10 51480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350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50000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Премии и гранты. Расходы по выплате поощрения лучшему работнику муниципального учреждения культуры.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91 7 10 51480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350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50000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Иные выплаты текущего характера физическим лицам.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91 7 10 51480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350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50000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Исполнение судебных актов РФ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831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Библиотеки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91 7 11 00000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629630,002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614630,002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Расходы на выплату персоналу казенных  учреждений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614630,002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Фонд оплата труда  учреждений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472066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142564,002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91 7 11 90320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15000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91 7 11 90320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15000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91 7 11 90320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15000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lastRenderedPageBreak/>
              <w:t>Обеспечение деятельности группы хозяйственного обслуживания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91 7 12 00000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1546502</w:t>
            </w:r>
          </w:p>
        </w:tc>
      </w:tr>
      <w:tr w:rsidR="00BC5C23" w:rsidRPr="00BC5C23" w:rsidTr="0039614A">
        <w:trPr>
          <w:trHeight w:val="126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1538502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1538502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Фонд оплаты труда учреждений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1181645</w:t>
            </w:r>
          </w:p>
        </w:tc>
      </w:tr>
      <w:tr w:rsidR="00BC5C23" w:rsidRPr="00BC5C23" w:rsidTr="0039614A">
        <w:trPr>
          <w:trHeight w:val="630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Социальные пособия и компенсации персоналу в денежной форме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C5C23" w:rsidRPr="00BC5C23" w:rsidTr="0039614A">
        <w:trPr>
          <w:trHeight w:val="94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356857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 xml:space="preserve">Закупка товаров, работ,услуг 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91 7 12 90320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8000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 xml:space="preserve">Иные закупки товаров, работ и услуг 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91 7 12 90320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8000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Прочая закупка товаров,работ,услуг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91 7 12 90320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8000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условно утверждаемые расходы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C5C23" w:rsidRPr="00BC5C23" w:rsidTr="0039614A">
        <w:trPr>
          <w:trHeight w:val="315"/>
        </w:trPr>
        <w:tc>
          <w:tcPr>
            <w:tcW w:w="359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Всего</w:t>
            </w:r>
          </w:p>
        </w:tc>
        <w:tc>
          <w:tcPr>
            <w:tcW w:w="7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</w:rPr>
            </w:pPr>
            <w:r w:rsidRPr="00BC5C2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C5C23" w:rsidRPr="00BC5C23" w:rsidRDefault="00BC5C23" w:rsidP="00BC5C23">
            <w:pPr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BC5C23">
              <w:rPr>
                <w:rFonts w:ascii="Courier New" w:eastAsia="Times New Roman" w:hAnsi="Courier New" w:cs="Courier New"/>
                <w:b/>
                <w:bCs/>
              </w:rPr>
              <w:t>14113362,87</w:t>
            </w:r>
          </w:p>
        </w:tc>
      </w:tr>
    </w:tbl>
    <w:p w:rsidR="00BC5C23" w:rsidRPr="00BC5C23" w:rsidRDefault="00BC5C23" w:rsidP="00BC5C23">
      <w:pPr>
        <w:spacing w:after="0" w:line="240" w:lineRule="auto"/>
        <w:jc w:val="both"/>
        <w:rPr>
          <w:rFonts w:ascii="Courier New" w:eastAsiaTheme="minorHAnsi" w:hAnsi="Courier New" w:cs="Courier New"/>
        </w:rPr>
      </w:pPr>
    </w:p>
    <w:p w:rsidR="0087326E" w:rsidRDefault="0087326E">
      <w:bookmarkStart w:id="0" w:name="_GoBack"/>
      <w:bookmarkEnd w:id="0"/>
    </w:p>
    <w:sectPr w:rsidR="0087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23786760"/>
    <w:multiLevelType w:val="hybridMultilevel"/>
    <w:tmpl w:val="2008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6A"/>
    <w:rsid w:val="0087326E"/>
    <w:rsid w:val="008A0E6A"/>
    <w:rsid w:val="00B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5C2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C5C2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C2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C5C23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C5C23"/>
  </w:style>
  <w:style w:type="numbering" w:customStyle="1" w:styleId="110">
    <w:name w:val="Нет списка11"/>
    <w:next w:val="a2"/>
    <w:uiPriority w:val="99"/>
    <w:semiHidden/>
    <w:unhideWhenUsed/>
    <w:rsid w:val="00BC5C23"/>
  </w:style>
  <w:style w:type="character" w:customStyle="1" w:styleId="WW8Num1z0">
    <w:name w:val="WW8Num1z0"/>
    <w:rsid w:val="00BC5C23"/>
    <w:rPr>
      <w:rFonts w:ascii="Symbol" w:eastAsia="Times New Roman" w:hAnsi="Symbol" w:cs="Times New Roman"/>
    </w:rPr>
  </w:style>
  <w:style w:type="character" w:customStyle="1" w:styleId="WW8Num1z1">
    <w:name w:val="WW8Num1z1"/>
    <w:rsid w:val="00BC5C23"/>
    <w:rPr>
      <w:rFonts w:ascii="Courier New" w:hAnsi="Courier New" w:cs="Courier New"/>
    </w:rPr>
  </w:style>
  <w:style w:type="character" w:customStyle="1" w:styleId="WW8Num1z2">
    <w:name w:val="WW8Num1z2"/>
    <w:rsid w:val="00BC5C23"/>
    <w:rPr>
      <w:rFonts w:ascii="Wingdings" w:hAnsi="Wingdings"/>
    </w:rPr>
  </w:style>
  <w:style w:type="character" w:customStyle="1" w:styleId="WW8Num1z3">
    <w:name w:val="WW8Num1z3"/>
    <w:rsid w:val="00BC5C23"/>
    <w:rPr>
      <w:rFonts w:ascii="Symbol" w:hAnsi="Symbol"/>
    </w:rPr>
  </w:style>
  <w:style w:type="character" w:customStyle="1" w:styleId="WW8Num3z0">
    <w:name w:val="WW8Num3z0"/>
    <w:rsid w:val="00BC5C2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C5C23"/>
    <w:rPr>
      <w:rFonts w:ascii="Courier New" w:hAnsi="Courier New"/>
    </w:rPr>
  </w:style>
  <w:style w:type="character" w:customStyle="1" w:styleId="WW8Num3z2">
    <w:name w:val="WW8Num3z2"/>
    <w:rsid w:val="00BC5C23"/>
    <w:rPr>
      <w:rFonts w:ascii="Wingdings" w:hAnsi="Wingdings"/>
    </w:rPr>
  </w:style>
  <w:style w:type="character" w:customStyle="1" w:styleId="WW8Num3z3">
    <w:name w:val="WW8Num3z3"/>
    <w:rsid w:val="00BC5C23"/>
    <w:rPr>
      <w:rFonts w:ascii="Symbol" w:hAnsi="Symbol"/>
    </w:rPr>
  </w:style>
  <w:style w:type="character" w:customStyle="1" w:styleId="WW8Num4z0">
    <w:name w:val="WW8Num4z0"/>
    <w:rsid w:val="00BC5C2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C5C23"/>
    <w:rPr>
      <w:rFonts w:ascii="Courier New" w:hAnsi="Courier New"/>
    </w:rPr>
  </w:style>
  <w:style w:type="character" w:customStyle="1" w:styleId="WW8Num4z2">
    <w:name w:val="WW8Num4z2"/>
    <w:rsid w:val="00BC5C23"/>
    <w:rPr>
      <w:rFonts w:ascii="Wingdings" w:hAnsi="Wingdings"/>
    </w:rPr>
  </w:style>
  <w:style w:type="character" w:customStyle="1" w:styleId="WW8Num4z3">
    <w:name w:val="WW8Num4z3"/>
    <w:rsid w:val="00BC5C23"/>
    <w:rPr>
      <w:rFonts w:ascii="Symbol" w:hAnsi="Symbol"/>
    </w:rPr>
  </w:style>
  <w:style w:type="character" w:customStyle="1" w:styleId="12">
    <w:name w:val="Основной шрифт абзаца1"/>
    <w:rsid w:val="00BC5C23"/>
  </w:style>
  <w:style w:type="paragraph" w:customStyle="1" w:styleId="13">
    <w:name w:val="Заголовок1"/>
    <w:basedOn w:val="a"/>
    <w:next w:val="a3"/>
    <w:rsid w:val="00BC5C23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BC5C2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C5C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BC5C23"/>
    <w:rPr>
      <w:rFonts w:cs="Mangal"/>
    </w:rPr>
  </w:style>
  <w:style w:type="paragraph" w:customStyle="1" w:styleId="14">
    <w:name w:val="Название1"/>
    <w:basedOn w:val="a"/>
    <w:rsid w:val="00BC5C2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BC5C2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BC5C2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BC5C2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BC5C23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BC5C2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BC5C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BC5C2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C5C2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BC5C2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BC5C2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BC5C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BC5C2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BC5C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BC5C2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BC5C23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BC5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BC5C23"/>
    <w:rPr>
      <w:color w:val="0000FF"/>
      <w:u w:val="single"/>
    </w:rPr>
  </w:style>
  <w:style w:type="paragraph" w:styleId="af0">
    <w:name w:val="No Spacing"/>
    <w:uiPriority w:val="1"/>
    <w:qFormat/>
    <w:rsid w:val="00BC5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BC5C23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C5C23"/>
  </w:style>
  <w:style w:type="numbering" w:customStyle="1" w:styleId="24">
    <w:name w:val="Нет списка2"/>
    <w:next w:val="a2"/>
    <w:uiPriority w:val="99"/>
    <w:semiHidden/>
    <w:unhideWhenUsed/>
    <w:rsid w:val="00BC5C23"/>
  </w:style>
  <w:style w:type="character" w:styleId="af1">
    <w:name w:val="FollowedHyperlink"/>
    <w:basedOn w:val="a0"/>
    <w:uiPriority w:val="99"/>
    <w:semiHidden/>
    <w:unhideWhenUsed/>
    <w:rsid w:val="00BC5C23"/>
    <w:rPr>
      <w:color w:val="800080"/>
      <w:u w:val="single"/>
    </w:rPr>
  </w:style>
  <w:style w:type="paragraph" w:customStyle="1" w:styleId="font5">
    <w:name w:val="font5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BC5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BC5C2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BC5C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BC5C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BC5C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BC5C2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BC5C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BC5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BC5C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BC5C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BC5C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BC5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BC5C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BC5C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BC5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BC5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BC5C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C5C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BC5C2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1">
    <w:name w:val="xl131"/>
    <w:basedOn w:val="a"/>
    <w:rsid w:val="00BC5C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BC5C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BC5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BC5C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BC5C2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l137">
    <w:name w:val="xl137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C5C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BC5C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BC5C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C5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BC5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BC5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BC5C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BC5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BC5C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BC5C2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BC5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5C2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C5C2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C2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C5C23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C5C23"/>
  </w:style>
  <w:style w:type="numbering" w:customStyle="1" w:styleId="110">
    <w:name w:val="Нет списка11"/>
    <w:next w:val="a2"/>
    <w:uiPriority w:val="99"/>
    <w:semiHidden/>
    <w:unhideWhenUsed/>
    <w:rsid w:val="00BC5C23"/>
  </w:style>
  <w:style w:type="character" w:customStyle="1" w:styleId="WW8Num1z0">
    <w:name w:val="WW8Num1z0"/>
    <w:rsid w:val="00BC5C23"/>
    <w:rPr>
      <w:rFonts w:ascii="Symbol" w:eastAsia="Times New Roman" w:hAnsi="Symbol" w:cs="Times New Roman"/>
    </w:rPr>
  </w:style>
  <w:style w:type="character" w:customStyle="1" w:styleId="WW8Num1z1">
    <w:name w:val="WW8Num1z1"/>
    <w:rsid w:val="00BC5C23"/>
    <w:rPr>
      <w:rFonts w:ascii="Courier New" w:hAnsi="Courier New" w:cs="Courier New"/>
    </w:rPr>
  </w:style>
  <w:style w:type="character" w:customStyle="1" w:styleId="WW8Num1z2">
    <w:name w:val="WW8Num1z2"/>
    <w:rsid w:val="00BC5C23"/>
    <w:rPr>
      <w:rFonts w:ascii="Wingdings" w:hAnsi="Wingdings"/>
    </w:rPr>
  </w:style>
  <w:style w:type="character" w:customStyle="1" w:styleId="WW8Num1z3">
    <w:name w:val="WW8Num1z3"/>
    <w:rsid w:val="00BC5C23"/>
    <w:rPr>
      <w:rFonts w:ascii="Symbol" w:hAnsi="Symbol"/>
    </w:rPr>
  </w:style>
  <w:style w:type="character" w:customStyle="1" w:styleId="WW8Num3z0">
    <w:name w:val="WW8Num3z0"/>
    <w:rsid w:val="00BC5C2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C5C23"/>
    <w:rPr>
      <w:rFonts w:ascii="Courier New" w:hAnsi="Courier New"/>
    </w:rPr>
  </w:style>
  <w:style w:type="character" w:customStyle="1" w:styleId="WW8Num3z2">
    <w:name w:val="WW8Num3z2"/>
    <w:rsid w:val="00BC5C23"/>
    <w:rPr>
      <w:rFonts w:ascii="Wingdings" w:hAnsi="Wingdings"/>
    </w:rPr>
  </w:style>
  <w:style w:type="character" w:customStyle="1" w:styleId="WW8Num3z3">
    <w:name w:val="WW8Num3z3"/>
    <w:rsid w:val="00BC5C23"/>
    <w:rPr>
      <w:rFonts w:ascii="Symbol" w:hAnsi="Symbol"/>
    </w:rPr>
  </w:style>
  <w:style w:type="character" w:customStyle="1" w:styleId="WW8Num4z0">
    <w:name w:val="WW8Num4z0"/>
    <w:rsid w:val="00BC5C2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C5C23"/>
    <w:rPr>
      <w:rFonts w:ascii="Courier New" w:hAnsi="Courier New"/>
    </w:rPr>
  </w:style>
  <w:style w:type="character" w:customStyle="1" w:styleId="WW8Num4z2">
    <w:name w:val="WW8Num4z2"/>
    <w:rsid w:val="00BC5C23"/>
    <w:rPr>
      <w:rFonts w:ascii="Wingdings" w:hAnsi="Wingdings"/>
    </w:rPr>
  </w:style>
  <w:style w:type="character" w:customStyle="1" w:styleId="WW8Num4z3">
    <w:name w:val="WW8Num4z3"/>
    <w:rsid w:val="00BC5C23"/>
    <w:rPr>
      <w:rFonts w:ascii="Symbol" w:hAnsi="Symbol"/>
    </w:rPr>
  </w:style>
  <w:style w:type="character" w:customStyle="1" w:styleId="12">
    <w:name w:val="Основной шрифт абзаца1"/>
    <w:rsid w:val="00BC5C23"/>
  </w:style>
  <w:style w:type="paragraph" w:customStyle="1" w:styleId="13">
    <w:name w:val="Заголовок1"/>
    <w:basedOn w:val="a"/>
    <w:next w:val="a3"/>
    <w:rsid w:val="00BC5C23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BC5C2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C5C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BC5C23"/>
    <w:rPr>
      <w:rFonts w:cs="Mangal"/>
    </w:rPr>
  </w:style>
  <w:style w:type="paragraph" w:customStyle="1" w:styleId="14">
    <w:name w:val="Название1"/>
    <w:basedOn w:val="a"/>
    <w:rsid w:val="00BC5C2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BC5C2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BC5C2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BC5C2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BC5C23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BC5C2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BC5C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BC5C2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C5C2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BC5C2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BC5C2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BC5C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BC5C2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BC5C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BC5C2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BC5C23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BC5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BC5C23"/>
    <w:rPr>
      <w:color w:val="0000FF"/>
      <w:u w:val="single"/>
    </w:rPr>
  </w:style>
  <w:style w:type="paragraph" w:styleId="af0">
    <w:name w:val="No Spacing"/>
    <w:uiPriority w:val="1"/>
    <w:qFormat/>
    <w:rsid w:val="00BC5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BC5C23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C5C23"/>
  </w:style>
  <w:style w:type="numbering" w:customStyle="1" w:styleId="24">
    <w:name w:val="Нет списка2"/>
    <w:next w:val="a2"/>
    <w:uiPriority w:val="99"/>
    <w:semiHidden/>
    <w:unhideWhenUsed/>
    <w:rsid w:val="00BC5C23"/>
  </w:style>
  <w:style w:type="character" w:styleId="af1">
    <w:name w:val="FollowedHyperlink"/>
    <w:basedOn w:val="a0"/>
    <w:uiPriority w:val="99"/>
    <w:semiHidden/>
    <w:unhideWhenUsed/>
    <w:rsid w:val="00BC5C23"/>
    <w:rPr>
      <w:color w:val="800080"/>
      <w:u w:val="single"/>
    </w:rPr>
  </w:style>
  <w:style w:type="paragraph" w:customStyle="1" w:styleId="font5">
    <w:name w:val="font5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BC5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BC5C2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BC5C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BC5C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BC5C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BC5C2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BC5C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BC5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BC5C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BC5C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BC5C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BC5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BC5C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BC5C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BC5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BC5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BC5C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C5C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BC5C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BC5C2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1">
    <w:name w:val="xl131"/>
    <w:basedOn w:val="a"/>
    <w:rsid w:val="00BC5C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BC5C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BC5C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BC5C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BC5C2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l137">
    <w:name w:val="xl137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C5C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BC5C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BC5C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C5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BC5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BC5C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BC5C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BC5C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BC5C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BC5C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BC5C2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BC5C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4486</Words>
  <Characters>25572</Characters>
  <Application>Microsoft Office Word</Application>
  <DocSecurity>0</DocSecurity>
  <Lines>213</Lines>
  <Paragraphs>59</Paragraphs>
  <ScaleCrop>false</ScaleCrop>
  <Company/>
  <LinksUpToDate>false</LinksUpToDate>
  <CharactersWithSpaces>29999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2022-06-20T00:55:00Z</dcterms:created>
  <dcterms:modified xsi:type="dcterms:W3CDTF">2022-06-20T00:57:00Z</dcterms:modified>
</cp:coreProperties>
</file>