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B0" w:rsidRPr="001C51B0" w:rsidRDefault="001C51B0" w:rsidP="001C51B0">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1C51B0" w:rsidRPr="001C51B0" w:rsidRDefault="001C51B0"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1C51B0" w:rsidRPr="001C51B0" w:rsidRDefault="008E031A"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0</w:t>
      </w:r>
      <w:r w:rsidR="001A7BC8">
        <w:rPr>
          <w:rFonts w:ascii="Times New Roman" w:eastAsia="Times New Roman" w:hAnsi="Times New Roman" w:cs="Times New Roman"/>
          <w:b/>
          <w:bCs/>
          <w:lang w:eastAsia="ru-RU"/>
        </w:rPr>
        <w:t xml:space="preserve">5 </w:t>
      </w:r>
      <w:r>
        <w:rPr>
          <w:rFonts w:ascii="Times New Roman" w:eastAsia="Times New Roman" w:hAnsi="Times New Roman" w:cs="Times New Roman"/>
          <w:b/>
          <w:bCs/>
          <w:lang w:eastAsia="ru-RU"/>
        </w:rPr>
        <w:t xml:space="preserve">август </w:t>
      </w:r>
      <w:r w:rsidR="003273D9">
        <w:rPr>
          <w:rFonts w:ascii="Times New Roman" w:eastAsia="Times New Roman" w:hAnsi="Times New Roman" w:cs="Times New Roman"/>
          <w:b/>
          <w:bCs/>
          <w:lang w:eastAsia="ru-RU"/>
        </w:rPr>
        <w:t>2019 г. №</w:t>
      </w:r>
      <w:r>
        <w:rPr>
          <w:rFonts w:ascii="Times New Roman" w:eastAsia="Times New Roman" w:hAnsi="Times New Roman" w:cs="Times New Roman"/>
          <w:b/>
          <w:bCs/>
          <w:lang w:eastAsia="ru-RU"/>
        </w:rPr>
        <w:t>7</w:t>
      </w:r>
    </w:p>
    <w:p w:rsidR="001C51B0" w:rsidRPr="001C51B0" w:rsidRDefault="001C51B0" w:rsidP="00DB40FB">
      <w:pPr>
        <w:pBdr>
          <w:bottom w:val="single" w:sz="12" w:space="1" w:color="auto"/>
        </w:pBdr>
        <w:spacing w:after="0"/>
        <w:jc w:val="center"/>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 xml:space="preserve">Газета для жителей с. </w:t>
      </w:r>
      <w:proofErr w:type="gramStart"/>
      <w:r w:rsidRPr="001C51B0">
        <w:rPr>
          <w:rFonts w:ascii="Times New Roman" w:eastAsia="Times New Roman" w:hAnsi="Times New Roman" w:cs="Times New Roman"/>
          <w:i/>
          <w:iCs/>
          <w:lang w:eastAsia="ru-RU"/>
        </w:rPr>
        <w:t>Ново-Николаевск</w:t>
      </w:r>
      <w:proofErr w:type="gramEnd"/>
      <w:r w:rsidRPr="001C51B0">
        <w:rPr>
          <w:rFonts w:ascii="Times New Roman" w:eastAsia="Times New Roman" w:hAnsi="Times New Roman" w:cs="Times New Roman"/>
          <w:i/>
          <w:iCs/>
          <w:lang w:eastAsia="ru-RU"/>
        </w:rPr>
        <w:t xml:space="preserve">, д. Хабаровск, д. </w:t>
      </w:r>
      <w:proofErr w:type="spellStart"/>
      <w:r w:rsidRPr="001C51B0">
        <w:rPr>
          <w:rFonts w:ascii="Times New Roman" w:eastAsia="Times New Roman" w:hAnsi="Times New Roman" w:cs="Times New Roman"/>
          <w:i/>
          <w:iCs/>
          <w:lang w:eastAsia="ru-RU"/>
        </w:rPr>
        <w:t>Муромцовка</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Хуты</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Шертой</w:t>
      </w:r>
      <w:proofErr w:type="spellEnd"/>
      <w:r w:rsidRPr="001C51B0">
        <w:rPr>
          <w:rFonts w:ascii="Times New Roman" w:eastAsia="Times New Roman" w:hAnsi="Times New Roman" w:cs="Times New Roman"/>
          <w:i/>
          <w:iCs/>
          <w:lang w:eastAsia="ru-RU"/>
        </w:rPr>
        <w:t>.</w:t>
      </w:r>
    </w:p>
    <w:p w:rsidR="00377AF9" w:rsidRDefault="00377AF9" w:rsidP="00DB40FB">
      <w:pPr>
        <w:spacing w:after="0" w:line="240" w:lineRule="auto"/>
        <w:rPr>
          <w:rFonts w:ascii="Times New Roman" w:eastAsia="Times New Roman" w:hAnsi="Times New Roman" w:cs="Times New Roman"/>
          <w:b/>
          <w:sz w:val="14"/>
          <w:szCs w:val="18"/>
          <w:lang w:eastAsia="ru-RU"/>
        </w:rPr>
      </w:pPr>
    </w:p>
    <w:p w:rsidR="007D0AB2" w:rsidRPr="002577AC" w:rsidRDefault="007D0AB2" w:rsidP="007D0AB2">
      <w:pPr>
        <w:spacing w:after="0" w:line="240" w:lineRule="auto"/>
        <w:jc w:val="center"/>
        <w:rPr>
          <w:rFonts w:ascii="Arial" w:eastAsia="Times New Roman" w:hAnsi="Arial" w:cs="Arial"/>
          <w:b/>
          <w:sz w:val="16"/>
          <w:szCs w:val="32"/>
          <w:lang w:eastAsia="ru-RU"/>
        </w:rPr>
      </w:pPr>
      <w:r w:rsidRPr="002577AC">
        <w:rPr>
          <w:rFonts w:ascii="Arial" w:eastAsia="Times New Roman" w:hAnsi="Arial" w:cs="Arial"/>
          <w:b/>
          <w:sz w:val="16"/>
          <w:szCs w:val="32"/>
          <w:lang w:eastAsia="ru-RU"/>
        </w:rPr>
        <w:t>03.07.2019Г. №12</w:t>
      </w:r>
    </w:p>
    <w:p w:rsidR="007D0AB2" w:rsidRPr="002577AC" w:rsidRDefault="007D0AB2" w:rsidP="007D0AB2">
      <w:pPr>
        <w:spacing w:after="0" w:line="240" w:lineRule="auto"/>
        <w:jc w:val="center"/>
        <w:rPr>
          <w:rFonts w:ascii="Arial" w:eastAsia="Times New Roman" w:hAnsi="Arial" w:cs="Arial"/>
          <w:b/>
          <w:sz w:val="16"/>
          <w:szCs w:val="32"/>
          <w:lang w:eastAsia="ru-RU"/>
        </w:rPr>
      </w:pPr>
      <w:r w:rsidRPr="002577AC">
        <w:rPr>
          <w:rFonts w:ascii="Arial" w:eastAsia="Times New Roman" w:hAnsi="Arial" w:cs="Arial"/>
          <w:b/>
          <w:sz w:val="16"/>
          <w:szCs w:val="32"/>
          <w:lang w:eastAsia="ru-RU"/>
        </w:rPr>
        <w:t>РОССИЙСКАЯ ФЕДЕРАЦИЯ</w:t>
      </w:r>
    </w:p>
    <w:p w:rsidR="007D0AB2" w:rsidRPr="002577AC" w:rsidRDefault="007D0AB2" w:rsidP="007D0AB2">
      <w:pPr>
        <w:spacing w:after="0" w:line="240" w:lineRule="auto"/>
        <w:jc w:val="center"/>
        <w:rPr>
          <w:rFonts w:ascii="Arial" w:eastAsia="Times New Roman" w:hAnsi="Arial" w:cs="Arial"/>
          <w:b/>
          <w:sz w:val="16"/>
          <w:szCs w:val="32"/>
          <w:lang w:eastAsia="ru-RU"/>
        </w:rPr>
      </w:pPr>
      <w:r w:rsidRPr="002577AC">
        <w:rPr>
          <w:rFonts w:ascii="Arial" w:eastAsia="Times New Roman" w:hAnsi="Arial" w:cs="Arial"/>
          <w:b/>
          <w:sz w:val="16"/>
          <w:szCs w:val="32"/>
          <w:lang w:eastAsia="ru-RU"/>
        </w:rPr>
        <w:t>ИРКУТСКАЯ ОБЛАСТЬ</w:t>
      </w:r>
    </w:p>
    <w:p w:rsidR="007D0AB2" w:rsidRPr="002577AC" w:rsidRDefault="007D0AB2" w:rsidP="007D0AB2">
      <w:pPr>
        <w:spacing w:after="0" w:line="240" w:lineRule="auto"/>
        <w:jc w:val="center"/>
        <w:rPr>
          <w:rFonts w:ascii="Arial" w:eastAsia="Times New Roman" w:hAnsi="Arial" w:cs="Arial"/>
          <w:b/>
          <w:sz w:val="16"/>
          <w:szCs w:val="32"/>
          <w:lang w:eastAsia="ru-RU"/>
        </w:rPr>
      </w:pPr>
      <w:r w:rsidRPr="002577AC">
        <w:rPr>
          <w:rFonts w:ascii="Arial" w:eastAsia="Times New Roman" w:hAnsi="Arial" w:cs="Arial"/>
          <w:b/>
          <w:sz w:val="16"/>
          <w:szCs w:val="32"/>
          <w:lang w:eastAsia="ru-RU"/>
        </w:rPr>
        <w:t>ЭХИРИТ-БУЛАГАТСКИЙ МУНИЦИПАЛЬНЫЙ РАЙОН»</w:t>
      </w:r>
    </w:p>
    <w:p w:rsidR="007D0AB2" w:rsidRPr="002577AC" w:rsidRDefault="007D0AB2" w:rsidP="007D0AB2">
      <w:pPr>
        <w:spacing w:after="0" w:line="240" w:lineRule="auto"/>
        <w:jc w:val="center"/>
        <w:rPr>
          <w:rFonts w:ascii="Arial" w:eastAsia="Times New Roman" w:hAnsi="Arial" w:cs="Arial"/>
          <w:b/>
          <w:sz w:val="16"/>
          <w:szCs w:val="32"/>
          <w:lang w:eastAsia="ru-RU"/>
        </w:rPr>
      </w:pPr>
      <w:r w:rsidRPr="002577AC">
        <w:rPr>
          <w:rFonts w:ascii="Arial" w:eastAsia="Times New Roman" w:hAnsi="Arial" w:cs="Arial"/>
          <w:b/>
          <w:sz w:val="16"/>
          <w:szCs w:val="32"/>
          <w:lang w:eastAsia="ru-RU"/>
        </w:rPr>
        <w:t>МУНИЦИПАЛЬНОЕ ОБРАЗОВАНИЕ «НОВО-НИКОЛАЕВСКОЕ»</w:t>
      </w:r>
    </w:p>
    <w:p w:rsidR="007D0AB2" w:rsidRPr="002577AC" w:rsidRDefault="007D0AB2" w:rsidP="007D0AB2">
      <w:pPr>
        <w:spacing w:after="0" w:line="240" w:lineRule="auto"/>
        <w:jc w:val="center"/>
        <w:rPr>
          <w:rFonts w:ascii="Arial" w:eastAsia="Times New Roman" w:hAnsi="Arial" w:cs="Arial"/>
          <w:b/>
          <w:sz w:val="16"/>
          <w:szCs w:val="32"/>
          <w:lang w:eastAsia="ru-RU"/>
        </w:rPr>
      </w:pPr>
      <w:r w:rsidRPr="002577AC">
        <w:rPr>
          <w:rFonts w:ascii="Arial" w:eastAsia="Times New Roman" w:hAnsi="Arial" w:cs="Arial"/>
          <w:b/>
          <w:sz w:val="16"/>
          <w:szCs w:val="32"/>
          <w:lang w:eastAsia="ru-RU"/>
        </w:rPr>
        <w:t>ДУМА</w:t>
      </w:r>
    </w:p>
    <w:p w:rsidR="007D0AB2" w:rsidRPr="002577AC" w:rsidRDefault="007D0AB2" w:rsidP="007D0AB2">
      <w:pPr>
        <w:spacing w:after="0" w:line="240" w:lineRule="auto"/>
        <w:jc w:val="center"/>
        <w:rPr>
          <w:rFonts w:ascii="Arial" w:eastAsia="Times New Roman" w:hAnsi="Arial" w:cs="Arial"/>
          <w:b/>
          <w:sz w:val="16"/>
          <w:szCs w:val="32"/>
          <w:lang w:eastAsia="ru-RU"/>
        </w:rPr>
      </w:pPr>
      <w:r w:rsidRPr="002577AC">
        <w:rPr>
          <w:rFonts w:ascii="Arial" w:eastAsia="Times New Roman" w:hAnsi="Arial" w:cs="Arial"/>
          <w:b/>
          <w:sz w:val="16"/>
          <w:szCs w:val="32"/>
          <w:lang w:eastAsia="ru-RU"/>
        </w:rPr>
        <w:t>РЕШЕНИЕ</w:t>
      </w:r>
    </w:p>
    <w:p w:rsidR="007D0AB2" w:rsidRPr="002577AC" w:rsidRDefault="007D0AB2" w:rsidP="007D0AB2">
      <w:pPr>
        <w:spacing w:after="0" w:line="240" w:lineRule="auto"/>
        <w:jc w:val="center"/>
        <w:rPr>
          <w:rFonts w:ascii="Arial" w:eastAsia="Times New Roman" w:hAnsi="Arial" w:cs="Arial"/>
          <w:b/>
          <w:sz w:val="16"/>
          <w:szCs w:val="32"/>
          <w:lang w:eastAsia="ru-RU"/>
        </w:rPr>
      </w:pPr>
    </w:p>
    <w:p w:rsidR="007D0AB2" w:rsidRPr="002577AC" w:rsidRDefault="007D0AB2" w:rsidP="007D0AB2">
      <w:pPr>
        <w:spacing w:after="0" w:line="240" w:lineRule="auto"/>
        <w:jc w:val="center"/>
        <w:rPr>
          <w:rFonts w:ascii="Arial" w:eastAsia="Times New Roman" w:hAnsi="Arial" w:cs="Arial"/>
          <w:b/>
          <w:sz w:val="16"/>
          <w:szCs w:val="32"/>
          <w:lang w:eastAsia="ru-RU"/>
        </w:rPr>
      </w:pPr>
      <w:r w:rsidRPr="002577AC">
        <w:rPr>
          <w:rFonts w:ascii="Arial" w:eastAsia="Times New Roman" w:hAnsi="Arial" w:cs="Arial"/>
          <w:b/>
          <w:sz w:val="16"/>
          <w:szCs w:val="32"/>
          <w:lang w:eastAsia="ru-RU"/>
        </w:rPr>
        <w:t>ОБ УТВЕРЖДЕНИИ СТРАТЕГИИ СОЦИАЛЬНО-ЭКОНОМИЧЕСКОГО РАЗВИТИЯ МО «НОВО-НИКОЛАЕВСКОЕ»</w:t>
      </w:r>
    </w:p>
    <w:p w:rsidR="007D0AB2" w:rsidRPr="002577AC" w:rsidRDefault="007D0AB2" w:rsidP="007D0AB2">
      <w:pPr>
        <w:spacing w:after="0" w:line="240" w:lineRule="auto"/>
        <w:jc w:val="center"/>
        <w:rPr>
          <w:rFonts w:ascii="Arial" w:eastAsia="Times New Roman" w:hAnsi="Arial" w:cs="Arial"/>
          <w:b/>
          <w:sz w:val="16"/>
          <w:szCs w:val="32"/>
          <w:lang w:eastAsia="ru-RU"/>
        </w:rPr>
      </w:pPr>
      <w:r w:rsidRPr="002577AC">
        <w:rPr>
          <w:rFonts w:ascii="Arial" w:eastAsia="Times New Roman" w:hAnsi="Arial" w:cs="Arial"/>
          <w:b/>
          <w:sz w:val="16"/>
          <w:szCs w:val="32"/>
          <w:lang w:eastAsia="ru-RU"/>
        </w:rPr>
        <w:t>ДО 2030г.</w:t>
      </w:r>
    </w:p>
    <w:p w:rsidR="007D0AB2" w:rsidRPr="007D0AB2" w:rsidRDefault="007D0AB2" w:rsidP="007D0AB2">
      <w:pPr>
        <w:widowControl w:val="0"/>
        <w:shd w:val="clear" w:color="auto" w:fill="FFFFFF"/>
        <w:autoSpaceDE w:val="0"/>
        <w:autoSpaceDN w:val="0"/>
        <w:adjustRightInd w:val="0"/>
        <w:spacing w:after="0" w:line="240" w:lineRule="auto"/>
        <w:ind w:right="346"/>
        <w:jc w:val="center"/>
        <w:rPr>
          <w:rFonts w:ascii="Arial" w:eastAsia="Times New Roman" w:hAnsi="Arial" w:cs="Arial"/>
          <w:b/>
          <w:color w:val="0D0D0D"/>
          <w:sz w:val="20"/>
          <w:szCs w:val="32"/>
          <w:lang w:eastAsia="ar-SA"/>
        </w:rPr>
      </w:pPr>
    </w:p>
    <w:p w:rsidR="007D0AB2" w:rsidRPr="007D0AB2" w:rsidRDefault="007D0AB2" w:rsidP="007D0AB2">
      <w:pPr>
        <w:widowControl w:val="0"/>
        <w:shd w:val="clear" w:color="auto" w:fill="FFFFFF"/>
        <w:autoSpaceDE w:val="0"/>
        <w:autoSpaceDN w:val="0"/>
        <w:adjustRightInd w:val="0"/>
        <w:spacing w:after="0" w:line="240" w:lineRule="auto"/>
        <w:ind w:right="346" w:firstLine="709"/>
        <w:jc w:val="both"/>
        <w:rPr>
          <w:rFonts w:ascii="Arial" w:eastAsia="Times New Roman" w:hAnsi="Arial" w:cs="Arial"/>
          <w:b/>
          <w:color w:val="0D0D0D"/>
          <w:sz w:val="20"/>
          <w:szCs w:val="32"/>
          <w:lang w:eastAsia="ar-SA"/>
        </w:rPr>
      </w:pPr>
      <w:r w:rsidRPr="007D0AB2">
        <w:rPr>
          <w:rFonts w:ascii="Arial" w:eastAsia="Times New Roman" w:hAnsi="Arial" w:cs="Arial"/>
          <w:sz w:val="16"/>
          <w:szCs w:val="24"/>
          <w:lang w:eastAsia="ru-RU"/>
        </w:rPr>
        <w:t>В соответствии с Федеральным законом от 28.06.2014 №172-ФЗ «О стратегическом планировании в Российской Федерации»,</w:t>
      </w:r>
      <w:r w:rsidRPr="007D0AB2">
        <w:rPr>
          <w:rFonts w:ascii="Arial" w:eastAsia="Times New Roman" w:hAnsi="Arial" w:cs="Arial"/>
          <w:bCs/>
          <w:kern w:val="32"/>
          <w:sz w:val="16"/>
          <w:szCs w:val="24"/>
          <w:lang w:val="x-none" w:eastAsia="x-none"/>
        </w:rPr>
        <w:t xml:space="preserve"> Федеральным законом от 06.10.2003 года 131–ФЗ «Об общих принципах организации местного самоуправления» в Российской Федерации</w:t>
      </w:r>
      <w:r w:rsidRPr="007D0AB2">
        <w:rPr>
          <w:rFonts w:ascii="Arial" w:eastAsia="Times New Roman" w:hAnsi="Arial" w:cs="Arial"/>
          <w:bCs/>
          <w:kern w:val="32"/>
          <w:sz w:val="16"/>
          <w:szCs w:val="24"/>
          <w:lang w:eastAsia="x-none"/>
        </w:rPr>
        <w:t>, руководствуясь Уставом МО «Ново-Николаевское»</w:t>
      </w:r>
    </w:p>
    <w:p w:rsidR="007D0AB2" w:rsidRPr="007D0AB2" w:rsidRDefault="007D0AB2" w:rsidP="007D0AB2">
      <w:pPr>
        <w:widowControl w:val="0"/>
        <w:shd w:val="clear" w:color="auto" w:fill="FFFFFF"/>
        <w:autoSpaceDE w:val="0"/>
        <w:autoSpaceDN w:val="0"/>
        <w:adjustRightInd w:val="0"/>
        <w:spacing w:after="0" w:line="240" w:lineRule="auto"/>
        <w:ind w:right="346"/>
        <w:jc w:val="center"/>
        <w:rPr>
          <w:rFonts w:ascii="Arial" w:eastAsia="Times New Roman" w:hAnsi="Arial" w:cs="Arial"/>
          <w:b/>
          <w:color w:val="0D0D0D"/>
          <w:sz w:val="20"/>
          <w:szCs w:val="32"/>
          <w:lang w:eastAsia="ar-SA"/>
        </w:rPr>
      </w:pPr>
    </w:p>
    <w:p w:rsidR="007D0AB2" w:rsidRPr="002577AC" w:rsidRDefault="007D0AB2" w:rsidP="007D0AB2">
      <w:pPr>
        <w:spacing w:after="0" w:line="240" w:lineRule="auto"/>
        <w:jc w:val="center"/>
        <w:rPr>
          <w:rFonts w:ascii="Arial" w:eastAsia="Times New Roman" w:hAnsi="Arial" w:cs="Arial"/>
          <w:b/>
          <w:bCs/>
          <w:sz w:val="18"/>
          <w:szCs w:val="30"/>
          <w:lang w:eastAsia="ru-RU"/>
        </w:rPr>
      </w:pPr>
      <w:r w:rsidRPr="002577AC">
        <w:rPr>
          <w:rFonts w:ascii="Arial" w:eastAsia="Times New Roman" w:hAnsi="Arial" w:cs="Arial"/>
          <w:b/>
          <w:bCs/>
          <w:sz w:val="18"/>
          <w:szCs w:val="30"/>
          <w:lang w:eastAsia="ru-RU"/>
        </w:rPr>
        <w:t>ДУМА РЕШИЛА:</w:t>
      </w:r>
    </w:p>
    <w:p w:rsidR="007D0AB2" w:rsidRPr="002577AC" w:rsidRDefault="007D0AB2" w:rsidP="007D0AB2">
      <w:pPr>
        <w:spacing w:after="0" w:line="240" w:lineRule="auto"/>
        <w:jc w:val="center"/>
        <w:rPr>
          <w:rFonts w:ascii="Arial" w:eastAsia="Times New Roman" w:hAnsi="Arial" w:cs="Arial"/>
          <w:bCs/>
          <w:sz w:val="14"/>
          <w:szCs w:val="24"/>
          <w:lang w:eastAsia="ru-RU"/>
        </w:rPr>
      </w:pPr>
    </w:p>
    <w:p w:rsidR="007D0AB2" w:rsidRPr="007D0AB2" w:rsidRDefault="007D0AB2" w:rsidP="007D0AB2">
      <w:pPr>
        <w:spacing w:after="0" w:line="240" w:lineRule="auto"/>
        <w:ind w:firstLine="709"/>
        <w:jc w:val="both"/>
        <w:rPr>
          <w:rFonts w:ascii="Arial" w:eastAsia="Times New Roman" w:hAnsi="Arial" w:cs="Arial"/>
          <w:sz w:val="16"/>
          <w:szCs w:val="24"/>
          <w:lang w:eastAsia="ru-RU"/>
        </w:rPr>
      </w:pPr>
      <w:r w:rsidRPr="007D0AB2">
        <w:rPr>
          <w:rFonts w:ascii="Arial" w:eastAsia="Times New Roman" w:hAnsi="Arial" w:cs="Arial"/>
          <w:sz w:val="16"/>
          <w:szCs w:val="24"/>
          <w:lang w:eastAsia="ru-RU"/>
        </w:rPr>
        <w:t>1. Утвердить Стратегию «Социально-экономического развития муниципального образования «Ново-Николаевское» до 2030г.» согласно приложению 1.1.</w:t>
      </w:r>
    </w:p>
    <w:p w:rsidR="007D0AB2" w:rsidRPr="007D0AB2" w:rsidRDefault="007D0AB2" w:rsidP="007D0AB2">
      <w:pPr>
        <w:spacing w:after="0" w:line="240" w:lineRule="auto"/>
        <w:ind w:firstLine="709"/>
        <w:jc w:val="both"/>
        <w:rPr>
          <w:rFonts w:ascii="Arial" w:eastAsia="Times New Roman" w:hAnsi="Arial" w:cs="Arial"/>
          <w:sz w:val="16"/>
          <w:szCs w:val="24"/>
          <w:lang w:eastAsia="ru-RU"/>
        </w:rPr>
      </w:pPr>
      <w:r w:rsidRPr="007D0AB2">
        <w:rPr>
          <w:rFonts w:ascii="Arial" w:eastAsia="Times New Roman" w:hAnsi="Arial" w:cs="Arial"/>
          <w:sz w:val="16"/>
          <w:szCs w:val="24"/>
          <w:lang w:eastAsia="ru-RU"/>
        </w:rPr>
        <w:t>2. Утвердить перечень действующих муниципальных программ муниципального образования «Ново-Николаевское» согласно приложению 1.2.</w:t>
      </w:r>
    </w:p>
    <w:p w:rsidR="007D0AB2" w:rsidRPr="007D0AB2" w:rsidRDefault="007D0AB2" w:rsidP="007D0AB2">
      <w:pPr>
        <w:spacing w:after="0" w:line="240" w:lineRule="auto"/>
        <w:ind w:firstLine="709"/>
        <w:jc w:val="both"/>
        <w:rPr>
          <w:rFonts w:ascii="Arial" w:eastAsia="Times New Roman" w:hAnsi="Arial" w:cs="Arial"/>
          <w:sz w:val="16"/>
          <w:szCs w:val="24"/>
          <w:lang w:eastAsia="ru-RU"/>
        </w:rPr>
      </w:pPr>
      <w:r w:rsidRPr="007D0AB2">
        <w:rPr>
          <w:rFonts w:ascii="Arial" w:eastAsia="Times New Roman" w:hAnsi="Arial" w:cs="Arial"/>
          <w:sz w:val="16"/>
          <w:szCs w:val="24"/>
          <w:lang w:eastAsia="ru-RU"/>
        </w:rPr>
        <w:t>3. Утвердить примерный перечень целевых показателей стратегии согласно приложению 1.3.</w:t>
      </w:r>
    </w:p>
    <w:p w:rsidR="007D0AB2" w:rsidRPr="007D0AB2" w:rsidRDefault="007D0AB2" w:rsidP="007D0AB2">
      <w:pPr>
        <w:spacing w:after="0" w:line="240" w:lineRule="auto"/>
        <w:ind w:firstLine="709"/>
        <w:jc w:val="both"/>
        <w:rPr>
          <w:rFonts w:ascii="Arial" w:eastAsia="Times New Roman" w:hAnsi="Arial" w:cs="Arial"/>
          <w:sz w:val="16"/>
          <w:szCs w:val="24"/>
          <w:lang w:eastAsia="ru-RU"/>
        </w:rPr>
      </w:pPr>
      <w:r w:rsidRPr="007D0AB2">
        <w:rPr>
          <w:rFonts w:ascii="Arial" w:eastAsia="Times New Roman" w:hAnsi="Arial" w:cs="Arial"/>
          <w:sz w:val="16"/>
          <w:szCs w:val="24"/>
          <w:lang w:eastAsia="ru-RU"/>
        </w:rPr>
        <w:t>4. Утвердить план мероприятий направленный на развитие инфраструктуры и реализацию инвестиционных проектов муниципального образования «Ново-Николаевское» до 2030 года согласно приложению 1.4</w:t>
      </w:r>
    </w:p>
    <w:p w:rsidR="007D0AB2" w:rsidRPr="007D0AB2" w:rsidRDefault="007D0AB2" w:rsidP="007D0AB2">
      <w:pPr>
        <w:spacing w:after="0" w:line="240" w:lineRule="auto"/>
        <w:ind w:firstLine="709"/>
        <w:jc w:val="both"/>
        <w:rPr>
          <w:rFonts w:ascii="Arial" w:eastAsia="Times New Roman" w:hAnsi="Arial" w:cs="Arial"/>
          <w:sz w:val="16"/>
          <w:szCs w:val="24"/>
          <w:lang w:eastAsia="ru-RU"/>
        </w:rPr>
      </w:pPr>
      <w:r w:rsidRPr="007D0AB2">
        <w:rPr>
          <w:rFonts w:ascii="Arial" w:eastAsia="Times New Roman" w:hAnsi="Arial" w:cs="Arial"/>
          <w:sz w:val="16"/>
          <w:szCs w:val="24"/>
          <w:lang w:eastAsia="ru-RU"/>
        </w:rPr>
        <w:t>5. Установить, что в ходе реализации Стратегии ежегодной корректировке подлежат мероприятия и объемы их финансирования с учетом возможностей средств местного бюджета и предполагаемых инвестиций из бюджетов других уровней.</w:t>
      </w:r>
    </w:p>
    <w:p w:rsidR="007D0AB2" w:rsidRPr="007D0AB2" w:rsidRDefault="007D0AB2" w:rsidP="007D0AB2">
      <w:pPr>
        <w:spacing w:after="0" w:line="240" w:lineRule="auto"/>
        <w:ind w:firstLine="709"/>
        <w:jc w:val="both"/>
        <w:rPr>
          <w:rFonts w:ascii="Arial" w:eastAsia="Times New Roman" w:hAnsi="Arial" w:cs="Arial"/>
          <w:sz w:val="16"/>
          <w:szCs w:val="24"/>
          <w:lang w:eastAsia="ru-RU"/>
        </w:rPr>
      </w:pPr>
      <w:r w:rsidRPr="007D0AB2">
        <w:rPr>
          <w:rFonts w:ascii="Arial" w:eastAsia="Times New Roman" w:hAnsi="Arial" w:cs="Arial"/>
          <w:sz w:val="16"/>
          <w:szCs w:val="24"/>
          <w:lang w:eastAsia="ru-RU"/>
        </w:rPr>
        <w:t>6. Настоящее решение опубликовать в газете «</w:t>
      </w:r>
      <w:proofErr w:type="spellStart"/>
      <w:r w:rsidRPr="007D0AB2">
        <w:rPr>
          <w:rFonts w:ascii="Arial" w:eastAsia="Times New Roman" w:hAnsi="Arial" w:cs="Arial"/>
          <w:sz w:val="16"/>
          <w:szCs w:val="24"/>
          <w:lang w:eastAsia="ru-RU"/>
        </w:rPr>
        <w:t>Буровский</w:t>
      </w:r>
      <w:proofErr w:type="spellEnd"/>
      <w:r w:rsidRPr="007D0AB2">
        <w:rPr>
          <w:rFonts w:ascii="Arial" w:eastAsia="Times New Roman" w:hAnsi="Arial" w:cs="Arial"/>
          <w:sz w:val="16"/>
          <w:szCs w:val="24"/>
          <w:lang w:eastAsia="ru-RU"/>
        </w:rPr>
        <w:t xml:space="preserve"> Вестник», а также разместить на официальном сайте МО «Ново-Николаевское» в информационно-телекоммуникационной сети Интернет.</w:t>
      </w:r>
    </w:p>
    <w:p w:rsidR="007D0AB2" w:rsidRPr="007D0AB2" w:rsidRDefault="007D0AB2" w:rsidP="007D0AB2">
      <w:pPr>
        <w:spacing w:after="0" w:line="240" w:lineRule="auto"/>
        <w:ind w:firstLine="709"/>
        <w:jc w:val="both"/>
        <w:rPr>
          <w:rFonts w:ascii="Arial" w:eastAsia="Times New Roman" w:hAnsi="Arial" w:cs="Arial"/>
          <w:sz w:val="16"/>
          <w:szCs w:val="24"/>
          <w:lang w:eastAsia="ru-RU"/>
        </w:rPr>
      </w:pPr>
    </w:p>
    <w:p w:rsidR="007D0AB2" w:rsidRPr="007D0AB2" w:rsidRDefault="007D0AB2" w:rsidP="007D0AB2">
      <w:pPr>
        <w:spacing w:after="0" w:line="240" w:lineRule="auto"/>
        <w:ind w:firstLine="709"/>
        <w:jc w:val="both"/>
        <w:rPr>
          <w:rFonts w:ascii="Arial" w:eastAsia="Times New Roman" w:hAnsi="Arial" w:cs="Arial"/>
          <w:sz w:val="16"/>
          <w:szCs w:val="24"/>
          <w:lang w:eastAsia="ru-RU"/>
        </w:rPr>
      </w:pPr>
    </w:p>
    <w:p w:rsidR="007D0AB2" w:rsidRPr="007D0AB2" w:rsidRDefault="007D0AB2" w:rsidP="007D0AB2">
      <w:pPr>
        <w:spacing w:after="0" w:line="240" w:lineRule="auto"/>
        <w:ind w:firstLine="709"/>
        <w:jc w:val="both"/>
        <w:rPr>
          <w:rFonts w:ascii="Arial" w:eastAsia="Times New Roman" w:hAnsi="Arial" w:cs="Arial"/>
          <w:sz w:val="16"/>
          <w:szCs w:val="24"/>
          <w:lang w:eastAsia="ru-RU"/>
        </w:rPr>
      </w:pPr>
      <w:r w:rsidRPr="007D0AB2">
        <w:rPr>
          <w:rFonts w:ascii="Arial" w:eastAsia="Times New Roman" w:hAnsi="Arial" w:cs="Arial"/>
          <w:sz w:val="16"/>
          <w:szCs w:val="24"/>
          <w:lang w:eastAsia="ru-RU"/>
        </w:rPr>
        <w:t xml:space="preserve">Глава </w:t>
      </w:r>
      <w:proofErr w:type="gramStart"/>
      <w:r w:rsidRPr="007D0AB2">
        <w:rPr>
          <w:rFonts w:ascii="Arial" w:eastAsia="Times New Roman" w:hAnsi="Arial" w:cs="Arial"/>
          <w:sz w:val="16"/>
          <w:szCs w:val="24"/>
          <w:lang w:eastAsia="ru-RU"/>
        </w:rPr>
        <w:t>Ново-Николаевского</w:t>
      </w:r>
      <w:proofErr w:type="gramEnd"/>
    </w:p>
    <w:p w:rsidR="007D0AB2" w:rsidRPr="007D0AB2" w:rsidRDefault="007D0AB2" w:rsidP="007D0AB2">
      <w:pPr>
        <w:spacing w:after="0" w:line="240" w:lineRule="auto"/>
        <w:ind w:firstLine="709"/>
        <w:jc w:val="both"/>
        <w:rPr>
          <w:rFonts w:ascii="Arial" w:eastAsia="Times New Roman" w:hAnsi="Arial" w:cs="Arial"/>
          <w:sz w:val="16"/>
          <w:szCs w:val="24"/>
          <w:lang w:eastAsia="ru-RU"/>
        </w:rPr>
      </w:pPr>
      <w:r w:rsidRPr="007D0AB2">
        <w:rPr>
          <w:rFonts w:ascii="Arial" w:eastAsia="Times New Roman" w:hAnsi="Arial" w:cs="Arial"/>
          <w:sz w:val="16"/>
          <w:szCs w:val="24"/>
          <w:lang w:eastAsia="ru-RU"/>
        </w:rPr>
        <w:t>муниципального образования</w:t>
      </w:r>
    </w:p>
    <w:p w:rsidR="007D0AB2" w:rsidRPr="007D0AB2" w:rsidRDefault="007D0AB2" w:rsidP="007D0AB2">
      <w:pPr>
        <w:spacing w:after="0" w:line="240" w:lineRule="auto"/>
        <w:ind w:firstLine="709"/>
        <w:jc w:val="both"/>
        <w:rPr>
          <w:rFonts w:ascii="Arial" w:eastAsia="Times New Roman" w:hAnsi="Arial" w:cs="Arial"/>
          <w:sz w:val="16"/>
          <w:szCs w:val="24"/>
          <w:lang w:eastAsia="ru-RU"/>
        </w:rPr>
      </w:pPr>
      <w:proofErr w:type="spellStart"/>
      <w:r w:rsidRPr="007D0AB2">
        <w:rPr>
          <w:rFonts w:ascii="Arial" w:eastAsia="Times New Roman" w:hAnsi="Arial" w:cs="Arial"/>
          <w:sz w:val="16"/>
          <w:szCs w:val="24"/>
          <w:lang w:eastAsia="ru-RU"/>
        </w:rPr>
        <w:t>Л.Б.Бахаева</w:t>
      </w:r>
      <w:proofErr w:type="spellEnd"/>
    </w:p>
    <w:p w:rsidR="007D0AB2" w:rsidRPr="007D0AB2" w:rsidRDefault="007D0AB2" w:rsidP="007D0AB2">
      <w:pPr>
        <w:spacing w:after="0" w:line="240" w:lineRule="auto"/>
        <w:ind w:firstLine="709"/>
        <w:jc w:val="both"/>
        <w:rPr>
          <w:rFonts w:ascii="Arial" w:eastAsia="Times New Roman" w:hAnsi="Arial" w:cs="Arial"/>
          <w:sz w:val="16"/>
          <w:szCs w:val="24"/>
          <w:lang w:eastAsia="ru-RU"/>
        </w:rPr>
      </w:pPr>
    </w:p>
    <w:p w:rsidR="007D0AB2" w:rsidRPr="007D0AB2" w:rsidRDefault="007D0AB2" w:rsidP="007D0AB2">
      <w:pPr>
        <w:spacing w:after="0" w:line="240" w:lineRule="auto"/>
        <w:jc w:val="right"/>
        <w:rPr>
          <w:rFonts w:ascii="Courier New" w:eastAsia="Times New Roman" w:hAnsi="Courier New" w:cs="Courier New"/>
          <w:sz w:val="14"/>
          <w:lang w:eastAsia="ru-RU"/>
        </w:rPr>
      </w:pPr>
      <w:r w:rsidRPr="007D0AB2">
        <w:rPr>
          <w:rFonts w:ascii="Courier New" w:eastAsia="Times New Roman" w:hAnsi="Courier New" w:cs="Courier New"/>
          <w:sz w:val="14"/>
          <w:lang w:eastAsia="ru-RU"/>
        </w:rPr>
        <w:t>Приложение 1.1</w:t>
      </w:r>
    </w:p>
    <w:p w:rsidR="007D0AB2" w:rsidRPr="007D0AB2" w:rsidRDefault="007D0AB2" w:rsidP="007D0AB2">
      <w:pPr>
        <w:spacing w:after="0" w:line="240" w:lineRule="auto"/>
        <w:jc w:val="right"/>
        <w:rPr>
          <w:rFonts w:ascii="Courier New" w:eastAsia="Times New Roman" w:hAnsi="Courier New" w:cs="Courier New"/>
          <w:sz w:val="14"/>
          <w:lang w:eastAsia="ru-RU"/>
        </w:rPr>
      </w:pPr>
      <w:r w:rsidRPr="007D0AB2">
        <w:rPr>
          <w:rFonts w:ascii="Courier New" w:eastAsia="Times New Roman" w:hAnsi="Courier New" w:cs="Courier New"/>
          <w:sz w:val="14"/>
          <w:lang w:eastAsia="ru-RU"/>
        </w:rPr>
        <w:t>Утверждена</w:t>
      </w:r>
    </w:p>
    <w:p w:rsidR="007D0AB2" w:rsidRPr="007D0AB2" w:rsidRDefault="007D0AB2" w:rsidP="007D0AB2">
      <w:pPr>
        <w:spacing w:after="0" w:line="240" w:lineRule="auto"/>
        <w:jc w:val="right"/>
        <w:rPr>
          <w:rFonts w:ascii="Courier New" w:eastAsia="Times New Roman" w:hAnsi="Courier New" w:cs="Courier New"/>
          <w:sz w:val="14"/>
          <w:lang w:eastAsia="ru-RU"/>
        </w:rPr>
      </w:pPr>
      <w:r w:rsidRPr="007D0AB2">
        <w:rPr>
          <w:rFonts w:ascii="Courier New" w:eastAsia="Times New Roman" w:hAnsi="Courier New" w:cs="Courier New"/>
          <w:sz w:val="14"/>
          <w:lang w:eastAsia="ru-RU"/>
        </w:rPr>
        <w:t>Решением Думы МО «Ново-Николаевское» №12</w:t>
      </w:r>
    </w:p>
    <w:p w:rsidR="007D0AB2" w:rsidRPr="007D0AB2" w:rsidRDefault="007D0AB2" w:rsidP="007D0AB2">
      <w:pPr>
        <w:spacing w:after="0" w:line="240" w:lineRule="auto"/>
        <w:jc w:val="right"/>
        <w:rPr>
          <w:rFonts w:ascii="Courier New" w:eastAsia="Times New Roman" w:hAnsi="Courier New" w:cs="Courier New"/>
          <w:sz w:val="14"/>
          <w:lang w:eastAsia="ru-RU"/>
        </w:rPr>
      </w:pPr>
      <w:r w:rsidRPr="007D0AB2">
        <w:rPr>
          <w:rFonts w:ascii="Courier New" w:eastAsia="Times New Roman" w:hAnsi="Courier New" w:cs="Courier New"/>
          <w:sz w:val="14"/>
          <w:lang w:eastAsia="ru-RU"/>
        </w:rPr>
        <w:t>от 03.07.2019г.</w:t>
      </w:r>
    </w:p>
    <w:p w:rsidR="007D0AB2" w:rsidRPr="002577AC" w:rsidRDefault="007D0AB2" w:rsidP="007D0AB2">
      <w:pPr>
        <w:spacing w:after="0" w:line="240" w:lineRule="auto"/>
        <w:jc w:val="right"/>
        <w:rPr>
          <w:rFonts w:ascii="Times New Roman" w:eastAsia="Times New Roman" w:hAnsi="Times New Roman" w:cs="Times New Roman"/>
          <w:sz w:val="14"/>
          <w:szCs w:val="24"/>
          <w:lang w:eastAsia="ru-RU"/>
        </w:rPr>
      </w:pPr>
    </w:p>
    <w:p w:rsidR="007D0AB2" w:rsidRPr="002577AC" w:rsidRDefault="007D0AB2" w:rsidP="007D0AB2">
      <w:pPr>
        <w:spacing w:after="0" w:line="240" w:lineRule="auto"/>
        <w:jc w:val="center"/>
        <w:rPr>
          <w:rFonts w:ascii="Arial" w:eastAsia="Times New Roman" w:hAnsi="Arial" w:cs="Arial"/>
          <w:b/>
          <w:sz w:val="14"/>
          <w:szCs w:val="32"/>
          <w:lang w:eastAsia="ru-RU"/>
        </w:rPr>
      </w:pPr>
      <w:r w:rsidRPr="002577AC">
        <w:rPr>
          <w:rFonts w:ascii="Arial" w:eastAsia="Times New Roman" w:hAnsi="Arial" w:cs="Arial"/>
          <w:b/>
          <w:sz w:val="14"/>
          <w:szCs w:val="32"/>
          <w:lang w:eastAsia="ru-RU"/>
        </w:rPr>
        <w:t>СТРАТЕГИЯ</w:t>
      </w:r>
    </w:p>
    <w:p w:rsidR="007D0AB2" w:rsidRPr="002577AC" w:rsidRDefault="007D0AB2" w:rsidP="007D0AB2">
      <w:pPr>
        <w:spacing w:after="0" w:line="240" w:lineRule="auto"/>
        <w:jc w:val="center"/>
        <w:rPr>
          <w:rFonts w:ascii="Arial" w:eastAsia="Times New Roman" w:hAnsi="Arial" w:cs="Arial"/>
          <w:b/>
          <w:sz w:val="14"/>
          <w:szCs w:val="32"/>
          <w:lang w:eastAsia="ru-RU"/>
        </w:rPr>
      </w:pPr>
      <w:r w:rsidRPr="002577AC">
        <w:rPr>
          <w:rFonts w:ascii="Arial" w:eastAsia="Times New Roman" w:hAnsi="Arial" w:cs="Arial"/>
          <w:b/>
          <w:sz w:val="14"/>
          <w:szCs w:val="32"/>
          <w:lang w:eastAsia="ru-RU"/>
        </w:rPr>
        <w:t xml:space="preserve">СОЦИАЛЬНО-ЭКОНОМИЧЕСКОГО РАЗВИТИЯ </w:t>
      </w:r>
      <w:proofErr w:type="gramStart"/>
      <w:r w:rsidRPr="002577AC">
        <w:rPr>
          <w:rFonts w:ascii="Arial" w:eastAsia="Times New Roman" w:hAnsi="Arial" w:cs="Arial"/>
          <w:b/>
          <w:sz w:val="14"/>
          <w:szCs w:val="32"/>
          <w:lang w:eastAsia="ru-RU"/>
        </w:rPr>
        <w:t>НОВО-НИКОЛАЕВСКОГО</w:t>
      </w:r>
      <w:proofErr w:type="gramEnd"/>
      <w:r w:rsidRPr="002577AC">
        <w:rPr>
          <w:rFonts w:ascii="Arial" w:eastAsia="Times New Roman" w:hAnsi="Arial" w:cs="Arial"/>
          <w:b/>
          <w:sz w:val="14"/>
          <w:szCs w:val="32"/>
          <w:lang w:eastAsia="ru-RU"/>
        </w:rPr>
        <w:t xml:space="preserve"> МУНИЦИПАЛЬНОГО ОБРАЗОВАНИЯ ЭХИРИТ-БУЛАГАТСКОГО РАЙОНА</w:t>
      </w:r>
    </w:p>
    <w:p w:rsidR="007D0AB2" w:rsidRPr="002577AC" w:rsidRDefault="007D0AB2" w:rsidP="007D0AB2">
      <w:pPr>
        <w:spacing w:after="0" w:line="240" w:lineRule="auto"/>
        <w:jc w:val="center"/>
        <w:rPr>
          <w:rFonts w:ascii="Arial" w:eastAsia="Times New Roman" w:hAnsi="Arial" w:cs="Arial"/>
          <w:b/>
          <w:sz w:val="14"/>
          <w:szCs w:val="32"/>
          <w:lang w:eastAsia="ru-RU"/>
        </w:rPr>
      </w:pPr>
      <w:r w:rsidRPr="002577AC">
        <w:rPr>
          <w:rFonts w:ascii="Arial" w:eastAsia="Times New Roman" w:hAnsi="Arial" w:cs="Arial"/>
          <w:b/>
          <w:sz w:val="14"/>
          <w:szCs w:val="32"/>
          <w:lang w:eastAsia="ru-RU"/>
        </w:rPr>
        <w:t>ИРКУТСКОЙ ОБЛАСТИ</w:t>
      </w:r>
    </w:p>
    <w:p w:rsidR="007D0AB2" w:rsidRPr="002577AC" w:rsidRDefault="007D0AB2" w:rsidP="007D0AB2">
      <w:pPr>
        <w:spacing w:after="0" w:line="240" w:lineRule="auto"/>
        <w:jc w:val="center"/>
        <w:rPr>
          <w:rFonts w:ascii="Arial" w:eastAsia="Times New Roman" w:hAnsi="Arial" w:cs="Arial"/>
          <w:b/>
          <w:sz w:val="14"/>
          <w:szCs w:val="32"/>
          <w:lang w:eastAsia="ru-RU"/>
        </w:rPr>
      </w:pPr>
      <w:r w:rsidRPr="002577AC">
        <w:rPr>
          <w:rFonts w:ascii="Arial" w:eastAsia="Times New Roman" w:hAnsi="Arial" w:cs="Arial"/>
          <w:b/>
          <w:sz w:val="14"/>
          <w:szCs w:val="32"/>
          <w:lang w:eastAsia="ru-RU"/>
        </w:rPr>
        <w:t>до 2030 года</w:t>
      </w:r>
    </w:p>
    <w:p w:rsidR="007D0AB2" w:rsidRPr="007D0AB2" w:rsidRDefault="007D0AB2" w:rsidP="007D0AB2">
      <w:pPr>
        <w:spacing w:after="0" w:line="240" w:lineRule="auto"/>
        <w:jc w:val="center"/>
        <w:rPr>
          <w:rFonts w:ascii="Arial" w:eastAsia="Times New Roman" w:hAnsi="Arial" w:cs="Arial"/>
          <w:b/>
          <w:sz w:val="18"/>
          <w:szCs w:val="32"/>
          <w:lang w:eastAsia="ru-RU"/>
        </w:rPr>
      </w:pPr>
    </w:p>
    <w:p w:rsidR="007D0AB2" w:rsidRPr="007D0AB2" w:rsidRDefault="007D0AB2" w:rsidP="007D0AB2">
      <w:pPr>
        <w:spacing w:after="0" w:line="240" w:lineRule="auto"/>
        <w:jc w:val="center"/>
        <w:rPr>
          <w:rFonts w:ascii="Arial" w:eastAsia="Times New Roman" w:hAnsi="Arial" w:cs="Arial"/>
          <w:sz w:val="14"/>
          <w:szCs w:val="24"/>
          <w:lang w:eastAsia="ru-RU"/>
        </w:rPr>
      </w:pPr>
      <w:r w:rsidRPr="007D0AB2">
        <w:rPr>
          <w:rFonts w:ascii="Arial" w:eastAsia="Times New Roman" w:hAnsi="Arial" w:cs="Arial"/>
          <w:sz w:val="14"/>
          <w:szCs w:val="24"/>
          <w:lang w:eastAsia="ru-RU"/>
        </w:rPr>
        <w:t xml:space="preserve">с. </w:t>
      </w:r>
      <w:proofErr w:type="gramStart"/>
      <w:r w:rsidRPr="007D0AB2">
        <w:rPr>
          <w:rFonts w:ascii="Arial" w:eastAsia="Times New Roman" w:hAnsi="Arial" w:cs="Arial"/>
          <w:sz w:val="14"/>
          <w:szCs w:val="24"/>
          <w:lang w:eastAsia="ru-RU"/>
        </w:rPr>
        <w:t>Ново-Николаевск</w:t>
      </w:r>
      <w:proofErr w:type="gramEnd"/>
    </w:p>
    <w:p w:rsidR="007D0AB2" w:rsidRPr="007D0AB2" w:rsidRDefault="007D0AB2" w:rsidP="007D0AB2">
      <w:pPr>
        <w:spacing w:after="0" w:line="240" w:lineRule="auto"/>
        <w:jc w:val="center"/>
        <w:rPr>
          <w:rFonts w:ascii="Arial" w:eastAsia="Times New Roman" w:hAnsi="Arial" w:cs="Arial"/>
          <w:sz w:val="14"/>
          <w:szCs w:val="24"/>
          <w:lang w:eastAsia="ru-RU"/>
        </w:rPr>
      </w:pPr>
      <w:r w:rsidRPr="007D0AB2">
        <w:rPr>
          <w:rFonts w:ascii="Arial" w:eastAsia="Times New Roman" w:hAnsi="Arial" w:cs="Arial"/>
          <w:sz w:val="14"/>
          <w:szCs w:val="24"/>
          <w:lang w:eastAsia="ru-RU"/>
        </w:rPr>
        <w:t>2019 год</w:t>
      </w:r>
    </w:p>
    <w:p w:rsidR="007D0AB2" w:rsidRPr="007D0AB2" w:rsidRDefault="007D0AB2" w:rsidP="007D0AB2">
      <w:pPr>
        <w:spacing w:after="0" w:line="240" w:lineRule="auto"/>
        <w:ind w:firstLine="708"/>
        <w:jc w:val="center"/>
        <w:rPr>
          <w:rFonts w:ascii="Arial" w:eastAsia="Times New Roman" w:hAnsi="Arial" w:cs="Arial"/>
          <w:sz w:val="14"/>
          <w:szCs w:val="24"/>
          <w:lang w:eastAsia="ru-RU"/>
        </w:rPr>
      </w:pPr>
      <w:r w:rsidRPr="007D0AB2">
        <w:rPr>
          <w:rFonts w:ascii="Arial" w:eastAsia="Times New Roman" w:hAnsi="Arial" w:cs="Arial"/>
          <w:sz w:val="14"/>
          <w:szCs w:val="24"/>
          <w:lang w:eastAsia="ru-RU"/>
        </w:rPr>
        <w:t>Содержание</w:t>
      </w:r>
    </w:p>
    <w:p w:rsidR="007D0AB2" w:rsidRPr="007D0AB2" w:rsidRDefault="007D0AB2" w:rsidP="007D0AB2">
      <w:pPr>
        <w:spacing w:after="0" w:line="240" w:lineRule="auto"/>
        <w:ind w:firstLine="708"/>
        <w:jc w:val="center"/>
        <w:rPr>
          <w:rFonts w:ascii="Times New Roman" w:eastAsia="Times New Roman" w:hAnsi="Times New Roman" w:cs="Times New Roman"/>
          <w:b/>
          <w:sz w:val="1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gridCol w:w="736"/>
      </w:tblGrid>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Введение</w:t>
            </w:r>
          </w:p>
        </w:tc>
        <w:tc>
          <w:tcPr>
            <w:tcW w:w="7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 Общая характеристика муниципального образования</w:t>
            </w:r>
          </w:p>
        </w:tc>
        <w:tc>
          <w:tcPr>
            <w:tcW w:w="7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 Оценка социально-экономического развития муниципального образования</w:t>
            </w:r>
          </w:p>
        </w:tc>
        <w:tc>
          <w:tcPr>
            <w:tcW w:w="7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2.1. Демографическая ситуация                                                                </w:t>
            </w:r>
          </w:p>
        </w:tc>
        <w:tc>
          <w:tcPr>
            <w:tcW w:w="7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2.2. Развитие образования</w:t>
            </w:r>
          </w:p>
        </w:tc>
        <w:tc>
          <w:tcPr>
            <w:tcW w:w="7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2.3. Развитие здравоохранения</w:t>
            </w:r>
          </w:p>
        </w:tc>
        <w:tc>
          <w:tcPr>
            <w:tcW w:w="7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2.4. Развитие культуры</w:t>
            </w:r>
          </w:p>
        </w:tc>
        <w:tc>
          <w:tcPr>
            <w:tcW w:w="7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2.5. Развитие молодежной политики, физкультуры и спорта</w:t>
            </w:r>
          </w:p>
        </w:tc>
        <w:tc>
          <w:tcPr>
            <w:tcW w:w="7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2.6. Трудовые ресурсы, занятость населения</w:t>
            </w:r>
          </w:p>
        </w:tc>
        <w:tc>
          <w:tcPr>
            <w:tcW w:w="7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7</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 Уровень и качество жизни населения</w:t>
            </w:r>
          </w:p>
        </w:tc>
        <w:tc>
          <w:tcPr>
            <w:tcW w:w="7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7</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 Оценка финансового состояния</w:t>
            </w:r>
          </w:p>
        </w:tc>
        <w:tc>
          <w:tcPr>
            <w:tcW w:w="7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 Анализ структуры экономики:</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2.9.1. Уровень развития промышленного производства </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16</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2.9.2. Уровень развития транспорта и связи, в </w:t>
            </w:r>
            <w:proofErr w:type="spellStart"/>
            <w:r w:rsidRPr="007D0AB2">
              <w:rPr>
                <w:rFonts w:ascii="Courier New" w:eastAsia="Times New Roman" w:hAnsi="Courier New" w:cs="Courier New"/>
                <w:sz w:val="16"/>
                <w:lang w:eastAsia="ru-RU"/>
              </w:rPr>
              <w:t>т.ч</w:t>
            </w:r>
            <w:proofErr w:type="spellEnd"/>
            <w:r w:rsidRPr="007D0AB2">
              <w:rPr>
                <w:rFonts w:ascii="Courier New" w:eastAsia="Times New Roman" w:hAnsi="Courier New" w:cs="Courier New"/>
                <w:sz w:val="16"/>
                <w:lang w:eastAsia="ru-RU"/>
              </w:rPr>
              <w:t>. характеристика автомобильных дорог</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18</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2.9.3. Уровень развития строительного комплекса</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24</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2.9.4. Уровень развития туристско-рекреационного комплекса</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24</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2.9.5. Уровень развития малого и среднего предпринимательства и его роль в социально-</w:t>
            </w:r>
            <w:r w:rsidRPr="007D0AB2">
              <w:rPr>
                <w:rFonts w:ascii="Courier New" w:eastAsia="Times New Roman" w:hAnsi="Courier New" w:cs="Courier New"/>
                <w:sz w:val="16"/>
                <w:lang w:eastAsia="ru-RU"/>
              </w:rPr>
              <w:lastRenderedPageBreak/>
              <w:t>экономическом развитии муниципального образования</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24</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2.9.6. Уровень развития агропромышленного комплекса</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24</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2.9.7. Уровень развития лесного хозяйства</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24</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2.9.8. Уровень развития потребительского рынка</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24</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2.10. Уровень развития жилищно-коммунального хозяйства</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24</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2.11. Оценка состояния окружающей среды </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25</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2.12. Оценка текущих инвестиций в развитие экономики и социальной сферы муниципального образования</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25</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 Основные проблемы социально-экономического развития поселения</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25</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 Оценка действующих мер по улучшению социально-экономического положения муниципального образования</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25</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 Резервы (ресурсы) социально-экономического развития поселения</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25</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 с учетом имеющихся ресурсов</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26</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7. Ожидаемые результаты реализации Стратегии</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31</w:t>
            </w:r>
          </w:p>
        </w:tc>
      </w:tr>
      <w:tr w:rsidR="007D0AB2" w:rsidRPr="007D0AB2" w:rsidTr="007D0AB2">
        <w:tc>
          <w:tcPr>
            <w:tcW w:w="873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8. Механизм реализации Стратегии </w:t>
            </w:r>
          </w:p>
        </w:tc>
        <w:tc>
          <w:tcPr>
            <w:tcW w:w="736" w:type="dxa"/>
            <w:vAlign w:val="bottom"/>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33</w:t>
            </w:r>
          </w:p>
        </w:tc>
      </w:tr>
    </w:tbl>
    <w:p w:rsidR="007D0AB2" w:rsidRPr="002577AC" w:rsidRDefault="007D0AB2" w:rsidP="007D0AB2">
      <w:pPr>
        <w:tabs>
          <w:tab w:val="left" w:pos="2130"/>
        </w:tabs>
        <w:spacing w:after="0" w:line="240" w:lineRule="auto"/>
        <w:jc w:val="center"/>
        <w:rPr>
          <w:rFonts w:ascii="Times New Roman" w:eastAsia="Times New Roman" w:hAnsi="Times New Roman" w:cs="Times New Roman"/>
          <w:b/>
          <w:sz w:val="14"/>
          <w:szCs w:val="28"/>
          <w:lang w:eastAsia="ru-RU"/>
        </w:rPr>
      </w:pPr>
      <w:r w:rsidRPr="002577AC">
        <w:rPr>
          <w:rFonts w:ascii="Arial" w:eastAsia="Times New Roman" w:hAnsi="Arial" w:cs="Arial"/>
          <w:b/>
          <w:sz w:val="16"/>
          <w:szCs w:val="32"/>
          <w:lang w:eastAsia="ru-RU"/>
        </w:rPr>
        <w:t>ВВЕДЕНИЕ</w:t>
      </w:r>
    </w:p>
    <w:p w:rsidR="007D0AB2" w:rsidRPr="007D0AB2" w:rsidRDefault="007D0AB2" w:rsidP="007D0AB2">
      <w:pPr>
        <w:spacing w:after="0" w:line="240" w:lineRule="auto"/>
        <w:ind w:firstLine="851"/>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Основной задачей деятельности администрации является создание условий и предпосылок для повышения качества жизни населения. Для того</w:t>
      </w:r>
      <w:proofErr w:type="gramStart"/>
      <w:r w:rsidRPr="007D0AB2">
        <w:rPr>
          <w:rFonts w:ascii="Arial" w:eastAsia="Times New Roman" w:hAnsi="Arial" w:cs="Arial"/>
          <w:sz w:val="18"/>
          <w:szCs w:val="24"/>
          <w:lang w:eastAsia="ru-RU"/>
        </w:rPr>
        <w:t>,</w:t>
      </w:r>
      <w:proofErr w:type="gramEnd"/>
      <w:r w:rsidRPr="007D0AB2">
        <w:rPr>
          <w:rFonts w:ascii="Arial" w:eastAsia="Times New Roman" w:hAnsi="Arial" w:cs="Arial"/>
          <w:sz w:val="18"/>
          <w:szCs w:val="24"/>
          <w:lang w:eastAsia="ru-RU"/>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7D0AB2" w:rsidRPr="007D0AB2" w:rsidRDefault="007D0AB2" w:rsidP="007D0AB2">
      <w:pPr>
        <w:spacing w:after="0" w:line="240" w:lineRule="auto"/>
        <w:ind w:firstLine="851"/>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7D0AB2" w:rsidRPr="007D0AB2" w:rsidRDefault="007D0AB2" w:rsidP="007D0AB2">
      <w:pPr>
        <w:spacing w:after="0" w:line="240" w:lineRule="auto"/>
        <w:ind w:firstLine="851"/>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Формирование стратегии муниципального образования «Ново-Николаевское»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7D0AB2" w:rsidRPr="007D0AB2" w:rsidRDefault="007D0AB2" w:rsidP="007D0AB2">
      <w:pPr>
        <w:spacing w:after="0" w:line="240" w:lineRule="auto"/>
        <w:ind w:firstLine="851"/>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В стратегическом плане социально-экономического развития муниципального образования «Ново-Николаевское»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2030 год.</w:t>
      </w:r>
    </w:p>
    <w:p w:rsidR="007D0AB2" w:rsidRPr="007D0AB2" w:rsidRDefault="007D0AB2" w:rsidP="007D0AB2">
      <w:pPr>
        <w:spacing w:after="0" w:line="240" w:lineRule="auto"/>
        <w:jc w:val="both"/>
        <w:rPr>
          <w:rFonts w:ascii="Times New Roman" w:eastAsia="Times New Roman" w:hAnsi="Times New Roman" w:cs="Times New Roman"/>
          <w:sz w:val="18"/>
          <w:szCs w:val="28"/>
          <w:lang w:eastAsia="ru-RU"/>
        </w:rPr>
      </w:pPr>
    </w:p>
    <w:p w:rsidR="007D0AB2" w:rsidRPr="007D0AB2" w:rsidRDefault="007D0AB2" w:rsidP="002577AC">
      <w:pPr>
        <w:spacing w:after="0" w:line="240" w:lineRule="auto"/>
        <w:ind w:firstLine="397"/>
        <w:jc w:val="center"/>
        <w:rPr>
          <w:rFonts w:ascii="Arial" w:eastAsia="Times New Roman" w:hAnsi="Arial" w:cs="Arial"/>
          <w:sz w:val="16"/>
          <w:szCs w:val="24"/>
          <w:lang w:eastAsia="ru-RU"/>
        </w:rPr>
      </w:pPr>
      <w:r w:rsidRPr="007D0AB2">
        <w:rPr>
          <w:rFonts w:ascii="Arial" w:eastAsia="Times New Roman" w:hAnsi="Arial" w:cs="Arial"/>
          <w:sz w:val="16"/>
          <w:szCs w:val="24"/>
          <w:lang w:eastAsia="ru-RU"/>
        </w:rPr>
        <w:t>1. ИНФОРМАЦИЯ О МУНИЦИПАЛЬНОМ ОБРАЗОВАНИИ «НОВО-НИКОЛАЕВСКОЕ»</w:t>
      </w:r>
      <w:r w:rsidRPr="007D0AB2">
        <w:rPr>
          <w:rFonts w:ascii="Arial" w:eastAsia="Times New Roman" w:hAnsi="Arial" w:cs="Arial"/>
          <w:sz w:val="14"/>
          <w:lang w:eastAsia="ru-RU"/>
        </w:rPr>
        <w:t xml:space="preserve"> </w:t>
      </w:r>
      <w:r w:rsidRPr="007D0AB2">
        <w:rPr>
          <w:rFonts w:ascii="Arial" w:eastAsia="Times New Roman" w:hAnsi="Arial" w:cs="Arial"/>
          <w:sz w:val="16"/>
          <w:szCs w:val="24"/>
          <w:lang w:eastAsia="ru-RU"/>
        </w:rPr>
        <w:t>ЭХИРИТ-БУЛАГАТСКОГО РАЙОНА ИРКУТСКОЙ ОБЛАСТИ</w:t>
      </w:r>
    </w:p>
    <w:p w:rsidR="007D0AB2" w:rsidRPr="007D0AB2" w:rsidRDefault="007D0AB2" w:rsidP="007D0AB2">
      <w:pPr>
        <w:spacing w:after="0" w:line="240" w:lineRule="auto"/>
        <w:ind w:firstLine="397"/>
        <w:jc w:val="both"/>
        <w:rPr>
          <w:rFonts w:ascii="Times New Roman" w:eastAsia="Times New Roman" w:hAnsi="Times New Roman" w:cs="Times New Roman"/>
          <w:b/>
          <w:sz w:val="16"/>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Муниципальное образование «Ново-Николаевское» расположено в северо-восточной приграничной части </w:t>
      </w:r>
      <w:proofErr w:type="spellStart"/>
      <w:r w:rsidRPr="007D0AB2">
        <w:rPr>
          <w:rFonts w:ascii="Arial" w:eastAsia="Times New Roman" w:hAnsi="Arial" w:cs="Arial"/>
          <w:sz w:val="18"/>
          <w:szCs w:val="24"/>
          <w:lang w:eastAsia="ru-RU"/>
        </w:rPr>
        <w:t>Эхирит-Булагатского</w:t>
      </w:r>
      <w:proofErr w:type="spellEnd"/>
      <w:r w:rsidRPr="007D0AB2">
        <w:rPr>
          <w:rFonts w:ascii="Arial" w:eastAsia="Times New Roman" w:hAnsi="Arial" w:cs="Arial"/>
          <w:sz w:val="18"/>
          <w:szCs w:val="24"/>
          <w:lang w:eastAsia="ru-RU"/>
        </w:rPr>
        <w:t xml:space="preserve"> района в долине реки </w:t>
      </w:r>
      <w:proofErr w:type="spellStart"/>
      <w:r w:rsidRPr="007D0AB2">
        <w:rPr>
          <w:rFonts w:ascii="Arial" w:eastAsia="Times New Roman" w:hAnsi="Arial" w:cs="Arial"/>
          <w:sz w:val="18"/>
          <w:szCs w:val="24"/>
          <w:lang w:eastAsia="ru-RU"/>
        </w:rPr>
        <w:t>Кулут</w:t>
      </w:r>
      <w:proofErr w:type="spellEnd"/>
      <w:r w:rsidRPr="007D0AB2">
        <w:rPr>
          <w:rFonts w:ascii="Arial" w:eastAsia="Times New Roman" w:hAnsi="Arial" w:cs="Arial"/>
          <w:sz w:val="18"/>
          <w:szCs w:val="24"/>
          <w:lang w:eastAsia="ru-RU"/>
        </w:rPr>
        <w:t xml:space="preserve"> (</w:t>
      </w:r>
      <w:proofErr w:type="spellStart"/>
      <w:r w:rsidRPr="007D0AB2">
        <w:rPr>
          <w:rFonts w:ascii="Arial" w:eastAsia="Times New Roman" w:hAnsi="Arial" w:cs="Arial"/>
          <w:sz w:val="18"/>
          <w:szCs w:val="24"/>
          <w:lang w:eastAsia="ru-RU"/>
        </w:rPr>
        <w:t>Хульше</w:t>
      </w:r>
      <w:proofErr w:type="spellEnd"/>
      <w:r w:rsidRPr="007D0AB2">
        <w:rPr>
          <w:rFonts w:ascii="Arial" w:eastAsia="Times New Roman" w:hAnsi="Arial" w:cs="Arial"/>
          <w:sz w:val="18"/>
          <w:szCs w:val="24"/>
          <w:lang w:eastAsia="ru-RU"/>
        </w:rPr>
        <w:t xml:space="preserve">-Гол). На западе сельское поселение граничит с </w:t>
      </w:r>
      <w:proofErr w:type="spellStart"/>
      <w:r w:rsidRPr="007D0AB2">
        <w:rPr>
          <w:rFonts w:ascii="Arial" w:eastAsia="Times New Roman" w:hAnsi="Arial" w:cs="Arial"/>
          <w:sz w:val="18"/>
          <w:szCs w:val="24"/>
          <w:lang w:eastAsia="ru-RU"/>
        </w:rPr>
        <w:t>Ахинским</w:t>
      </w:r>
      <w:proofErr w:type="spellEnd"/>
      <w:r w:rsidRPr="007D0AB2">
        <w:rPr>
          <w:rFonts w:ascii="Arial" w:eastAsia="Times New Roman" w:hAnsi="Arial" w:cs="Arial"/>
          <w:sz w:val="18"/>
          <w:szCs w:val="24"/>
          <w:lang w:eastAsia="ru-RU"/>
        </w:rPr>
        <w:t xml:space="preserve"> и </w:t>
      </w:r>
      <w:proofErr w:type="spellStart"/>
      <w:r w:rsidRPr="007D0AB2">
        <w:rPr>
          <w:rFonts w:ascii="Arial" w:eastAsia="Times New Roman" w:hAnsi="Arial" w:cs="Arial"/>
          <w:sz w:val="18"/>
          <w:szCs w:val="24"/>
          <w:lang w:eastAsia="ru-RU"/>
        </w:rPr>
        <w:t>Гаханским</w:t>
      </w:r>
      <w:proofErr w:type="spellEnd"/>
      <w:r w:rsidRPr="007D0AB2">
        <w:rPr>
          <w:rFonts w:ascii="Arial" w:eastAsia="Times New Roman" w:hAnsi="Arial" w:cs="Arial"/>
          <w:sz w:val="18"/>
          <w:szCs w:val="24"/>
          <w:lang w:eastAsia="ru-RU"/>
        </w:rPr>
        <w:t xml:space="preserve">, на юге с </w:t>
      </w:r>
      <w:proofErr w:type="spellStart"/>
      <w:r w:rsidRPr="007D0AB2">
        <w:rPr>
          <w:rFonts w:ascii="Arial" w:eastAsia="Times New Roman" w:hAnsi="Arial" w:cs="Arial"/>
          <w:sz w:val="18"/>
          <w:szCs w:val="24"/>
          <w:lang w:eastAsia="ru-RU"/>
        </w:rPr>
        <w:t>Олойским</w:t>
      </w:r>
      <w:proofErr w:type="spellEnd"/>
      <w:r w:rsidRPr="007D0AB2">
        <w:rPr>
          <w:rFonts w:ascii="Arial" w:eastAsia="Times New Roman" w:hAnsi="Arial" w:cs="Arial"/>
          <w:sz w:val="18"/>
          <w:szCs w:val="24"/>
          <w:lang w:eastAsia="ru-RU"/>
        </w:rPr>
        <w:t xml:space="preserve"> </w:t>
      </w:r>
      <w:proofErr w:type="gramStart"/>
      <w:r w:rsidRPr="007D0AB2">
        <w:rPr>
          <w:rFonts w:ascii="Arial" w:eastAsia="Times New Roman" w:hAnsi="Arial" w:cs="Arial"/>
          <w:sz w:val="18"/>
          <w:szCs w:val="24"/>
          <w:lang w:eastAsia="ru-RU"/>
        </w:rPr>
        <w:t>муниципальным</w:t>
      </w:r>
      <w:proofErr w:type="gramEnd"/>
      <w:r w:rsidRPr="007D0AB2">
        <w:rPr>
          <w:rFonts w:ascii="Arial" w:eastAsia="Times New Roman" w:hAnsi="Arial" w:cs="Arial"/>
          <w:sz w:val="18"/>
          <w:szCs w:val="24"/>
          <w:lang w:eastAsia="ru-RU"/>
        </w:rPr>
        <w:t xml:space="preserve"> образованиями района. С севера поселение ограничено межселенными территориями </w:t>
      </w:r>
      <w:proofErr w:type="spellStart"/>
      <w:r w:rsidRPr="007D0AB2">
        <w:rPr>
          <w:rFonts w:ascii="Arial" w:eastAsia="Times New Roman" w:hAnsi="Arial" w:cs="Arial"/>
          <w:sz w:val="18"/>
          <w:szCs w:val="24"/>
          <w:lang w:eastAsia="ru-RU"/>
        </w:rPr>
        <w:t>Эхирит-Булагатского</w:t>
      </w:r>
      <w:proofErr w:type="spellEnd"/>
      <w:r w:rsidRPr="007D0AB2">
        <w:rPr>
          <w:rFonts w:ascii="Arial" w:eastAsia="Times New Roman" w:hAnsi="Arial" w:cs="Arial"/>
          <w:sz w:val="18"/>
          <w:szCs w:val="24"/>
          <w:lang w:eastAsia="ru-RU"/>
        </w:rPr>
        <w:t xml:space="preserve"> района, на востоке землями муниципального образования «</w:t>
      </w:r>
      <w:proofErr w:type="spellStart"/>
      <w:r w:rsidRPr="007D0AB2">
        <w:rPr>
          <w:rFonts w:ascii="Arial" w:eastAsia="Times New Roman" w:hAnsi="Arial" w:cs="Arial"/>
          <w:sz w:val="18"/>
          <w:szCs w:val="24"/>
          <w:lang w:eastAsia="ru-RU"/>
        </w:rPr>
        <w:t>Баяндаевский</w:t>
      </w:r>
      <w:proofErr w:type="spellEnd"/>
      <w:r w:rsidRPr="007D0AB2">
        <w:rPr>
          <w:rFonts w:ascii="Arial" w:eastAsia="Times New Roman" w:hAnsi="Arial" w:cs="Arial"/>
          <w:sz w:val="18"/>
          <w:szCs w:val="24"/>
          <w:lang w:eastAsia="ru-RU"/>
        </w:rPr>
        <w:t xml:space="preserve"> район» Иркутской области.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Муниципальное образование «Ново-Николаевское» расположено в южной части Иркутской области. Удаленность с. </w:t>
      </w:r>
      <w:proofErr w:type="gramStart"/>
      <w:r w:rsidRPr="007D0AB2">
        <w:rPr>
          <w:rFonts w:ascii="Arial" w:eastAsia="Times New Roman" w:hAnsi="Arial" w:cs="Arial"/>
          <w:sz w:val="18"/>
          <w:szCs w:val="24"/>
          <w:lang w:eastAsia="ru-RU"/>
        </w:rPr>
        <w:t>Ново-Николаевск</w:t>
      </w:r>
      <w:proofErr w:type="gramEnd"/>
      <w:r w:rsidRPr="007D0AB2">
        <w:rPr>
          <w:rFonts w:ascii="Arial" w:eastAsia="Times New Roman" w:hAnsi="Arial" w:cs="Arial"/>
          <w:sz w:val="18"/>
          <w:szCs w:val="24"/>
          <w:lang w:eastAsia="ru-RU"/>
        </w:rPr>
        <w:t xml:space="preserve"> от районного центра п. Усть-Ордынский 51,0 км.</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В состав муниципального образования «Ново-Николаевское» входят 5 сельских населенных пунктов: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Село </w:t>
      </w:r>
      <w:proofErr w:type="gramStart"/>
      <w:r w:rsidRPr="007D0AB2">
        <w:rPr>
          <w:rFonts w:ascii="Arial" w:eastAsia="Times New Roman" w:hAnsi="Arial" w:cs="Arial"/>
          <w:sz w:val="18"/>
          <w:szCs w:val="24"/>
          <w:lang w:eastAsia="ru-RU"/>
        </w:rPr>
        <w:t>Ново-Николаевск</w:t>
      </w:r>
      <w:proofErr w:type="gramEnd"/>
      <w:r w:rsidRPr="007D0AB2">
        <w:rPr>
          <w:rFonts w:ascii="Arial" w:eastAsia="Times New Roman" w:hAnsi="Arial" w:cs="Arial"/>
          <w:sz w:val="18"/>
          <w:szCs w:val="24"/>
          <w:lang w:eastAsia="ru-RU"/>
        </w:rPr>
        <w:t xml:space="preserve">,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Деревня Хабаровск,</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Деревня </w:t>
      </w:r>
      <w:proofErr w:type="spellStart"/>
      <w:r w:rsidRPr="007D0AB2">
        <w:rPr>
          <w:rFonts w:ascii="Arial" w:eastAsia="Times New Roman" w:hAnsi="Arial" w:cs="Arial"/>
          <w:sz w:val="18"/>
          <w:szCs w:val="24"/>
          <w:lang w:eastAsia="ru-RU"/>
        </w:rPr>
        <w:t>Муромцовка</w:t>
      </w:r>
      <w:proofErr w:type="spellEnd"/>
      <w:r w:rsidRPr="007D0AB2">
        <w:rPr>
          <w:rFonts w:ascii="Arial" w:eastAsia="Times New Roman" w:hAnsi="Arial" w:cs="Arial"/>
          <w:sz w:val="18"/>
          <w:szCs w:val="24"/>
          <w:lang w:eastAsia="ru-RU"/>
        </w:rPr>
        <w:t>,</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Деревня </w:t>
      </w:r>
      <w:proofErr w:type="spellStart"/>
      <w:r w:rsidRPr="007D0AB2">
        <w:rPr>
          <w:rFonts w:ascii="Arial" w:eastAsia="Times New Roman" w:hAnsi="Arial" w:cs="Arial"/>
          <w:sz w:val="18"/>
          <w:szCs w:val="24"/>
          <w:lang w:eastAsia="ru-RU"/>
        </w:rPr>
        <w:t>Хуты</w:t>
      </w:r>
      <w:proofErr w:type="spellEnd"/>
      <w:r w:rsidRPr="007D0AB2">
        <w:rPr>
          <w:rFonts w:ascii="Arial" w:eastAsia="Times New Roman" w:hAnsi="Arial" w:cs="Arial"/>
          <w:sz w:val="18"/>
          <w:szCs w:val="24"/>
          <w:lang w:eastAsia="ru-RU"/>
        </w:rPr>
        <w:t>,</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Деревня </w:t>
      </w:r>
      <w:proofErr w:type="spellStart"/>
      <w:r w:rsidRPr="007D0AB2">
        <w:rPr>
          <w:rFonts w:ascii="Arial" w:eastAsia="Times New Roman" w:hAnsi="Arial" w:cs="Arial"/>
          <w:sz w:val="18"/>
          <w:szCs w:val="24"/>
          <w:lang w:eastAsia="ru-RU"/>
        </w:rPr>
        <w:t>Шертой</w:t>
      </w:r>
      <w:proofErr w:type="spellEnd"/>
      <w:r w:rsidRPr="007D0AB2">
        <w:rPr>
          <w:rFonts w:ascii="Arial" w:eastAsia="Times New Roman" w:hAnsi="Arial" w:cs="Arial"/>
          <w:sz w:val="18"/>
          <w:szCs w:val="24"/>
          <w:lang w:eastAsia="ru-RU"/>
        </w:rPr>
        <w:t>.</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Общая численность населения составляет 984 человек на 01.01.2018г.</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Общая площадь территории поселения составляет – 402,3 км.2 – 7,8% территории </w:t>
      </w:r>
      <w:proofErr w:type="spellStart"/>
      <w:r w:rsidRPr="007D0AB2">
        <w:rPr>
          <w:rFonts w:ascii="Arial" w:eastAsia="Times New Roman" w:hAnsi="Arial" w:cs="Arial"/>
          <w:sz w:val="18"/>
          <w:szCs w:val="24"/>
          <w:lang w:eastAsia="ru-RU"/>
        </w:rPr>
        <w:t>Эхирит-Булагатского</w:t>
      </w:r>
      <w:proofErr w:type="spellEnd"/>
      <w:r w:rsidRPr="007D0AB2">
        <w:rPr>
          <w:rFonts w:ascii="Arial" w:eastAsia="Times New Roman" w:hAnsi="Arial" w:cs="Arial"/>
          <w:sz w:val="18"/>
          <w:szCs w:val="24"/>
          <w:lang w:eastAsia="ru-RU"/>
        </w:rPr>
        <w:t xml:space="preserve"> района (5153 км</w:t>
      </w:r>
      <w:proofErr w:type="gramStart"/>
      <w:r w:rsidRPr="007D0AB2">
        <w:rPr>
          <w:rFonts w:ascii="Arial" w:eastAsia="Times New Roman" w:hAnsi="Arial" w:cs="Arial"/>
          <w:sz w:val="18"/>
          <w:szCs w:val="24"/>
          <w:lang w:eastAsia="ru-RU"/>
        </w:rPr>
        <w:t>2</w:t>
      </w:r>
      <w:proofErr w:type="gramEnd"/>
      <w:r w:rsidRPr="007D0AB2">
        <w:rPr>
          <w:rFonts w:ascii="Arial" w:eastAsia="Times New Roman" w:hAnsi="Arial" w:cs="Arial"/>
          <w:sz w:val="18"/>
          <w:szCs w:val="24"/>
          <w:lang w:eastAsia="ru-RU"/>
        </w:rPr>
        <w:t xml:space="preserve">), 0,05% территории Иркутской области (752708 км2).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Климат муниципального образования резко континентальный с продолжительной суровой зимой и теплым засушливым летом. Среднегодовое количество осадков составляет 350 – 380 мм. Высота снежного покрова варьируется в пределах 25 –  40 см. В течение года преобладают ветры северо-западного направления.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Трудоспособное население составляет 561 чел. Официально трудоустроены -241 чел., в том числе в бюджетной сфере – 112 чел., в КФХ – 17 чел., зарегистрированных в частных предприятиях -4 чел, в личном подсобном хозяйстве – 108 чел, в службе занятости  зарегистрировано 0 человек.</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 Оценка социально-экономического развития муниципального образования</w:t>
      </w:r>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2.1. Демографическая ситуация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lastRenderedPageBreak/>
        <w:t>Демографическая ситуация в муниципальном образовании за последние годы характеризуется приростом численности населения.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демографические показатели поселения</w:t>
      </w:r>
    </w:p>
    <w:p w:rsidR="007D0AB2" w:rsidRPr="007D0AB2" w:rsidRDefault="007D0AB2" w:rsidP="007D0AB2">
      <w:pPr>
        <w:spacing w:after="0" w:line="240" w:lineRule="auto"/>
        <w:ind w:firstLine="567"/>
        <w:jc w:val="center"/>
        <w:rPr>
          <w:rFonts w:ascii="Times New Roman" w:eastAsia="Times New Roman" w:hAnsi="Times New Roman" w:cs="Times New Roman"/>
          <w:b/>
          <w:sz w:val="20"/>
          <w:szCs w:val="28"/>
          <w:lang w:eastAsia="ru-RU"/>
        </w:rPr>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1448"/>
        <w:gridCol w:w="987"/>
        <w:gridCol w:w="1004"/>
      </w:tblGrid>
      <w:tr w:rsidR="007D0AB2" w:rsidRPr="007D0AB2" w:rsidTr="007D0AB2">
        <w:tc>
          <w:tcPr>
            <w:tcW w:w="481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Наименование показателя</w:t>
            </w:r>
          </w:p>
        </w:tc>
        <w:tc>
          <w:tcPr>
            <w:tcW w:w="1448"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proofErr w:type="spellStart"/>
            <w:r w:rsidRPr="007D0AB2">
              <w:rPr>
                <w:rFonts w:ascii="Courier New" w:eastAsia="Times New Roman" w:hAnsi="Courier New" w:cs="Courier New"/>
                <w:sz w:val="16"/>
                <w:lang w:eastAsia="ru-RU"/>
              </w:rPr>
              <w:t>Ед</w:t>
            </w:r>
            <w:proofErr w:type="gramStart"/>
            <w:r w:rsidRPr="007D0AB2">
              <w:rPr>
                <w:rFonts w:ascii="Courier New" w:eastAsia="Times New Roman" w:hAnsi="Courier New" w:cs="Courier New"/>
                <w:sz w:val="16"/>
                <w:lang w:eastAsia="ru-RU"/>
              </w:rPr>
              <w:t>.и</w:t>
            </w:r>
            <w:proofErr w:type="gramEnd"/>
            <w:r w:rsidRPr="007D0AB2">
              <w:rPr>
                <w:rFonts w:ascii="Courier New" w:eastAsia="Times New Roman" w:hAnsi="Courier New" w:cs="Courier New"/>
                <w:sz w:val="16"/>
                <w:lang w:eastAsia="ru-RU"/>
              </w:rPr>
              <w:t>зм</w:t>
            </w:r>
            <w:proofErr w:type="spellEnd"/>
            <w:r w:rsidRPr="007D0AB2">
              <w:rPr>
                <w:rFonts w:ascii="Courier New" w:eastAsia="Times New Roman" w:hAnsi="Courier New" w:cs="Courier New"/>
                <w:sz w:val="16"/>
                <w:lang w:eastAsia="ru-RU"/>
              </w:rPr>
              <w:t>.</w:t>
            </w:r>
          </w:p>
        </w:tc>
        <w:tc>
          <w:tcPr>
            <w:tcW w:w="98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2017</w:t>
            </w:r>
          </w:p>
        </w:tc>
        <w:tc>
          <w:tcPr>
            <w:tcW w:w="100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w:t>
            </w:r>
          </w:p>
        </w:tc>
      </w:tr>
      <w:tr w:rsidR="007D0AB2" w:rsidRPr="007D0AB2" w:rsidTr="007D0AB2">
        <w:trPr>
          <w:trHeight w:val="390"/>
        </w:trPr>
        <w:tc>
          <w:tcPr>
            <w:tcW w:w="481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Численность постоянного населения - всего</w:t>
            </w:r>
          </w:p>
        </w:tc>
        <w:tc>
          <w:tcPr>
            <w:tcW w:w="1448"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чел.</w:t>
            </w:r>
          </w:p>
        </w:tc>
        <w:tc>
          <w:tcPr>
            <w:tcW w:w="98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993</w:t>
            </w:r>
          </w:p>
        </w:tc>
        <w:tc>
          <w:tcPr>
            <w:tcW w:w="100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984</w:t>
            </w:r>
          </w:p>
        </w:tc>
      </w:tr>
      <w:tr w:rsidR="007D0AB2" w:rsidRPr="007D0AB2" w:rsidTr="007D0AB2">
        <w:tc>
          <w:tcPr>
            <w:tcW w:w="481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Плотность населения</w:t>
            </w:r>
          </w:p>
        </w:tc>
        <w:tc>
          <w:tcPr>
            <w:tcW w:w="1448"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чел./</w:t>
            </w:r>
            <w:proofErr w:type="spellStart"/>
            <w:r w:rsidRPr="007D0AB2">
              <w:rPr>
                <w:rFonts w:ascii="Courier New" w:eastAsia="Times New Roman" w:hAnsi="Courier New" w:cs="Courier New"/>
                <w:sz w:val="16"/>
                <w:lang w:eastAsia="ru-RU"/>
              </w:rPr>
              <w:t>кв</w:t>
            </w:r>
            <w:proofErr w:type="gramStart"/>
            <w:r w:rsidRPr="007D0AB2">
              <w:rPr>
                <w:rFonts w:ascii="Courier New" w:eastAsia="Times New Roman" w:hAnsi="Courier New" w:cs="Courier New"/>
                <w:sz w:val="16"/>
                <w:lang w:eastAsia="ru-RU"/>
              </w:rPr>
              <w:t>.к</w:t>
            </w:r>
            <w:proofErr w:type="gramEnd"/>
            <w:r w:rsidRPr="007D0AB2">
              <w:rPr>
                <w:rFonts w:ascii="Courier New" w:eastAsia="Times New Roman" w:hAnsi="Courier New" w:cs="Courier New"/>
                <w:sz w:val="16"/>
                <w:lang w:eastAsia="ru-RU"/>
              </w:rPr>
              <w:t>м</w:t>
            </w:r>
            <w:proofErr w:type="spellEnd"/>
          </w:p>
        </w:tc>
        <w:tc>
          <w:tcPr>
            <w:tcW w:w="98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2,47</w:t>
            </w:r>
          </w:p>
        </w:tc>
        <w:tc>
          <w:tcPr>
            <w:tcW w:w="100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2,45</w:t>
            </w:r>
          </w:p>
        </w:tc>
      </w:tr>
      <w:tr w:rsidR="007D0AB2" w:rsidRPr="007D0AB2" w:rsidTr="007D0AB2">
        <w:tc>
          <w:tcPr>
            <w:tcW w:w="481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Число </w:t>
            </w:r>
            <w:proofErr w:type="gramStart"/>
            <w:r w:rsidRPr="007D0AB2">
              <w:rPr>
                <w:rFonts w:ascii="Courier New" w:eastAsia="Times New Roman" w:hAnsi="Courier New" w:cs="Courier New"/>
                <w:sz w:val="16"/>
                <w:lang w:eastAsia="ru-RU"/>
              </w:rPr>
              <w:t>родившихся</w:t>
            </w:r>
            <w:proofErr w:type="gramEnd"/>
          </w:p>
        </w:tc>
        <w:tc>
          <w:tcPr>
            <w:tcW w:w="1448"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чел.</w:t>
            </w:r>
          </w:p>
        </w:tc>
        <w:tc>
          <w:tcPr>
            <w:tcW w:w="98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w:t>
            </w:r>
          </w:p>
        </w:tc>
        <w:tc>
          <w:tcPr>
            <w:tcW w:w="100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7</w:t>
            </w:r>
          </w:p>
        </w:tc>
      </w:tr>
      <w:tr w:rsidR="007D0AB2" w:rsidRPr="007D0AB2" w:rsidTr="007D0AB2">
        <w:tc>
          <w:tcPr>
            <w:tcW w:w="481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Число </w:t>
            </w:r>
            <w:proofErr w:type="gramStart"/>
            <w:r w:rsidRPr="007D0AB2">
              <w:rPr>
                <w:rFonts w:ascii="Courier New" w:eastAsia="Times New Roman" w:hAnsi="Courier New" w:cs="Courier New"/>
                <w:sz w:val="16"/>
                <w:lang w:eastAsia="ru-RU"/>
              </w:rPr>
              <w:t>умерших</w:t>
            </w:r>
            <w:proofErr w:type="gramEnd"/>
          </w:p>
        </w:tc>
        <w:tc>
          <w:tcPr>
            <w:tcW w:w="1448"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чел.</w:t>
            </w:r>
          </w:p>
        </w:tc>
        <w:tc>
          <w:tcPr>
            <w:tcW w:w="98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w:t>
            </w:r>
          </w:p>
        </w:tc>
        <w:tc>
          <w:tcPr>
            <w:tcW w:w="100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r>
      <w:tr w:rsidR="007D0AB2" w:rsidRPr="007D0AB2" w:rsidTr="007D0AB2">
        <w:tc>
          <w:tcPr>
            <w:tcW w:w="481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Естественный прирост населения</w:t>
            </w:r>
          </w:p>
        </w:tc>
        <w:tc>
          <w:tcPr>
            <w:tcW w:w="1448"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чел.</w:t>
            </w:r>
          </w:p>
        </w:tc>
        <w:tc>
          <w:tcPr>
            <w:tcW w:w="98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w:t>
            </w:r>
          </w:p>
        </w:tc>
        <w:tc>
          <w:tcPr>
            <w:tcW w:w="100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w:t>
            </w:r>
          </w:p>
        </w:tc>
      </w:tr>
    </w:tbl>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2.2. Развитие образования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Система образования муниципального образования представлена учреждениями, реализующими программы среднего, основного и начального общего образования  школьников.</w:t>
      </w: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Сеть образовательных учреждений</w:t>
      </w: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p>
    <w:tbl>
      <w:tblPr>
        <w:tblW w:w="91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7"/>
        <w:gridCol w:w="2172"/>
        <w:gridCol w:w="2043"/>
      </w:tblGrid>
      <w:tr w:rsidR="007D0AB2" w:rsidRPr="007D0AB2" w:rsidTr="007D0AB2">
        <w:trPr>
          <w:tblHeader/>
        </w:trPr>
        <w:tc>
          <w:tcPr>
            <w:tcW w:w="4887"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Наименование учреждений</w:t>
            </w:r>
          </w:p>
        </w:tc>
        <w:tc>
          <w:tcPr>
            <w:tcW w:w="217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Количество, единиц</w:t>
            </w:r>
          </w:p>
        </w:tc>
        <w:tc>
          <w:tcPr>
            <w:tcW w:w="204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Число учащихся, чел.</w:t>
            </w:r>
          </w:p>
        </w:tc>
      </w:tr>
      <w:tr w:rsidR="007D0AB2" w:rsidRPr="007D0AB2" w:rsidTr="007D0AB2">
        <w:tc>
          <w:tcPr>
            <w:tcW w:w="4887"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Начальная школа</w:t>
            </w:r>
          </w:p>
        </w:tc>
        <w:tc>
          <w:tcPr>
            <w:tcW w:w="2172"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2043"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16</w:t>
            </w:r>
          </w:p>
        </w:tc>
      </w:tr>
      <w:tr w:rsidR="007D0AB2" w:rsidRPr="007D0AB2" w:rsidTr="007D0AB2">
        <w:tc>
          <w:tcPr>
            <w:tcW w:w="4887"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Основная школа</w:t>
            </w:r>
          </w:p>
        </w:tc>
        <w:tc>
          <w:tcPr>
            <w:tcW w:w="2172"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2043"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47</w:t>
            </w:r>
          </w:p>
        </w:tc>
      </w:tr>
      <w:tr w:rsidR="007D0AB2" w:rsidRPr="007D0AB2" w:rsidTr="007D0AB2">
        <w:tc>
          <w:tcPr>
            <w:tcW w:w="4887"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Средняя школа</w:t>
            </w:r>
          </w:p>
        </w:tc>
        <w:tc>
          <w:tcPr>
            <w:tcW w:w="2172"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2043"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53</w:t>
            </w:r>
          </w:p>
        </w:tc>
      </w:tr>
      <w:tr w:rsidR="007D0AB2" w:rsidRPr="007D0AB2" w:rsidTr="007D0AB2">
        <w:tc>
          <w:tcPr>
            <w:tcW w:w="4887"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Дошкольные образовательные </w:t>
            </w:r>
          </w:p>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Учреждения</w:t>
            </w:r>
          </w:p>
        </w:tc>
        <w:tc>
          <w:tcPr>
            <w:tcW w:w="2172"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p>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2043"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p>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17</w:t>
            </w:r>
          </w:p>
        </w:tc>
      </w:tr>
      <w:tr w:rsidR="007D0AB2" w:rsidRPr="007D0AB2" w:rsidTr="007D0AB2">
        <w:tc>
          <w:tcPr>
            <w:tcW w:w="4887"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Вечерняя школа</w:t>
            </w:r>
          </w:p>
        </w:tc>
        <w:tc>
          <w:tcPr>
            <w:tcW w:w="2172"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c>
          <w:tcPr>
            <w:tcW w:w="2043"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r>
      <w:tr w:rsidR="007D0AB2" w:rsidRPr="007D0AB2" w:rsidTr="007D0AB2">
        <w:tc>
          <w:tcPr>
            <w:tcW w:w="4887"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Учреждения дополнительного </w:t>
            </w:r>
          </w:p>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Образования</w:t>
            </w:r>
          </w:p>
        </w:tc>
        <w:tc>
          <w:tcPr>
            <w:tcW w:w="2172"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c>
          <w:tcPr>
            <w:tcW w:w="2043"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r>
    </w:tbl>
    <w:p w:rsidR="007D0AB2" w:rsidRPr="007D0AB2" w:rsidRDefault="007D0AB2" w:rsidP="007D0AB2">
      <w:pPr>
        <w:spacing w:after="0" w:line="240" w:lineRule="auto"/>
        <w:ind w:firstLine="567"/>
        <w:rPr>
          <w:rFonts w:ascii="Times New Roman" w:eastAsia="Times New Roman" w:hAnsi="Times New Roman" w:cs="Times New Roman"/>
          <w:sz w:val="20"/>
          <w:szCs w:val="28"/>
          <w:lang w:eastAsia="ru-RU"/>
        </w:rPr>
      </w:pPr>
    </w:p>
    <w:p w:rsidR="007D0AB2" w:rsidRPr="007D0AB2" w:rsidRDefault="007D0AB2" w:rsidP="007D0AB2">
      <w:pPr>
        <w:spacing w:after="0" w:line="240" w:lineRule="auto"/>
        <w:ind w:firstLine="567"/>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Образовательной деятельностью занимается 55 педагогов.</w:t>
      </w:r>
    </w:p>
    <w:p w:rsidR="007D0AB2" w:rsidRPr="007D0AB2" w:rsidRDefault="007D0AB2" w:rsidP="007D0AB2">
      <w:pPr>
        <w:spacing w:after="0" w:line="240" w:lineRule="auto"/>
        <w:ind w:firstLine="567"/>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Дошкольные образовательные учреждения на территории поселения занимаются подготовкой детей в школу, что сказывается на подготовке детей в школу. </w:t>
      </w:r>
    </w:p>
    <w:p w:rsidR="007D0AB2" w:rsidRPr="007D0AB2" w:rsidRDefault="007D0AB2" w:rsidP="007D0AB2">
      <w:pPr>
        <w:tabs>
          <w:tab w:val="left" w:pos="4887"/>
        </w:tabs>
        <w:spacing w:after="0" w:line="240" w:lineRule="auto"/>
        <w:ind w:firstLine="567"/>
        <w:jc w:val="right"/>
        <w:rPr>
          <w:rFonts w:ascii="Arial" w:eastAsia="Times New Roman" w:hAnsi="Arial" w:cs="Arial"/>
          <w:sz w:val="18"/>
          <w:szCs w:val="24"/>
          <w:lang w:eastAsia="ru-RU"/>
        </w:rPr>
      </w:pP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Динамика основных показателей </w:t>
      </w: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функционирования и развития образования</w:t>
      </w:r>
    </w:p>
    <w:p w:rsidR="007D0AB2" w:rsidRPr="007D0AB2" w:rsidRDefault="007D0AB2" w:rsidP="007D0AB2">
      <w:pPr>
        <w:spacing w:after="0" w:line="240" w:lineRule="auto"/>
        <w:ind w:firstLine="567"/>
        <w:jc w:val="center"/>
        <w:rPr>
          <w:rFonts w:ascii="Times New Roman" w:eastAsia="Times New Roman" w:hAnsi="Times New Roman" w:cs="Times New Roman"/>
          <w:sz w:val="20"/>
          <w:szCs w:val="28"/>
          <w:lang w:eastAsia="ru-RU"/>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1275"/>
        <w:gridCol w:w="1560"/>
        <w:gridCol w:w="1564"/>
      </w:tblGrid>
      <w:tr w:rsidR="007D0AB2" w:rsidRPr="007D0AB2" w:rsidTr="007D0AB2">
        <w:tc>
          <w:tcPr>
            <w:tcW w:w="5348"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Наименование показателя</w:t>
            </w:r>
          </w:p>
        </w:tc>
        <w:tc>
          <w:tcPr>
            <w:tcW w:w="127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2016 г.</w:t>
            </w:r>
          </w:p>
        </w:tc>
        <w:tc>
          <w:tcPr>
            <w:tcW w:w="156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2017 г.</w:t>
            </w:r>
          </w:p>
        </w:tc>
        <w:tc>
          <w:tcPr>
            <w:tcW w:w="156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 г.</w:t>
            </w:r>
          </w:p>
        </w:tc>
      </w:tr>
      <w:tr w:rsidR="007D0AB2" w:rsidRPr="007D0AB2" w:rsidTr="007D0AB2">
        <w:tc>
          <w:tcPr>
            <w:tcW w:w="5348"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Обеспеченность средних школ компьютерными классами, %</w:t>
            </w:r>
          </w:p>
        </w:tc>
        <w:tc>
          <w:tcPr>
            <w:tcW w:w="1275"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c>
          <w:tcPr>
            <w:tcW w:w="1560"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c>
          <w:tcPr>
            <w:tcW w:w="156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r>
      <w:tr w:rsidR="007D0AB2" w:rsidRPr="007D0AB2" w:rsidTr="007D0AB2">
        <w:tc>
          <w:tcPr>
            <w:tcW w:w="5348"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Охват в возрасте 1-8 лет дошкольными учреждениями, %</w:t>
            </w:r>
          </w:p>
        </w:tc>
        <w:tc>
          <w:tcPr>
            <w:tcW w:w="1275"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33,3</w:t>
            </w:r>
          </w:p>
        </w:tc>
        <w:tc>
          <w:tcPr>
            <w:tcW w:w="1560"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33,3</w:t>
            </w:r>
          </w:p>
        </w:tc>
        <w:tc>
          <w:tcPr>
            <w:tcW w:w="156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33,3</w:t>
            </w:r>
          </w:p>
        </w:tc>
      </w:tr>
      <w:tr w:rsidR="007D0AB2" w:rsidRPr="007D0AB2" w:rsidTr="007D0AB2">
        <w:tc>
          <w:tcPr>
            <w:tcW w:w="5348"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Охват учащихся 1-3 (4) классов режимом продленного дня </w:t>
            </w:r>
            <w:proofErr w:type="gramStart"/>
            <w:r w:rsidRPr="007D0AB2">
              <w:rPr>
                <w:rFonts w:ascii="Courier New" w:eastAsia="Times New Roman" w:hAnsi="Courier New" w:cs="Courier New"/>
                <w:sz w:val="16"/>
                <w:lang w:eastAsia="ru-RU"/>
              </w:rPr>
              <w:t>в</w:t>
            </w:r>
            <w:proofErr w:type="gramEnd"/>
            <w:r w:rsidRPr="007D0AB2">
              <w:rPr>
                <w:rFonts w:ascii="Courier New" w:eastAsia="Times New Roman" w:hAnsi="Courier New" w:cs="Courier New"/>
                <w:sz w:val="16"/>
                <w:lang w:eastAsia="ru-RU"/>
              </w:rPr>
              <w:t xml:space="preserve"> % к общей численности обучающихся</w:t>
            </w:r>
          </w:p>
        </w:tc>
        <w:tc>
          <w:tcPr>
            <w:tcW w:w="1275"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c>
          <w:tcPr>
            <w:tcW w:w="1560"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c>
          <w:tcPr>
            <w:tcW w:w="156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r>
    </w:tbl>
    <w:p w:rsidR="007D0AB2" w:rsidRPr="007D0AB2" w:rsidRDefault="007D0AB2" w:rsidP="007D0AB2">
      <w:pPr>
        <w:tabs>
          <w:tab w:val="left" w:pos="1380"/>
        </w:tabs>
        <w:spacing w:after="0" w:line="240" w:lineRule="auto"/>
        <w:ind w:firstLine="567"/>
        <w:jc w:val="both"/>
        <w:rPr>
          <w:rFonts w:ascii="Arial" w:eastAsia="Times New Roman" w:hAnsi="Arial" w:cs="Arial"/>
          <w:sz w:val="18"/>
          <w:szCs w:val="24"/>
          <w:lang w:eastAsia="ru-RU"/>
        </w:rPr>
      </w:pPr>
    </w:p>
    <w:p w:rsidR="007D0AB2" w:rsidRPr="007D0AB2" w:rsidRDefault="007D0AB2" w:rsidP="007D0AB2">
      <w:pPr>
        <w:tabs>
          <w:tab w:val="left" w:pos="1380"/>
        </w:tabs>
        <w:spacing w:after="0" w:line="240" w:lineRule="auto"/>
        <w:ind w:firstLine="567"/>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2.3. Развитие здравоохранения</w:t>
      </w:r>
    </w:p>
    <w:p w:rsidR="007D0AB2" w:rsidRPr="007D0AB2" w:rsidRDefault="007D0AB2" w:rsidP="007D0AB2">
      <w:pPr>
        <w:tabs>
          <w:tab w:val="left" w:pos="1380"/>
        </w:tabs>
        <w:spacing w:after="0" w:line="240" w:lineRule="auto"/>
        <w:ind w:firstLine="567"/>
        <w:jc w:val="both"/>
        <w:rPr>
          <w:rFonts w:ascii="Arial" w:eastAsia="Times New Roman" w:hAnsi="Arial" w:cs="Arial"/>
          <w:sz w:val="18"/>
          <w:szCs w:val="24"/>
          <w:lang w:eastAsia="ru-RU"/>
        </w:rPr>
      </w:pPr>
    </w:p>
    <w:p w:rsidR="007D0AB2" w:rsidRPr="007D0AB2" w:rsidRDefault="007D0AB2" w:rsidP="007D0AB2">
      <w:pPr>
        <w:spacing w:after="0" w:line="240" w:lineRule="auto"/>
        <w:ind w:firstLine="567"/>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На территории муниципального образования функционирует 3 </w:t>
      </w:r>
      <w:proofErr w:type="spellStart"/>
      <w:r w:rsidRPr="007D0AB2">
        <w:rPr>
          <w:rFonts w:ascii="Arial" w:eastAsia="Times New Roman" w:hAnsi="Arial" w:cs="Arial"/>
          <w:sz w:val="18"/>
          <w:szCs w:val="24"/>
          <w:lang w:eastAsia="ru-RU"/>
        </w:rPr>
        <w:t>ФАПа</w:t>
      </w:r>
      <w:proofErr w:type="spellEnd"/>
      <w:r w:rsidRPr="007D0AB2">
        <w:rPr>
          <w:rFonts w:ascii="Arial" w:eastAsia="Times New Roman" w:hAnsi="Arial" w:cs="Arial"/>
          <w:sz w:val="18"/>
          <w:szCs w:val="24"/>
          <w:lang w:eastAsia="ru-RU"/>
        </w:rPr>
        <w:t xml:space="preserve"> (в с. </w:t>
      </w:r>
      <w:proofErr w:type="gramStart"/>
      <w:r w:rsidRPr="007D0AB2">
        <w:rPr>
          <w:rFonts w:ascii="Arial" w:eastAsia="Times New Roman" w:hAnsi="Arial" w:cs="Arial"/>
          <w:sz w:val="18"/>
          <w:szCs w:val="24"/>
          <w:lang w:eastAsia="ru-RU"/>
        </w:rPr>
        <w:t>Ново-Николаевск</w:t>
      </w:r>
      <w:proofErr w:type="gramEnd"/>
      <w:r w:rsidRPr="007D0AB2">
        <w:rPr>
          <w:rFonts w:ascii="Arial" w:eastAsia="Times New Roman" w:hAnsi="Arial" w:cs="Arial"/>
          <w:sz w:val="18"/>
          <w:szCs w:val="24"/>
          <w:lang w:eastAsia="ru-RU"/>
        </w:rPr>
        <w:t xml:space="preserve">, д. Хабаровск и д. </w:t>
      </w:r>
      <w:proofErr w:type="spellStart"/>
      <w:r w:rsidRPr="007D0AB2">
        <w:rPr>
          <w:rFonts w:ascii="Arial" w:eastAsia="Times New Roman" w:hAnsi="Arial" w:cs="Arial"/>
          <w:sz w:val="18"/>
          <w:szCs w:val="24"/>
          <w:lang w:eastAsia="ru-RU"/>
        </w:rPr>
        <w:t>Муромцовка</w:t>
      </w:r>
      <w:proofErr w:type="spellEnd"/>
      <w:r w:rsidRPr="007D0AB2">
        <w:rPr>
          <w:rFonts w:ascii="Arial" w:eastAsia="Times New Roman" w:hAnsi="Arial" w:cs="Arial"/>
          <w:sz w:val="18"/>
          <w:szCs w:val="24"/>
          <w:lang w:eastAsia="ru-RU"/>
        </w:rPr>
        <w:t>).</w:t>
      </w:r>
    </w:p>
    <w:p w:rsidR="007D0AB2" w:rsidRPr="007D0AB2" w:rsidRDefault="007D0AB2" w:rsidP="007D0AB2">
      <w:pPr>
        <w:spacing w:after="0" w:line="240" w:lineRule="auto"/>
        <w:ind w:firstLine="567"/>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Данные подразделения оказывают первичную медицинскую помощь, а также необходимую экстренную помощь населению. В </w:t>
      </w:r>
      <w:proofErr w:type="spellStart"/>
      <w:r w:rsidRPr="007D0AB2">
        <w:rPr>
          <w:rFonts w:ascii="Arial" w:eastAsia="Times New Roman" w:hAnsi="Arial" w:cs="Arial"/>
          <w:sz w:val="18"/>
          <w:szCs w:val="24"/>
          <w:lang w:eastAsia="ru-RU"/>
        </w:rPr>
        <w:t>ФАПах</w:t>
      </w:r>
      <w:proofErr w:type="spellEnd"/>
      <w:r w:rsidRPr="007D0AB2">
        <w:rPr>
          <w:rFonts w:ascii="Arial" w:eastAsia="Times New Roman" w:hAnsi="Arial" w:cs="Arial"/>
          <w:sz w:val="18"/>
          <w:szCs w:val="24"/>
          <w:lang w:eastAsia="ru-RU"/>
        </w:rPr>
        <w:t xml:space="preserve">  работает 2 фельдшера.</w:t>
      </w:r>
    </w:p>
    <w:p w:rsidR="007D0AB2" w:rsidRPr="007D0AB2" w:rsidRDefault="007D0AB2" w:rsidP="007D0AB2">
      <w:pPr>
        <w:spacing w:after="0" w:line="240" w:lineRule="auto"/>
        <w:ind w:firstLine="567"/>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Лекарственное обеспечение населения осуществляется через аптечную сеть района.</w:t>
      </w:r>
    </w:p>
    <w:p w:rsidR="007D0AB2" w:rsidRPr="007D0AB2" w:rsidRDefault="007D0AB2" w:rsidP="007D0AB2">
      <w:pPr>
        <w:spacing w:after="0" w:line="240" w:lineRule="auto"/>
        <w:ind w:firstLine="567"/>
        <w:jc w:val="both"/>
        <w:rPr>
          <w:rFonts w:ascii="Arial" w:eastAsia="Times New Roman" w:hAnsi="Arial" w:cs="Arial"/>
          <w:sz w:val="18"/>
          <w:szCs w:val="24"/>
          <w:lang w:eastAsia="ru-RU"/>
        </w:rPr>
      </w:pPr>
    </w:p>
    <w:p w:rsidR="007D0AB2" w:rsidRPr="007D0AB2" w:rsidRDefault="007D0AB2" w:rsidP="007D0AB2">
      <w:pPr>
        <w:spacing w:after="0" w:line="240" w:lineRule="auto"/>
        <w:ind w:firstLine="567"/>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Обеспеченность населения врачами и средним медицинским персоналом на 1000 населения</w:t>
      </w:r>
    </w:p>
    <w:p w:rsidR="007D0AB2" w:rsidRPr="007D0AB2" w:rsidRDefault="007D0AB2" w:rsidP="007D0AB2">
      <w:pPr>
        <w:spacing w:after="0" w:line="240" w:lineRule="auto"/>
        <w:ind w:firstLine="567"/>
        <w:jc w:val="both"/>
        <w:rPr>
          <w:rFonts w:ascii="Times New Roman" w:eastAsia="Times New Roman" w:hAnsi="Times New Roman" w:cs="Times New Roman"/>
          <w:b/>
          <w:sz w:val="20"/>
          <w:szCs w:val="28"/>
          <w:lang w:eastAsia="ru-RU"/>
        </w:rPr>
      </w:pPr>
    </w:p>
    <w:tbl>
      <w:tblPr>
        <w:tblW w:w="91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1"/>
        <w:gridCol w:w="1270"/>
        <w:gridCol w:w="1139"/>
        <w:gridCol w:w="1139"/>
      </w:tblGrid>
      <w:tr w:rsidR="007D0AB2" w:rsidRPr="007D0AB2" w:rsidTr="007D0AB2">
        <w:tc>
          <w:tcPr>
            <w:tcW w:w="5611"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Наименование показателя</w:t>
            </w:r>
          </w:p>
        </w:tc>
        <w:tc>
          <w:tcPr>
            <w:tcW w:w="127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2016 г.</w:t>
            </w:r>
          </w:p>
        </w:tc>
        <w:tc>
          <w:tcPr>
            <w:tcW w:w="113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2017 г.</w:t>
            </w:r>
          </w:p>
        </w:tc>
        <w:tc>
          <w:tcPr>
            <w:tcW w:w="113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 г.</w:t>
            </w:r>
          </w:p>
        </w:tc>
      </w:tr>
      <w:tr w:rsidR="007D0AB2" w:rsidRPr="007D0AB2" w:rsidTr="007D0AB2">
        <w:tc>
          <w:tcPr>
            <w:tcW w:w="5611"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Обеспеченность на 1000 населения:</w:t>
            </w:r>
          </w:p>
        </w:tc>
        <w:tc>
          <w:tcPr>
            <w:tcW w:w="1270"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p>
        </w:tc>
        <w:tc>
          <w:tcPr>
            <w:tcW w:w="1139"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p>
        </w:tc>
        <w:tc>
          <w:tcPr>
            <w:tcW w:w="1139"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p>
        </w:tc>
      </w:tr>
      <w:tr w:rsidR="007D0AB2" w:rsidRPr="007D0AB2" w:rsidTr="007D0AB2">
        <w:tc>
          <w:tcPr>
            <w:tcW w:w="5611"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Врачами, чел.</w:t>
            </w:r>
          </w:p>
        </w:tc>
        <w:tc>
          <w:tcPr>
            <w:tcW w:w="1270"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c>
          <w:tcPr>
            <w:tcW w:w="1139"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c>
          <w:tcPr>
            <w:tcW w:w="1139"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r>
      <w:tr w:rsidR="007D0AB2" w:rsidRPr="007D0AB2" w:rsidTr="007D0AB2">
        <w:tc>
          <w:tcPr>
            <w:tcW w:w="5611"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Медперсоналом, чел.</w:t>
            </w:r>
          </w:p>
        </w:tc>
        <w:tc>
          <w:tcPr>
            <w:tcW w:w="1270"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1139"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1139"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2</w:t>
            </w:r>
          </w:p>
        </w:tc>
      </w:tr>
    </w:tbl>
    <w:p w:rsidR="007D0AB2" w:rsidRPr="007D0AB2" w:rsidRDefault="007D0AB2" w:rsidP="007D0AB2">
      <w:pPr>
        <w:tabs>
          <w:tab w:val="left" w:pos="1380"/>
        </w:tabs>
        <w:spacing w:after="0" w:line="240" w:lineRule="auto"/>
        <w:ind w:firstLine="709"/>
        <w:rPr>
          <w:rFonts w:ascii="Arial" w:eastAsia="Times New Roman" w:hAnsi="Arial" w:cs="Arial"/>
          <w:sz w:val="18"/>
          <w:szCs w:val="24"/>
          <w:lang w:eastAsia="ru-RU"/>
        </w:rPr>
      </w:pPr>
      <w:r w:rsidRPr="007D0AB2">
        <w:rPr>
          <w:rFonts w:ascii="Arial" w:eastAsia="Times New Roman" w:hAnsi="Arial" w:cs="Arial"/>
          <w:sz w:val="18"/>
          <w:szCs w:val="24"/>
          <w:lang w:eastAsia="ru-RU"/>
        </w:rPr>
        <w:t>2.4. Развитие культуры</w:t>
      </w:r>
    </w:p>
    <w:p w:rsidR="007D0AB2" w:rsidRPr="007D0AB2" w:rsidRDefault="007D0AB2" w:rsidP="007D0AB2">
      <w:pPr>
        <w:tabs>
          <w:tab w:val="left" w:pos="1380"/>
        </w:tabs>
        <w:spacing w:after="0" w:line="240" w:lineRule="auto"/>
        <w:ind w:firstLine="709"/>
        <w:jc w:val="center"/>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На территории МО действует одно учреждение культуры, в состав которого входят: 3 библиотеки, 1 клуб. с. Ново-Николаевск, и 2 сельских дома культуры </w:t>
      </w:r>
      <w:proofErr w:type="spellStart"/>
      <w:r w:rsidRPr="007D0AB2">
        <w:rPr>
          <w:rFonts w:ascii="Arial" w:eastAsia="Times New Roman" w:hAnsi="Arial" w:cs="Arial"/>
          <w:sz w:val="18"/>
          <w:szCs w:val="24"/>
          <w:lang w:eastAsia="ru-RU"/>
        </w:rPr>
        <w:t>д</w:t>
      </w:r>
      <w:proofErr w:type="gramStart"/>
      <w:r w:rsidRPr="007D0AB2">
        <w:rPr>
          <w:rFonts w:ascii="Arial" w:eastAsia="Times New Roman" w:hAnsi="Arial" w:cs="Arial"/>
          <w:sz w:val="18"/>
          <w:szCs w:val="24"/>
          <w:lang w:eastAsia="ru-RU"/>
        </w:rPr>
        <w:t>.Х</w:t>
      </w:r>
      <w:proofErr w:type="gramEnd"/>
      <w:r w:rsidRPr="007D0AB2">
        <w:rPr>
          <w:rFonts w:ascii="Arial" w:eastAsia="Times New Roman" w:hAnsi="Arial" w:cs="Arial"/>
          <w:sz w:val="18"/>
          <w:szCs w:val="24"/>
          <w:lang w:eastAsia="ru-RU"/>
        </w:rPr>
        <w:t>абаровск</w:t>
      </w:r>
      <w:proofErr w:type="spellEnd"/>
      <w:r w:rsidRPr="007D0AB2">
        <w:rPr>
          <w:rFonts w:ascii="Arial" w:eastAsia="Times New Roman" w:hAnsi="Arial" w:cs="Arial"/>
          <w:sz w:val="18"/>
          <w:szCs w:val="24"/>
          <w:lang w:eastAsia="ru-RU"/>
        </w:rPr>
        <w:t xml:space="preserve">, </w:t>
      </w:r>
      <w:proofErr w:type="spellStart"/>
      <w:r w:rsidRPr="007D0AB2">
        <w:rPr>
          <w:rFonts w:ascii="Arial" w:eastAsia="Times New Roman" w:hAnsi="Arial" w:cs="Arial"/>
          <w:sz w:val="18"/>
          <w:szCs w:val="24"/>
          <w:lang w:eastAsia="ru-RU"/>
        </w:rPr>
        <w:t>д.Муромцовка</w:t>
      </w:r>
      <w:proofErr w:type="spellEnd"/>
      <w:r w:rsidRPr="007D0AB2">
        <w:rPr>
          <w:rFonts w:ascii="Arial" w:eastAsia="Times New Roman" w:hAnsi="Arial" w:cs="Arial"/>
          <w:sz w:val="18"/>
          <w:szCs w:val="24"/>
          <w:lang w:eastAsia="ru-RU"/>
        </w:rPr>
        <w:t>.</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Учреждения культуры МО занимают активную позицию в формировании историко-самобытной направленности населения. В МО неплохо развито библиотечное обслуживание населения. Услугами библиотек пользуются более 65 % проживающего населения. Одним из ведущих направлений в деятельности библиотек является краеведение. Во всех библиотеках сформированы краеведческие фонды и уголки «Край, в котором мы живем», «Наш край», «Мой край», в с. </w:t>
      </w:r>
      <w:proofErr w:type="gramStart"/>
      <w:r w:rsidRPr="007D0AB2">
        <w:rPr>
          <w:rFonts w:ascii="Arial" w:eastAsia="Times New Roman" w:hAnsi="Arial" w:cs="Arial"/>
          <w:sz w:val="18"/>
          <w:szCs w:val="24"/>
          <w:lang w:eastAsia="ru-RU"/>
        </w:rPr>
        <w:t>Ново-Николаевск</w:t>
      </w:r>
      <w:proofErr w:type="gramEnd"/>
      <w:r w:rsidRPr="007D0AB2">
        <w:rPr>
          <w:rFonts w:ascii="Arial" w:eastAsia="Times New Roman" w:hAnsi="Arial" w:cs="Arial"/>
          <w:sz w:val="18"/>
          <w:szCs w:val="24"/>
          <w:lang w:eastAsia="ru-RU"/>
        </w:rPr>
        <w:t xml:space="preserve"> имеется поселенческий музей историко-краеведческого направления, в д. Хабаровск находится краеведческий музей.</w:t>
      </w:r>
    </w:p>
    <w:p w:rsidR="007D0AB2" w:rsidRPr="007D0AB2" w:rsidRDefault="007D0AB2" w:rsidP="007D0AB2">
      <w:pPr>
        <w:spacing w:after="0" w:line="240" w:lineRule="auto"/>
        <w:ind w:firstLine="708"/>
        <w:jc w:val="both"/>
        <w:rPr>
          <w:rFonts w:ascii="Arial" w:eastAsia="Times New Roman" w:hAnsi="Arial" w:cs="Arial"/>
          <w:sz w:val="18"/>
          <w:szCs w:val="24"/>
          <w:lang w:eastAsia="ru-RU"/>
        </w:rPr>
      </w:pPr>
    </w:p>
    <w:p w:rsidR="007D0AB2" w:rsidRPr="007D0AB2" w:rsidRDefault="007D0AB2" w:rsidP="007D0AB2">
      <w:pPr>
        <w:tabs>
          <w:tab w:val="left" w:pos="1380"/>
        </w:tabs>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2.5. Развитие молодежной политики, физкультуры и спорта</w:t>
      </w: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lastRenderedPageBreak/>
        <w:t>Основные показатели развития отрасли</w:t>
      </w: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9"/>
        <w:gridCol w:w="1130"/>
        <w:gridCol w:w="1701"/>
        <w:gridCol w:w="1559"/>
      </w:tblGrid>
      <w:tr w:rsidR="007D0AB2" w:rsidRPr="007D0AB2" w:rsidTr="007D0AB2">
        <w:trPr>
          <w:tblHeader/>
        </w:trPr>
        <w:tc>
          <w:tcPr>
            <w:tcW w:w="5249"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Наименование показателя</w:t>
            </w:r>
          </w:p>
        </w:tc>
        <w:tc>
          <w:tcPr>
            <w:tcW w:w="113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Ед. изм.</w:t>
            </w:r>
          </w:p>
        </w:tc>
        <w:tc>
          <w:tcPr>
            <w:tcW w:w="170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2017г.</w:t>
            </w:r>
          </w:p>
        </w:tc>
        <w:tc>
          <w:tcPr>
            <w:tcW w:w="155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 г.</w:t>
            </w:r>
          </w:p>
        </w:tc>
      </w:tr>
      <w:tr w:rsidR="007D0AB2" w:rsidRPr="007D0AB2" w:rsidTr="007D0AB2">
        <w:tc>
          <w:tcPr>
            <w:tcW w:w="5249" w:type="dxa"/>
            <w:tcBorders>
              <w:bottom w:val="single" w:sz="4" w:space="0" w:color="auto"/>
            </w:tcBorders>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Удельный вес численности населения, занимающихся в спортивных секциях и группах физкультурно-оздоровительного направления</w:t>
            </w:r>
          </w:p>
        </w:tc>
        <w:tc>
          <w:tcPr>
            <w:tcW w:w="1130" w:type="dxa"/>
            <w:tcBorders>
              <w:bottom w:val="single" w:sz="4" w:space="0" w:color="auto"/>
            </w:tcBorders>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1701"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9,0</w:t>
            </w:r>
          </w:p>
        </w:tc>
        <w:tc>
          <w:tcPr>
            <w:tcW w:w="155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9,2</w:t>
            </w:r>
          </w:p>
        </w:tc>
      </w:tr>
      <w:tr w:rsidR="007D0AB2" w:rsidRPr="007D0AB2" w:rsidTr="007D0AB2">
        <w:tc>
          <w:tcPr>
            <w:tcW w:w="5249" w:type="dxa"/>
            <w:tcBorders>
              <w:bottom w:val="nil"/>
            </w:tcBorders>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Охват детей и подростков массовым спортом</w:t>
            </w:r>
          </w:p>
        </w:tc>
        <w:tc>
          <w:tcPr>
            <w:tcW w:w="1130" w:type="dxa"/>
            <w:tcBorders>
              <w:bottom w:val="nil"/>
            </w:tcBorders>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1701"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57</w:t>
            </w:r>
          </w:p>
        </w:tc>
        <w:tc>
          <w:tcPr>
            <w:tcW w:w="1559"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58</w:t>
            </w:r>
          </w:p>
        </w:tc>
      </w:tr>
      <w:tr w:rsidR="007D0AB2" w:rsidRPr="007D0AB2" w:rsidTr="007D0AB2">
        <w:tc>
          <w:tcPr>
            <w:tcW w:w="5249" w:type="dxa"/>
            <w:tcBorders>
              <w:top w:val="nil"/>
            </w:tcBorders>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 том числе детско-юношеским спортом</w:t>
            </w:r>
          </w:p>
        </w:tc>
        <w:tc>
          <w:tcPr>
            <w:tcW w:w="1130" w:type="dxa"/>
            <w:tcBorders>
              <w:top w:val="nil"/>
            </w:tcBorders>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1701" w:type="dxa"/>
            <w:tcBorders>
              <w:top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16,3</w:t>
            </w:r>
          </w:p>
        </w:tc>
        <w:tc>
          <w:tcPr>
            <w:tcW w:w="1559" w:type="dxa"/>
            <w:tcBorders>
              <w:top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16,6</w:t>
            </w:r>
          </w:p>
        </w:tc>
      </w:tr>
      <w:tr w:rsidR="007D0AB2" w:rsidRPr="007D0AB2" w:rsidTr="007D0AB2">
        <w:tc>
          <w:tcPr>
            <w:tcW w:w="5249"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Обеспеченность спортивными сооружениями на 10 000 населения</w:t>
            </w:r>
          </w:p>
        </w:tc>
        <w:tc>
          <w:tcPr>
            <w:tcW w:w="1130"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170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c>
          <w:tcPr>
            <w:tcW w:w="155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r>
      <w:tr w:rsidR="007D0AB2" w:rsidRPr="007D0AB2" w:rsidTr="007D0AB2">
        <w:tc>
          <w:tcPr>
            <w:tcW w:w="5249"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Обеспеченность спортивными залами на 10 000 населения</w:t>
            </w:r>
          </w:p>
        </w:tc>
        <w:tc>
          <w:tcPr>
            <w:tcW w:w="1130"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170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0,2</w:t>
            </w:r>
          </w:p>
        </w:tc>
        <w:tc>
          <w:tcPr>
            <w:tcW w:w="155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0,2</w:t>
            </w:r>
          </w:p>
        </w:tc>
      </w:tr>
      <w:tr w:rsidR="007D0AB2" w:rsidRPr="007D0AB2" w:rsidTr="007D0AB2">
        <w:tc>
          <w:tcPr>
            <w:tcW w:w="5249"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Обеспеченность </w:t>
            </w:r>
            <w:proofErr w:type="gramStart"/>
            <w:r w:rsidRPr="007D0AB2">
              <w:rPr>
                <w:rFonts w:ascii="Courier New" w:eastAsia="Times New Roman" w:hAnsi="Courier New" w:cs="Courier New"/>
                <w:sz w:val="16"/>
                <w:lang w:eastAsia="ru-RU"/>
              </w:rPr>
              <w:t>штатными</w:t>
            </w:r>
            <w:proofErr w:type="gramEnd"/>
            <w:r w:rsidRPr="007D0AB2">
              <w:rPr>
                <w:rFonts w:ascii="Courier New" w:eastAsia="Times New Roman" w:hAnsi="Courier New" w:cs="Courier New"/>
                <w:sz w:val="16"/>
                <w:lang w:eastAsia="ru-RU"/>
              </w:rPr>
              <w:t xml:space="preserve"> </w:t>
            </w:r>
            <w:proofErr w:type="spellStart"/>
            <w:r w:rsidRPr="007D0AB2">
              <w:rPr>
                <w:rFonts w:ascii="Courier New" w:eastAsia="Times New Roman" w:hAnsi="Courier New" w:cs="Courier New"/>
                <w:sz w:val="16"/>
                <w:lang w:eastAsia="ru-RU"/>
              </w:rPr>
              <w:t>физработниками</w:t>
            </w:r>
            <w:proofErr w:type="spellEnd"/>
            <w:r w:rsidRPr="007D0AB2">
              <w:rPr>
                <w:rFonts w:ascii="Courier New" w:eastAsia="Times New Roman" w:hAnsi="Courier New" w:cs="Courier New"/>
                <w:sz w:val="16"/>
                <w:lang w:eastAsia="ru-RU"/>
              </w:rPr>
              <w:t xml:space="preserve"> на 10000 населения</w:t>
            </w:r>
          </w:p>
        </w:tc>
        <w:tc>
          <w:tcPr>
            <w:tcW w:w="113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чел</w:t>
            </w:r>
          </w:p>
        </w:tc>
        <w:tc>
          <w:tcPr>
            <w:tcW w:w="170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0,3</w:t>
            </w:r>
          </w:p>
        </w:tc>
        <w:tc>
          <w:tcPr>
            <w:tcW w:w="155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0,3</w:t>
            </w:r>
          </w:p>
        </w:tc>
      </w:tr>
    </w:tbl>
    <w:p w:rsidR="007D0AB2" w:rsidRPr="007D0AB2" w:rsidRDefault="007D0AB2" w:rsidP="007D0AB2">
      <w:pPr>
        <w:spacing w:after="0" w:line="240" w:lineRule="auto"/>
        <w:ind w:firstLine="567"/>
        <w:jc w:val="center"/>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Молодежная политика. По состоянию на 1 января 2018 года в муниципальном образовании проживает 145 молодых граждан, что составляет 15% от общего числа жителей.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2.6. Трудовые ресурсы, занятость населения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Численность трудоспособного населения МО по статистическим данным на 01.01.2018г. составляет 561 чел. Официально трудоустроены -241 чел., в том числе в бюджетной сфере – 112 чел., в КФХ – 11 чел., зарегистрированных в частных предприятиях -4 чел, в личном подсобном хозяйстве – 108 чел, в службе занятости  зарегистрировано 0 человек.</w:t>
      </w: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показатели рынка труда в муниципальном образовании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1560"/>
        <w:gridCol w:w="1666"/>
      </w:tblGrid>
      <w:tr w:rsidR="007D0AB2" w:rsidRPr="007D0AB2" w:rsidTr="007D0AB2">
        <w:tc>
          <w:tcPr>
            <w:tcW w:w="4699" w:type="dxa"/>
          </w:tcPr>
          <w:p w:rsidR="007D0AB2" w:rsidRPr="007D0AB2" w:rsidRDefault="007D0AB2" w:rsidP="007D0AB2">
            <w:pPr>
              <w:spacing w:after="0" w:line="240" w:lineRule="auto"/>
              <w:ind w:firstLine="567"/>
              <w:jc w:val="both"/>
              <w:rPr>
                <w:rFonts w:ascii="Courier New" w:eastAsia="Times New Roman" w:hAnsi="Courier New" w:cs="Courier New"/>
                <w:b/>
                <w:sz w:val="16"/>
                <w:lang w:eastAsia="ru-RU"/>
              </w:rPr>
            </w:pPr>
            <w:r w:rsidRPr="007D0AB2">
              <w:rPr>
                <w:rFonts w:ascii="Courier New" w:eastAsia="Times New Roman" w:hAnsi="Courier New" w:cs="Courier New"/>
                <w:b/>
                <w:sz w:val="16"/>
                <w:lang w:eastAsia="ru-RU"/>
              </w:rPr>
              <w:t>Наименование показателя</w:t>
            </w:r>
          </w:p>
        </w:tc>
        <w:tc>
          <w:tcPr>
            <w:tcW w:w="156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2017 г.</w:t>
            </w:r>
          </w:p>
        </w:tc>
        <w:tc>
          <w:tcPr>
            <w:tcW w:w="166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 г.</w:t>
            </w:r>
          </w:p>
        </w:tc>
      </w:tr>
      <w:tr w:rsidR="007D0AB2" w:rsidRPr="007D0AB2" w:rsidTr="007D0AB2">
        <w:tc>
          <w:tcPr>
            <w:tcW w:w="4699"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Занято в экономике, чел.</w:t>
            </w:r>
          </w:p>
        </w:tc>
        <w:tc>
          <w:tcPr>
            <w:tcW w:w="1560"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141</w:t>
            </w:r>
          </w:p>
        </w:tc>
        <w:tc>
          <w:tcPr>
            <w:tcW w:w="1666"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124</w:t>
            </w:r>
          </w:p>
        </w:tc>
      </w:tr>
      <w:tr w:rsidR="007D0AB2" w:rsidRPr="007D0AB2" w:rsidTr="007D0AB2">
        <w:tc>
          <w:tcPr>
            <w:tcW w:w="4699"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Численность зарегистрированных безработных  на конец года, чел.</w:t>
            </w:r>
          </w:p>
        </w:tc>
        <w:tc>
          <w:tcPr>
            <w:tcW w:w="1560"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1666"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4</w:t>
            </w:r>
          </w:p>
        </w:tc>
      </w:tr>
      <w:tr w:rsidR="007D0AB2" w:rsidRPr="007D0AB2" w:rsidTr="007D0AB2">
        <w:tc>
          <w:tcPr>
            <w:tcW w:w="4699"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Уровень зарегистрированной  безработицы на конец года к  численности трудоспособного  населения,</w:t>
            </w:r>
          </w:p>
        </w:tc>
        <w:tc>
          <w:tcPr>
            <w:tcW w:w="1560"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w:t>
            </w:r>
          </w:p>
        </w:tc>
        <w:tc>
          <w:tcPr>
            <w:tcW w:w="1666"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3,3</w:t>
            </w:r>
          </w:p>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p>
        </w:tc>
      </w:tr>
    </w:tbl>
    <w:p w:rsidR="007D0AB2" w:rsidRPr="007D0AB2" w:rsidRDefault="007D0AB2" w:rsidP="007D0AB2">
      <w:pPr>
        <w:spacing w:after="0" w:line="240" w:lineRule="auto"/>
        <w:ind w:firstLine="567"/>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2.7. Уровень и качество жизни населения</w:t>
      </w:r>
    </w:p>
    <w:p w:rsidR="007D0AB2" w:rsidRPr="007D0AB2" w:rsidRDefault="007D0AB2" w:rsidP="007D0AB2">
      <w:pPr>
        <w:spacing w:after="0" w:line="240" w:lineRule="auto"/>
        <w:ind w:firstLine="567"/>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Социальная поддержка населения. На территории муниципального образования на 01.01.2018 г. проживало 206 пенсионера, 19 многодетных семей.</w:t>
      </w:r>
    </w:p>
    <w:p w:rsidR="007D0AB2" w:rsidRPr="007D0AB2" w:rsidRDefault="007D0AB2" w:rsidP="002577AC">
      <w:pPr>
        <w:spacing w:after="0" w:line="240" w:lineRule="auto"/>
        <w:ind w:firstLine="567"/>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Численность граждан,</w:t>
      </w:r>
      <w:r w:rsidR="002577AC">
        <w:rPr>
          <w:rFonts w:ascii="Arial" w:eastAsia="Times New Roman" w:hAnsi="Arial" w:cs="Arial"/>
          <w:sz w:val="18"/>
          <w:szCs w:val="24"/>
          <w:lang w:eastAsia="ru-RU"/>
        </w:rPr>
        <w:t xml:space="preserve"> </w:t>
      </w:r>
      <w:r w:rsidRPr="007D0AB2">
        <w:rPr>
          <w:rFonts w:ascii="Arial" w:eastAsia="Times New Roman" w:hAnsi="Arial" w:cs="Arial"/>
          <w:sz w:val="18"/>
          <w:szCs w:val="24"/>
          <w:lang w:eastAsia="ru-RU"/>
        </w:rPr>
        <w:t>нуждающихся в особой защите государства</w:t>
      </w:r>
    </w:p>
    <w:p w:rsidR="007D0AB2" w:rsidRPr="007D0AB2" w:rsidRDefault="007D0AB2" w:rsidP="007D0AB2">
      <w:pPr>
        <w:spacing w:after="0" w:line="240" w:lineRule="auto"/>
        <w:ind w:firstLine="362"/>
        <w:jc w:val="center"/>
        <w:rPr>
          <w:rFonts w:ascii="Times New Roman" w:eastAsia="Times New Roman" w:hAnsi="Times New Roman" w:cs="Times New Roman"/>
          <w:sz w:val="20"/>
          <w:szCs w:val="28"/>
          <w:lang w:eastAsia="ru-RU"/>
        </w:rPr>
      </w:pPr>
    </w:p>
    <w:tbl>
      <w:tblPr>
        <w:tblW w:w="74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1"/>
        <w:gridCol w:w="1810"/>
      </w:tblGrid>
      <w:tr w:rsidR="007D0AB2" w:rsidRPr="007D0AB2" w:rsidTr="007D0AB2">
        <w:tc>
          <w:tcPr>
            <w:tcW w:w="5611"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Категории граждан</w:t>
            </w:r>
          </w:p>
        </w:tc>
        <w:tc>
          <w:tcPr>
            <w:tcW w:w="1810" w:type="dxa"/>
          </w:tcPr>
          <w:p w:rsidR="007D0AB2" w:rsidRPr="007D0AB2" w:rsidRDefault="007D0AB2" w:rsidP="007D0AB2">
            <w:pPr>
              <w:spacing w:after="0" w:line="240" w:lineRule="auto"/>
              <w:ind w:firstLine="73"/>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01.01.2018г.</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Инвалиды и участники ВОВ</w:t>
            </w:r>
          </w:p>
        </w:tc>
        <w:tc>
          <w:tcPr>
            <w:tcW w:w="1810"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Ветераны боевых действий </w:t>
            </w:r>
          </w:p>
        </w:tc>
        <w:tc>
          <w:tcPr>
            <w:tcW w:w="181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14 </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Труженики тыла</w:t>
            </w:r>
          </w:p>
        </w:tc>
        <w:tc>
          <w:tcPr>
            <w:tcW w:w="1810"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6</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Вдовы погибших инвалидов войны</w:t>
            </w:r>
          </w:p>
        </w:tc>
        <w:tc>
          <w:tcPr>
            <w:tcW w:w="1810"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Ветераны труда</w:t>
            </w:r>
          </w:p>
        </w:tc>
        <w:tc>
          <w:tcPr>
            <w:tcW w:w="1810"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63</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Бывшие узники фашизма</w:t>
            </w:r>
          </w:p>
        </w:tc>
        <w:tc>
          <w:tcPr>
            <w:tcW w:w="1810"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Инвалиды, всего</w:t>
            </w:r>
          </w:p>
        </w:tc>
        <w:tc>
          <w:tcPr>
            <w:tcW w:w="1810"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66</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 том числе: дети-инвалиды</w:t>
            </w:r>
          </w:p>
        </w:tc>
        <w:tc>
          <w:tcPr>
            <w:tcW w:w="1810"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8</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Участники ликвидации ЧАЭС </w:t>
            </w:r>
          </w:p>
        </w:tc>
        <w:tc>
          <w:tcPr>
            <w:tcW w:w="1810"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Пострадавшие от политических репрессий</w:t>
            </w:r>
          </w:p>
        </w:tc>
        <w:tc>
          <w:tcPr>
            <w:tcW w:w="1810"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Реабилитированные </w:t>
            </w:r>
          </w:p>
        </w:tc>
        <w:tc>
          <w:tcPr>
            <w:tcW w:w="1810"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r>
      <w:tr w:rsidR="007D0AB2" w:rsidRPr="007D0AB2" w:rsidTr="007D0AB2">
        <w:tc>
          <w:tcPr>
            <w:tcW w:w="5611"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Многодетные семьи</w:t>
            </w:r>
          </w:p>
        </w:tc>
        <w:tc>
          <w:tcPr>
            <w:tcW w:w="1810" w:type="dxa"/>
          </w:tcPr>
          <w:p w:rsidR="007D0AB2" w:rsidRPr="007D0AB2" w:rsidRDefault="007D0AB2" w:rsidP="007D0AB2">
            <w:pPr>
              <w:spacing w:after="0" w:line="240" w:lineRule="auto"/>
              <w:ind w:firstLine="362"/>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w:t>
            </w:r>
          </w:p>
        </w:tc>
      </w:tr>
    </w:tbl>
    <w:p w:rsidR="007D0AB2" w:rsidRPr="007D0AB2" w:rsidRDefault="007D0AB2" w:rsidP="007D0AB2">
      <w:pPr>
        <w:spacing w:after="0" w:line="240" w:lineRule="auto"/>
        <w:ind w:firstLine="362"/>
        <w:jc w:val="center"/>
        <w:rPr>
          <w:rFonts w:ascii="Times New Roman" w:eastAsia="Times New Roman" w:hAnsi="Times New Roman" w:cs="Times New Roman"/>
          <w:sz w:val="20"/>
          <w:szCs w:val="28"/>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Для удовлетворения потребностей отдельных категорий граждан, нуждающихся в социальной поддержке, в районе создана сеть полустационарных и стационарных учреждений социального обслуживания: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ОГКУ «Управление социальной защиты населения по </w:t>
      </w:r>
      <w:proofErr w:type="spellStart"/>
      <w:r w:rsidRPr="007D0AB2">
        <w:rPr>
          <w:rFonts w:ascii="Arial" w:eastAsia="Times New Roman" w:hAnsi="Arial" w:cs="Arial"/>
          <w:sz w:val="18"/>
          <w:szCs w:val="24"/>
          <w:lang w:eastAsia="ru-RU"/>
        </w:rPr>
        <w:t>Эхирит-Булагатскому</w:t>
      </w:r>
      <w:proofErr w:type="spellEnd"/>
      <w:r w:rsidRPr="007D0AB2">
        <w:rPr>
          <w:rFonts w:ascii="Arial" w:eastAsia="Times New Roman" w:hAnsi="Arial" w:cs="Arial"/>
          <w:sz w:val="18"/>
          <w:szCs w:val="24"/>
          <w:lang w:eastAsia="ru-RU"/>
        </w:rPr>
        <w:t xml:space="preserve"> району», расположенный в п. Усть-Ордынский;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ОГБУСО «Комплексный центр социального обслуживания населения </w:t>
      </w:r>
      <w:proofErr w:type="spellStart"/>
      <w:r w:rsidRPr="007D0AB2">
        <w:rPr>
          <w:rFonts w:ascii="Arial" w:eastAsia="Times New Roman" w:hAnsi="Arial" w:cs="Arial"/>
          <w:sz w:val="18"/>
          <w:szCs w:val="24"/>
          <w:lang w:eastAsia="ru-RU"/>
        </w:rPr>
        <w:t>Эхирит-Булагатского</w:t>
      </w:r>
      <w:proofErr w:type="spellEnd"/>
      <w:r w:rsidRPr="007D0AB2">
        <w:rPr>
          <w:rFonts w:ascii="Arial" w:eastAsia="Times New Roman" w:hAnsi="Arial" w:cs="Arial"/>
          <w:sz w:val="18"/>
          <w:szCs w:val="24"/>
          <w:lang w:eastAsia="ru-RU"/>
        </w:rPr>
        <w:t xml:space="preserve"> района», расположенный в </w:t>
      </w:r>
      <w:proofErr w:type="spellStart"/>
      <w:r w:rsidRPr="007D0AB2">
        <w:rPr>
          <w:rFonts w:ascii="Arial" w:eastAsia="Times New Roman" w:hAnsi="Arial" w:cs="Arial"/>
          <w:sz w:val="18"/>
          <w:szCs w:val="24"/>
          <w:lang w:eastAsia="ru-RU"/>
        </w:rPr>
        <w:t>п</w:t>
      </w:r>
      <w:proofErr w:type="gramStart"/>
      <w:r w:rsidRPr="007D0AB2">
        <w:rPr>
          <w:rFonts w:ascii="Arial" w:eastAsia="Times New Roman" w:hAnsi="Arial" w:cs="Arial"/>
          <w:sz w:val="18"/>
          <w:szCs w:val="24"/>
          <w:lang w:eastAsia="ru-RU"/>
        </w:rPr>
        <w:t>.У</w:t>
      </w:r>
      <w:proofErr w:type="gramEnd"/>
      <w:r w:rsidRPr="007D0AB2">
        <w:rPr>
          <w:rFonts w:ascii="Arial" w:eastAsia="Times New Roman" w:hAnsi="Arial" w:cs="Arial"/>
          <w:sz w:val="18"/>
          <w:szCs w:val="24"/>
          <w:lang w:eastAsia="ru-RU"/>
        </w:rPr>
        <w:t>сть</w:t>
      </w:r>
      <w:proofErr w:type="spellEnd"/>
      <w:r w:rsidRPr="007D0AB2">
        <w:rPr>
          <w:rFonts w:ascii="Arial" w:eastAsia="Times New Roman" w:hAnsi="Arial" w:cs="Arial"/>
          <w:sz w:val="18"/>
          <w:szCs w:val="24"/>
          <w:lang w:eastAsia="ru-RU"/>
        </w:rPr>
        <w:t>-Ордынский;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Денежные доходы населения. Заработная плата является основным источником доходов большинства трудоспособного населения и составляет две трети структуры денежных доходов населения.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Средняя заработная плата работников экономики поселения по полному кругу организаций за 2017 год составила 17897 рубля, что на,0% выше, чем в 2016 году. Наиболее высокий уровень заработной платы отмечается в органах муниципального управления (22888 руб.), самый низкий – в сельском хозяйстве (6892 руб.).</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Средняя заработная плата работников организаций,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2524"/>
        <w:gridCol w:w="2126"/>
      </w:tblGrid>
      <w:tr w:rsidR="007D0AB2" w:rsidRPr="007D0AB2" w:rsidTr="007D0AB2">
        <w:trPr>
          <w:tblHeader/>
        </w:trPr>
        <w:tc>
          <w:tcPr>
            <w:tcW w:w="481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Вид экономической деятельности</w:t>
            </w:r>
          </w:p>
        </w:tc>
        <w:tc>
          <w:tcPr>
            <w:tcW w:w="25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2017 г.</w:t>
            </w:r>
          </w:p>
        </w:tc>
        <w:tc>
          <w:tcPr>
            <w:tcW w:w="2126"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 г.</w:t>
            </w:r>
          </w:p>
        </w:tc>
      </w:tr>
      <w:tr w:rsidR="007D0AB2" w:rsidRPr="007D0AB2" w:rsidTr="007D0AB2">
        <w:tc>
          <w:tcPr>
            <w:tcW w:w="4814" w:type="dxa"/>
          </w:tcPr>
          <w:p w:rsidR="007D0AB2" w:rsidRPr="007D0AB2" w:rsidRDefault="007D0AB2" w:rsidP="007D0AB2">
            <w:pPr>
              <w:spacing w:after="0" w:line="240" w:lineRule="auto"/>
              <w:ind w:firstLine="567"/>
              <w:rPr>
                <w:rFonts w:ascii="Courier New" w:eastAsia="Times New Roman" w:hAnsi="Courier New" w:cs="Courier New"/>
                <w:sz w:val="16"/>
                <w:lang w:val="en-US" w:eastAsia="ru-RU"/>
              </w:rPr>
            </w:pPr>
          </w:p>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Здравоохранение</w:t>
            </w:r>
          </w:p>
        </w:tc>
        <w:tc>
          <w:tcPr>
            <w:tcW w:w="25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p>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10473</w:t>
            </w:r>
          </w:p>
        </w:tc>
        <w:tc>
          <w:tcPr>
            <w:tcW w:w="2126"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p>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10997</w:t>
            </w:r>
          </w:p>
        </w:tc>
      </w:tr>
      <w:tr w:rsidR="007D0AB2" w:rsidRPr="007D0AB2" w:rsidTr="007D0AB2">
        <w:tc>
          <w:tcPr>
            <w:tcW w:w="481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Образование</w:t>
            </w:r>
          </w:p>
        </w:tc>
        <w:tc>
          <w:tcPr>
            <w:tcW w:w="25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19293</w:t>
            </w:r>
          </w:p>
        </w:tc>
        <w:tc>
          <w:tcPr>
            <w:tcW w:w="2126"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20258</w:t>
            </w:r>
          </w:p>
        </w:tc>
      </w:tr>
      <w:tr w:rsidR="007D0AB2" w:rsidRPr="007D0AB2" w:rsidTr="007D0AB2">
        <w:tc>
          <w:tcPr>
            <w:tcW w:w="481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Муниципальное управление</w:t>
            </w:r>
          </w:p>
        </w:tc>
        <w:tc>
          <w:tcPr>
            <w:tcW w:w="25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21798</w:t>
            </w:r>
          </w:p>
        </w:tc>
        <w:tc>
          <w:tcPr>
            <w:tcW w:w="2126"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22888</w:t>
            </w:r>
          </w:p>
        </w:tc>
      </w:tr>
    </w:tbl>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В 2017 году среднедушевой доход увеличился по сравнению с 2016 г. на 15 %. Величина прожиточного минимума населения, исходя из  цен, сложившихся на территории Усть-Ордынского округа на продовольственные и промышленные товары, а также на все виды услуг, за 2017 г. возросла по сравнению с 2016 г. </w:t>
      </w:r>
      <w:proofErr w:type="gramStart"/>
      <w:r w:rsidRPr="007D0AB2">
        <w:rPr>
          <w:rFonts w:ascii="Arial" w:eastAsia="Times New Roman" w:hAnsi="Arial" w:cs="Arial"/>
          <w:sz w:val="18"/>
          <w:szCs w:val="24"/>
          <w:lang w:eastAsia="ru-RU"/>
        </w:rPr>
        <w:t>на</w:t>
      </w:r>
      <w:proofErr w:type="gramEnd"/>
      <w:r w:rsidRPr="007D0AB2">
        <w:rPr>
          <w:rFonts w:ascii="Arial" w:eastAsia="Times New Roman" w:hAnsi="Arial" w:cs="Arial"/>
          <w:sz w:val="18"/>
          <w:szCs w:val="24"/>
          <w:lang w:eastAsia="ru-RU"/>
        </w:rPr>
        <w:t xml:space="preserve"> 13,07%.</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Вместе с тем, более 30 % населения имеют доходы ниже величины прожиточного минимума.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lastRenderedPageBreak/>
        <w:t>2.8. Оценка финансового состояния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roofErr w:type="gramStart"/>
      <w:r w:rsidRPr="007D0AB2">
        <w:rPr>
          <w:rFonts w:ascii="Arial" w:eastAsia="Times New Roman" w:hAnsi="Arial" w:cs="Arial"/>
          <w:sz w:val="18"/>
          <w:szCs w:val="24"/>
          <w:lang w:eastAsia="ru-RU"/>
        </w:rPr>
        <w:t>Поступление налогов и сборов за 2018 г. в муниципальном образовании «Ново-Николаевское» составило 10341 тыс. руб. Основным источником собственных доходов бюджета являются акцизы на нефтепродукты – 826 тыс. руб., налог на доходы физических лиц 268 тыс. руб., земельный налог и налог на имущество – 470 тыс. руб. Всего собственные доходы составляют 1564 тыс. руб. или 15,1% всех доходов муниципального образования.</w:t>
      </w:r>
      <w:proofErr w:type="gramEnd"/>
      <w:r w:rsidRPr="007D0AB2">
        <w:rPr>
          <w:rFonts w:ascii="Arial" w:eastAsia="Times New Roman" w:hAnsi="Arial" w:cs="Arial"/>
          <w:sz w:val="18"/>
          <w:szCs w:val="24"/>
          <w:lang w:eastAsia="ru-RU"/>
        </w:rPr>
        <w:t xml:space="preserve"> Финансовая помощь из областного и районного бюджетов составляет 8 777 тыс. руб. или 84,9%.</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Исполнение расходной части бюджета за отчетный период составило 9 970 тыс. руб. из них 4 728 тыс. руб. или 47,4% направлено на культуру, 5 110 тыс. руб. или 51,3% на общегосударственные вопросы, 132 тыс. руб. (1,3%) на национальную экономику и ЖКХ. На заработную плату и начисления на нее направлено 5 485 тыс. руб., что составляет 55% всех расходов бюджета, на оплату коммунальных услуг 4 387 тыс. руб. или 44%, на ремонт автомобильных дорог 98 тыс. руб. или 1%. По программе народных инициатив израсходовано 249 </w:t>
      </w:r>
      <w:proofErr w:type="spellStart"/>
      <w:r w:rsidRPr="007D0AB2">
        <w:rPr>
          <w:rFonts w:ascii="Arial" w:eastAsia="Times New Roman" w:hAnsi="Arial" w:cs="Arial"/>
          <w:sz w:val="18"/>
          <w:szCs w:val="24"/>
          <w:lang w:eastAsia="ru-RU"/>
        </w:rPr>
        <w:t>тыс</w:t>
      </w:r>
      <w:proofErr w:type="gramStart"/>
      <w:r w:rsidRPr="007D0AB2">
        <w:rPr>
          <w:rFonts w:ascii="Arial" w:eastAsia="Times New Roman" w:hAnsi="Arial" w:cs="Arial"/>
          <w:sz w:val="18"/>
          <w:szCs w:val="24"/>
          <w:lang w:eastAsia="ru-RU"/>
        </w:rPr>
        <w:t>.р</w:t>
      </w:r>
      <w:proofErr w:type="gramEnd"/>
      <w:r w:rsidRPr="007D0AB2">
        <w:rPr>
          <w:rFonts w:ascii="Arial" w:eastAsia="Times New Roman" w:hAnsi="Arial" w:cs="Arial"/>
          <w:sz w:val="18"/>
          <w:szCs w:val="24"/>
          <w:lang w:eastAsia="ru-RU"/>
        </w:rPr>
        <w:t>уб</w:t>
      </w:r>
      <w:proofErr w:type="spellEnd"/>
      <w:r w:rsidRPr="007D0AB2">
        <w:rPr>
          <w:rFonts w:ascii="Arial" w:eastAsia="Times New Roman" w:hAnsi="Arial" w:cs="Arial"/>
          <w:sz w:val="18"/>
          <w:szCs w:val="24"/>
          <w:lang w:eastAsia="ru-RU"/>
        </w:rPr>
        <w:t>.</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Исполнение бюджета по доходам и расходам за 2018 год</w:t>
      </w:r>
    </w:p>
    <w:p w:rsidR="007D0AB2" w:rsidRPr="007D0AB2" w:rsidRDefault="007D0AB2" w:rsidP="007D0AB2">
      <w:pPr>
        <w:spacing w:after="0" w:line="240" w:lineRule="auto"/>
        <w:ind w:firstLine="567"/>
        <w:jc w:val="both"/>
        <w:rPr>
          <w:rFonts w:ascii="Times New Roman" w:eastAsia="Times New Roman" w:hAnsi="Times New Roman" w:cs="Courier New"/>
          <w:sz w:val="20"/>
          <w:szCs w:val="28"/>
          <w:lang w:eastAsia="ru-RU"/>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800"/>
        <w:gridCol w:w="1980"/>
        <w:gridCol w:w="1980"/>
      </w:tblGrid>
      <w:tr w:rsidR="007D0AB2" w:rsidRPr="007D0AB2" w:rsidTr="007D0AB2">
        <w:trPr>
          <w:gridAfter w:val="1"/>
          <w:wAfter w:w="1980" w:type="dxa"/>
          <w:tblHeader/>
        </w:trPr>
        <w:tc>
          <w:tcPr>
            <w:tcW w:w="55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Статьи доходов и расходов бюджета</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Всего, </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тыс. рублей</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roofErr w:type="gramStart"/>
            <w:r w:rsidRPr="007D0AB2">
              <w:rPr>
                <w:rFonts w:ascii="Courier New" w:eastAsia="Times New Roman" w:hAnsi="Courier New" w:cs="Courier New"/>
                <w:sz w:val="16"/>
                <w:lang w:eastAsia="ru-RU"/>
              </w:rPr>
              <w:t>в</w:t>
            </w:r>
            <w:proofErr w:type="gramEnd"/>
            <w:r w:rsidRPr="007D0AB2">
              <w:rPr>
                <w:rFonts w:ascii="Courier New" w:eastAsia="Times New Roman" w:hAnsi="Courier New" w:cs="Courier New"/>
                <w:sz w:val="16"/>
                <w:lang w:eastAsia="ru-RU"/>
              </w:rPr>
              <w:t xml:space="preserve"> % к итогу</w:t>
            </w:r>
          </w:p>
        </w:tc>
      </w:tr>
      <w:tr w:rsidR="007D0AB2" w:rsidRPr="007D0AB2" w:rsidTr="007D0AB2">
        <w:trPr>
          <w:gridAfter w:val="1"/>
          <w:wAfter w:w="1980" w:type="dxa"/>
          <w:trHeight w:val="190"/>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Доходы - всего</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10 341</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из них:</w:t>
            </w:r>
          </w:p>
        </w:tc>
        <w:tc>
          <w:tcPr>
            <w:tcW w:w="3780" w:type="dxa"/>
            <w:gridSpan w:val="2"/>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Собственные доходы</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1 564</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15,1</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Налог на доходы физических лиц</w:t>
            </w:r>
            <w:r w:rsidRPr="007D0AB2">
              <w:rPr>
                <w:rFonts w:ascii="Courier New" w:eastAsia="Times New Roman" w:hAnsi="Courier New" w:cs="Courier New"/>
                <w:sz w:val="16"/>
                <w:lang w:eastAsia="ru-RU"/>
              </w:rPr>
              <w:tab/>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268</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2,6</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Налог на прибыль (доход) предприятий и организаций</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Налог на имущество</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Акцизы по подакцизным товарам</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826</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Земельный налог</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432</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4,2   </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Аренда зданий</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Аренда земли</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18</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0,2</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Неналоговые доходы </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Безвозмездные поступления</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8 777</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84,9</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Доходы от предпринимательской и иной  деятельности</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Расходы - всего</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9 970</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из них по направлениям:</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c>
          <w:tcPr>
            <w:tcW w:w="1980" w:type="dxa"/>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Общегосударственные вопросы (администрация)</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5 110</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51,3</w:t>
            </w:r>
          </w:p>
        </w:tc>
        <w:tc>
          <w:tcPr>
            <w:tcW w:w="1980" w:type="dxa"/>
            <w:tcBorders>
              <w:top w:val="nil"/>
            </w:tcBorders>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Предупреждение и ликвидация последствий ЧП и стихийных бедствий</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Национальная экономика</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132</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ЖКХ</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Физическая культура и спорт</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0,3</w:t>
            </w:r>
          </w:p>
        </w:tc>
      </w:tr>
      <w:tr w:rsidR="007D0AB2" w:rsidRPr="007D0AB2" w:rsidTr="007D0AB2">
        <w:trPr>
          <w:gridAfter w:val="1"/>
          <w:wAfter w:w="1980" w:type="dxa"/>
        </w:trPr>
        <w:tc>
          <w:tcPr>
            <w:tcW w:w="558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Культура, искусство и кинематография и СМИ</w:t>
            </w:r>
          </w:p>
        </w:tc>
        <w:tc>
          <w:tcPr>
            <w:tcW w:w="180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4728</w:t>
            </w:r>
          </w:p>
        </w:tc>
        <w:tc>
          <w:tcPr>
            <w:tcW w:w="1980"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47,4</w:t>
            </w:r>
          </w:p>
        </w:tc>
      </w:tr>
    </w:tbl>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2.9. Анализ структуры экономики</w:t>
      </w:r>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2.9.1. Уровень развития промышленного производства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На территории муниципального образования промышленных предприятий нет.</w:t>
      </w:r>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2.9.2. Уровень развития транспорта и связи, в </w:t>
      </w:r>
      <w:proofErr w:type="spellStart"/>
      <w:r w:rsidRPr="007D0AB2">
        <w:rPr>
          <w:rFonts w:ascii="Arial" w:eastAsia="Times New Roman" w:hAnsi="Arial" w:cs="Arial"/>
          <w:sz w:val="18"/>
          <w:szCs w:val="24"/>
          <w:lang w:eastAsia="ru-RU"/>
        </w:rPr>
        <w:t>т.ч</w:t>
      </w:r>
      <w:proofErr w:type="spellEnd"/>
      <w:r w:rsidRPr="007D0AB2">
        <w:rPr>
          <w:rFonts w:ascii="Arial" w:eastAsia="Times New Roman" w:hAnsi="Arial" w:cs="Arial"/>
          <w:sz w:val="18"/>
          <w:szCs w:val="24"/>
          <w:lang w:eastAsia="ru-RU"/>
        </w:rPr>
        <w:t>. характеристика автомобильных дорог</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Транспортное обеспечение. Транспортное обслуживание населения обеспечивают частные предприниматели, что не в полной мере удовлетворяют спрос населения. Межпоселковые передвижения населения муниципального образования осуществляют, в основном, на личном транспорте. Муниципальный фонд автодорог общего пользования составляет 49 км</w:t>
      </w:r>
      <w:proofErr w:type="gramStart"/>
      <w:r w:rsidRPr="007D0AB2">
        <w:rPr>
          <w:rFonts w:ascii="Arial" w:eastAsia="Times New Roman" w:hAnsi="Arial" w:cs="Arial"/>
          <w:sz w:val="18"/>
          <w:szCs w:val="24"/>
          <w:lang w:eastAsia="ru-RU"/>
        </w:rPr>
        <w:t xml:space="preserve">., </w:t>
      </w:r>
      <w:proofErr w:type="gramEnd"/>
      <w:r w:rsidRPr="007D0AB2">
        <w:rPr>
          <w:rFonts w:ascii="Arial" w:eastAsia="Times New Roman" w:hAnsi="Arial" w:cs="Arial"/>
          <w:sz w:val="18"/>
          <w:szCs w:val="24"/>
          <w:lang w:eastAsia="ru-RU"/>
        </w:rPr>
        <w:t xml:space="preserve">в </w:t>
      </w:r>
      <w:proofErr w:type="spellStart"/>
      <w:r w:rsidRPr="007D0AB2">
        <w:rPr>
          <w:rFonts w:ascii="Arial" w:eastAsia="Times New Roman" w:hAnsi="Arial" w:cs="Arial"/>
          <w:sz w:val="18"/>
          <w:szCs w:val="24"/>
          <w:lang w:eastAsia="ru-RU"/>
        </w:rPr>
        <w:t>т.ч</w:t>
      </w:r>
      <w:proofErr w:type="spellEnd"/>
      <w:r w:rsidRPr="007D0AB2">
        <w:rPr>
          <w:rFonts w:ascii="Arial" w:eastAsia="Times New Roman" w:hAnsi="Arial" w:cs="Arial"/>
          <w:sz w:val="18"/>
          <w:szCs w:val="24"/>
          <w:lang w:eastAsia="ru-RU"/>
        </w:rPr>
        <w:t>. автодороги с гравийным и грунтовым покрытием – 26 км., в том числе внутри поселенческих 23 км.</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Связь. Формирование системы современных сре</w:t>
      </w:r>
      <w:proofErr w:type="gramStart"/>
      <w:r w:rsidRPr="007D0AB2">
        <w:rPr>
          <w:rFonts w:ascii="Arial" w:eastAsia="Times New Roman" w:hAnsi="Arial" w:cs="Arial"/>
          <w:sz w:val="18"/>
          <w:szCs w:val="24"/>
          <w:lang w:eastAsia="ru-RU"/>
        </w:rPr>
        <w:t>дств св</w:t>
      </w:r>
      <w:proofErr w:type="gramEnd"/>
      <w:r w:rsidRPr="007D0AB2">
        <w:rPr>
          <w:rFonts w:ascii="Arial" w:eastAsia="Times New Roman" w:hAnsi="Arial" w:cs="Arial"/>
          <w:sz w:val="18"/>
          <w:szCs w:val="24"/>
          <w:lang w:eastAsia="ru-RU"/>
        </w:rPr>
        <w:t xml:space="preserve">язи и информационного обеспечения имеет  важное значение для МО.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Основным оператором, предоставляющим услуги междугородней и международной связи,  является компания Теле 2 и компания «Билайн».</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Почтовая связь осуществляется через Ново-Николаевское отделение почтовой связи ФГУП «Почта России».</w:t>
      </w:r>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2.9.3. Уровень развития строительного комплекса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На территории муниципального образования строительством жилищного фонда занимаются индивидуальные предприниматели и частные лица.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2.9.4. Уровень развития туристско-рекреационного комплекса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Данный вид отрасли на территории муниципального образования не развит.</w:t>
      </w:r>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2.9.5. Уровень развития малого и среднего предпринимательства и его роль в социально-экономическом развитии муниципального образования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Сферу малого предпринимательства на территории муниципального образования «Ново-Николаевское» представляет сеть предприятий и индивидуальных предпринимателей сферы торговли, переработки леса, и частные пассажирские перевозки.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По состоянию на 1 января 2018 г. на территории поселения зарегистрировано 17 индивидуальных предпринимателей без образования юридического лица (3 - в сфере торговли; 14 - в сельском хозяйстве).</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Среднесписочная численность населения, занятого в малом бизнесе, составляет 21 чел. или 8,7% к общему числу работников, занятых в экономике.</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Динамика развития малого предпринимательства.</w:t>
      </w:r>
    </w:p>
    <w:p w:rsidR="007D0AB2" w:rsidRPr="007D0AB2" w:rsidRDefault="007D0AB2" w:rsidP="007D0AB2">
      <w:pPr>
        <w:tabs>
          <w:tab w:val="left" w:pos="8520"/>
        </w:tabs>
        <w:spacing w:after="0" w:line="240" w:lineRule="auto"/>
        <w:ind w:firstLine="567"/>
        <w:rPr>
          <w:rFonts w:ascii="Times New Roman" w:eastAsia="Times New Roman" w:hAnsi="Times New Roman" w:cs="Times New Roman"/>
          <w:sz w:val="20"/>
          <w:szCs w:val="28"/>
          <w:lang w:eastAsia="ru-RU"/>
        </w:rPr>
      </w:pP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4"/>
        <w:gridCol w:w="994"/>
        <w:gridCol w:w="1092"/>
        <w:gridCol w:w="1063"/>
      </w:tblGrid>
      <w:tr w:rsidR="007D0AB2" w:rsidRPr="007D0AB2" w:rsidTr="007D0AB2">
        <w:tc>
          <w:tcPr>
            <w:tcW w:w="615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Показатели</w:t>
            </w:r>
          </w:p>
        </w:tc>
        <w:tc>
          <w:tcPr>
            <w:tcW w:w="9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2016</w:t>
            </w:r>
          </w:p>
        </w:tc>
        <w:tc>
          <w:tcPr>
            <w:tcW w:w="109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2017</w:t>
            </w:r>
          </w:p>
        </w:tc>
        <w:tc>
          <w:tcPr>
            <w:tcW w:w="106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w:t>
            </w:r>
          </w:p>
        </w:tc>
      </w:tr>
      <w:tr w:rsidR="007D0AB2" w:rsidRPr="007D0AB2" w:rsidTr="007D0AB2">
        <w:tc>
          <w:tcPr>
            <w:tcW w:w="615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 xml:space="preserve">Объем отгруженной продукции, услуг, </w:t>
            </w:r>
            <w:proofErr w:type="spellStart"/>
            <w:r w:rsidRPr="007D0AB2">
              <w:rPr>
                <w:rFonts w:ascii="Courier New" w:eastAsia="Times New Roman" w:hAnsi="Courier New" w:cs="Courier New"/>
                <w:sz w:val="16"/>
                <w:lang w:eastAsia="ru-RU"/>
              </w:rPr>
              <w:t>млн</w:t>
            </w:r>
            <w:proofErr w:type="gramStart"/>
            <w:r w:rsidRPr="007D0AB2">
              <w:rPr>
                <w:rFonts w:ascii="Courier New" w:eastAsia="Times New Roman" w:hAnsi="Courier New" w:cs="Courier New"/>
                <w:sz w:val="16"/>
                <w:lang w:eastAsia="ru-RU"/>
              </w:rPr>
              <w:t>.р</w:t>
            </w:r>
            <w:proofErr w:type="gramEnd"/>
            <w:r w:rsidRPr="007D0AB2">
              <w:rPr>
                <w:rFonts w:ascii="Courier New" w:eastAsia="Times New Roman" w:hAnsi="Courier New" w:cs="Courier New"/>
                <w:sz w:val="16"/>
                <w:lang w:eastAsia="ru-RU"/>
              </w:rPr>
              <w:t>уб</w:t>
            </w:r>
            <w:proofErr w:type="spellEnd"/>
            <w:r w:rsidRPr="007D0AB2">
              <w:rPr>
                <w:rFonts w:ascii="Courier New" w:eastAsia="Times New Roman" w:hAnsi="Courier New" w:cs="Courier New"/>
                <w:sz w:val="16"/>
                <w:lang w:eastAsia="ru-RU"/>
              </w:rPr>
              <w:t>.</w:t>
            </w:r>
          </w:p>
        </w:tc>
        <w:tc>
          <w:tcPr>
            <w:tcW w:w="9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3,4</w:t>
            </w:r>
          </w:p>
        </w:tc>
        <w:tc>
          <w:tcPr>
            <w:tcW w:w="109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3,5</w:t>
            </w:r>
          </w:p>
        </w:tc>
        <w:tc>
          <w:tcPr>
            <w:tcW w:w="106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3,7</w:t>
            </w:r>
          </w:p>
        </w:tc>
      </w:tr>
      <w:tr w:rsidR="007D0AB2" w:rsidRPr="007D0AB2" w:rsidTr="007D0AB2">
        <w:tc>
          <w:tcPr>
            <w:tcW w:w="615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Занято в малом бизнесе, чел.</w:t>
            </w:r>
          </w:p>
        </w:tc>
        <w:tc>
          <w:tcPr>
            <w:tcW w:w="9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17</w:t>
            </w:r>
          </w:p>
        </w:tc>
        <w:tc>
          <w:tcPr>
            <w:tcW w:w="109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w:t>
            </w:r>
          </w:p>
        </w:tc>
        <w:tc>
          <w:tcPr>
            <w:tcW w:w="106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w:t>
            </w:r>
          </w:p>
        </w:tc>
      </w:tr>
      <w:tr w:rsidR="007D0AB2" w:rsidRPr="007D0AB2" w:rsidTr="007D0AB2">
        <w:tc>
          <w:tcPr>
            <w:tcW w:w="615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Среднемесячная заработная плата, руб.</w:t>
            </w:r>
          </w:p>
        </w:tc>
        <w:tc>
          <w:tcPr>
            <w:tcW w:w="9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11960</w:t>
            </w:r>
          </w:p>
        </w:tc>
        <w:tc>
          <w:tcPr>
            <w:tcW w:w="109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12670</w:t>
            </w:r>
          </w:p>
        </w:tc>
        <w:tc>
          <w:tcPr>
            <w:tcW w:w="106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13404</w:t>
            </w:r>
          </w:p>
        </w:tc>
      </w:tr>
    </w:tbl>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2.9.6. Уровень развития агропромышленного комплекса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Общая площадь сельскохозяйственных угодий МО «Ново-Николаевское» составляет 15273 га, из них 10506 га пашни.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Сельскохозяйственный фонд земель используется в основном в личных подсобных хозяйствах 5100 га, крестьянско-фермерских хозяйствах 1455 га.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Сельскохозяйственное производство играет ключевую роль в обеспечении населения продуктами питания и занятости сельских жителей.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Производство сельскохозяйственной продукции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по состоянию на 01.01.2018 г.</w:t>
      </w:r>
    </w:p>
    <w:p w:rsidR="007D0AB2" w:rsidRPr="007D0AB2" w:rsidRDefault="007D0AB2" w:rsidP="007D0AB2">
      <w:pPr>
        <w:tabs>
          <w:tab w:val="left" w:pos="1305"/>
        </w:tabs>
        <w:spacing w:after="0" w:line="240" w:lineRule="auto"/>
        <w:ind w:left="360"/>
        <w:jc w:val="right"/>
        <w:rPr>
          <w:rFonts w:ascii="Times New Roman" w:eastAsia="Times New Roman" w:hAnsi="Times New Roman" w:cs="Times New Roman"/>
          <w:sz w:val="18"/>
          <w:szCs w:val="24"/>
          <w:lang w:eastAsia="ru-RU"/>
        </w:rPr>
      </w:pPr>
      <w:r w:rsidRPr="007D0AB2">
        <w:rPr>
          <w:rFonts w:ascii="Times New Roman" w:eastAsia="Times New Roman" w:hAnsi="Times New Roman" w:cs="Times New Roman"/>
          <w:sz w:val="18"/>
          <w:szCs w:val="24"/>
          <w:lang w:eastAsia="ru-RU"/>
        </w:rPr>
        <w:t>тонн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867"/>
        <w:gridCol w:w="1276"/>
        <w:gridCol w:w="1276"/>
        <w:gridCol w:w="1134"/>
        <w:gridCol w:w="1275"/>
        <w:gridCol w:w="1134"/>
        <w:gridCol w:w="1134"/>
      </w:tblGrid>
      <w:tr w:rsidR="007D0AB2" w:rsidRPr="007D0AB2" w:rsidTr="007D0AB2">
        <w:tc>
          <w:tcPr>
            <w:tcW w:w="651" w:type="dxa"/>
            <w:vMerge w:val="restart"/>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w:t>
            </w:r>
            <w:proofErr w:type="gramStart"/>
            <w:r w:rsidRPr="007D0AB2">
              <w:rPr>
                <w:rFonts w:ascii="Courier New" w:eastAsia="Times New Roman" w:hAnsi="Courier New" w:cs="Courier New"/>
                <w:sz w:val="16"/>
                <w:lang w:eastAsia="ru-RU"/>
              </w:rPr>
              <w:t>п</w:t>
            </w:r>
            <w:proofErr w:type="gramEnd"/>
            <w:r w:rsidRPr="007D0AB2">
              <w:rPr>
                <w:rFonts w:ascii="Courier New" w:eastAsia="Times New Roman" w:hAnsi="Courier New" w:cs="Courier New"/>
                <w:sz w:val="16"/>
                <w:lang w:eastAsia="ru-RU"/>
              </w:rPr>
              <w:t>/п</w:t>
            </w:r>
          </w:p>
        </w:tc>
        <w:tc>
          <w:tcPr>
            <w:tcW w:w="1867" w:type="dxa"/>
            <w:vMerge w:val="restart"/>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Наименование продукции</w:t>
            </w:r>
          </w:p>
        </w:tc>
        <w:tc>
          <w:tcPr>
            <w:tcW w:w="2552"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КФХ</w:t>
            </w:r>
          </w:p>
        </w:tc>
        <w:tc>
          <w:tcPr>
            <w:tcW w:w="2409"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ЛПХ</w:t>
            </w:r>
          </w:p>
        </w:tc>
        <w:tc>
          <w:tcPr>
            <w:tcW w:w="2268"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Всего </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 поселению</w:t>
            </w:r>
          </w:p>
        </w:tc>
      </w:tr>
      <w:tr w:rsidR="007D0AB2" w:rsidRPr="007D0AB2" w:rsidTr="007D0AB2">
        <w:trPr>
          <w:trHeight w:val="919"/>
        </w:trPr>
        <w:tc>
          <w:tcPr>
            <w:tcW w:w="651" w:type="dxa"/>
            <w:vMerge/>
          </w:tcPr>
          <w:p w:rsidR="007D0AB2" w:rsidRPr="007D0AB2" w:rsidRDefault="007D0AB2" w:rsidP="007D0AB2">
            <w:pPr>
              <w:spacing w:after="0" w:line="240" w:lineRule="auto"/>
              <w:rPr>
                <w:rFonts w:ascii="Courier New" w:eastAsia="Times New Roman" w:hAnsi="Courier New" w:cs="Courier New"/>
                <w:sz w:val="16"/>
                <w:lang w:eastAsia="ru-RU"/>
              </w:rPr>
            </w:pPr>
          </w:p>
        </w:tc>
        <w:tc>
          <w:tcPr>
            <w:tcW w:w="1867" w:type="dxa"/>
            <w:vMerge/>
          </w:tcPr>
          <w:p w:rsidR="007D0AB2" w:rsidRPr="007D0AB2" w:rsidRDefault="007D0AB2" w:rsidP="007D0AB2">
            <w:pPr>
              <w:spacing w:after="0" w:line="240" w:lineRule="auto"/>
              <w:rPr>
                <w:rFonts w:ascii="Courier New" w:eastAsia="Times New Roman" w:hAnsi="Courier New" w:cs="Courier New"/>
                <w:sz w:val="16"/>
                <w:lang w:eastAsia="ru-RU"/>
              </w:rPr>
            </w:pP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2018г.</w:t>
            </w: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2018г. в % к 2017г.</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2018г.</w:t>
            </w:r>
          </w:p>
        </w:tc>
        <w:tc>
          <w:tcPr>
            <w:tcW w:w="127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2018г. в % к 2017г.</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2018г.</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2018г.  в % к 2017г.</w:t>
            </w:r>
          </w:p>
        </w:tc>
      </w:tr>
      <w:tr w:rsidR="007D0AB2" w:rsidRPr="007D0AB2" w:rsidTr="007D0AB2">
        <w:tc>
          <w:tcPr>
            <w:tcW w:w="65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18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Молоко</w:t>
            </w: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3105</w:t>
            </w:r>
          </w:p>
        </w:tc>
        <w:tc>
          <w:tcPr>
            <w:tcW w:w="127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101</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3105</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r>
      <w:tr w:rsidR="007D0AB2" w:rsidRPr="007D0AB2" w:rsidTr="007D0AB2">
        <w:tc>
          <w:tcPr>
            <w:tcW w:w="65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w:t>
            </w:r>
          </w:p>
        </w:tc>
        <w:tc>
          <w:tcPr>
            <w:tcW w:w="18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Мясо</w:t>
            </w: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104</w:t>
            </w:r>
          </w:p>
        </w:tc>
        <w:tc>
          <w:tcPr>
            <w:tcW w:w="127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100,5</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104</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100,5</w:t>
            </w:r>
          </w:p>
        </w:tc>
      </w:tr>
      <w:tr w:rsidR="007D0AB2" w:rsidRPr="007D0AB2" w:rsidTr="007D0AB2">
        <w:tc>
          <w:tcPr>
            <w:tcW w:w="651"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8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Яйца, тыс. шт.</w:t>
            </w: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119</w:t>
            </w:r>
          </w:p>
        </w:tc>
        <w:tc>
          <w:tcPr>
            <w:tcW w:w="127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119</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r>
      <w:tr w:rsidR="007D0AB2" w:rsidRPr="007D0AB2" w:rsidTr="007D0AB2">
        <w:tc>
          <w:tcPr>
            <w:tcW w:w="65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18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Зерно</w:t>
            </w: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3255</w:t>
            </w: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101.2</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275"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65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w:t>
            </w:r>
          </w:p>
        </w:tc>
        <w:tc>
          <w:tcPr>
            <w:tcW w:w="18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Картофель</w:t>
            </w: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2168</w:t>
            </w:r>
          </w:p>
        </w:tc>
        <w:tc>
          <w:tcPr>
            <w:tcW w:w="127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101</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2168</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101</w:t>
            </w:r>
          </w:p>
        </w:tc>
      </w:tr>
      <w:tr w:rsidR="007D0AB2" w:rsidRPr="007D0AB2" w:rsidTr="007D0AB2">
        <w:tc>
          <w:tcPr>
            <w:tcW w:w="65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18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Овощи</w:t>
            </w: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w:t>
            </w:r>
          </w:p>
        </w:tc>
        <w:tc>
          <w:tcPr>
            <w:tcW w:w="127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r>
      <w:tr w:rsidR="007D0AB2" w:rsidRPr="007D0AB2" w:rsidTr="007D0AB2">
        <w:tc>
          <w:tcPr>
            <w:tcW w:w="65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w:t>
            </w:r>
          </w:p>
        </w:tc>
        <w:tc>
          <w:tcPr>
            <w:tcW w:w="18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Индекс производства  сельхозпродукции, %</w:t>
            </w:r>
          </w:p>
        </w:tc>
        <w:tc>
          <w:tcPr>
            <w:tcW w:w="1276" w:type="dxa"/>
            <w:shd w:val="clear" w:color="auto" w:fill="CCFFCC"/>
          </w:tcPr>
          <w:p w:rsidR="007D0AB2" w:rsidRPr="007D0AB2" w:rsidRDefault="007D0AB2" w:rsidP="007D0AB2">
            <w:pPr>
              <w:spacing w:after="0" w:line="240" w:lineRule="auto"/>
              <w:rPr>
                <w:rFonts w:ascii="Courier New" w:eastAsia="Times New Roman" w:hAnsi="Courier New" w:cs="Courier New"/>
                <w:sz w:val="16"/>
                <w:lang w:eastAsia="ru-RU"/>
              </w:rPr>
            </w:pP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shd w:val="clear" w:color="auto" w:fill="CCFFCC"/>
          </w:tcPr>
          <w:p w:rsidR="007D0AB2" w:rsidRPr="007D0AB2" w:rsidRDefault="007D0AB2" w:rsidP="007D0AB2">
            <w:pPr>
              <w:spacing w:after="0" w:line="240" w:lineRule="auto"/>
              <w:rPr>
                <w:rFonts w:ascii="Courier New" w:eastAsia="Times New Roman" w:hAnsi="Courier New" w:cs="Courier New"/>
                <w:sz w:val="16"/>
                <w:lang w:eastAsia="ru-RU"/>
              </w:rPr>
            </w:pPr>
          </w:p>
        </w:tc>
        <w:tc>
          <w:tcPr>
            <w:tcW w:w="1275"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shd w:val="clear" w:color="auto" w:fill="CCFFCC"/>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65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7.</w:t>
            </w:r>
          </w:p>
        </w:tc>
        <w:tc>
          <w:tcPr>
            <w:tcW w:w="18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Посевная площадь, </w:t>
            </w:r>
            <w:proofErr w:type="gramStart"/>
            <w:r w:rsidRPr="007D0AB2">
              <w:rPr>
                <w:rFonts w:ascii="Courier New" w:eastAsia="Times New Roman" w:hAnsi="Courier New" w:cs="Courier New"/>
                <w:sz w:val="16"/>
                <w:lang w:eastAsia="ru-RU"/>
              </w:rPr>
              <w:t>га</w:t>
            </w:r>
            <w:proofErr w:type="gramEnd"/>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275"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65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w:t>
            </w: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p>
        </w:tc>
        <w:tc>
          <w:tcPr>
            <w:tcW w:w="18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Поголовье КРС-всего, гол.</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 том числе:</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коров</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молодняк  КРС</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свиней</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овец и коз</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лошадей</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птиц</w:t>
            </w: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512</w:t>
            </w: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307</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98</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54</w:t>
            </w:r>
          </w:p>
        </w:tc>
        <w:tc>
          <w:tcPr>
            <w:tcW w:w="1276"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754</w:t>
            </w: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385</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369</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95</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180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110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55</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968</w:t>
            </w: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454</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514</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149</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435</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306</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400</w:t>
            </w:r>
          </w:p>
        </w:tc>
        <w:tc>
          <w:tcPr>
            <w:tcW w:w="1275"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1010</w:t>
            </w: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460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550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150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250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400</w:t>
            </w:r>
          </w:p>
          <w:p w:rsidR="007D0AB2" w:rsidRPr="007D0AB2" w:rsidRDefault="007D0AB2" w:rsidP="007D0AB2">
            <w:pPr>
              <w:spacing w:after="0" w:line="240" w:lineRule="auto"/>
              <w:rPr>
                <w:rFonts w:ascii="Courier New" w:eastAsia="Times New Roman" w:hAnsi="Courier New" w:cs="Courier New"/>
                <w:sz w:val="16"/>
                <w:lang w:eastAsia="ru-RU"/>
              </w:rPr>
            </w:pP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1266</w:t>
            </w: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590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676</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239</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635</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404</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454</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1764</w:t>
            </w: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845</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919</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275</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430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390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455</w:t>
            </w:r>
          </w:p>
        </w:tc>
      </w:tr>
    </w:tbl>
    <w:p w:rsidR="007D0AB2" w:rsidRPr="007D0AB2" w:rsidRDefault="007D0AB2" w:rsidP="007D0AB2">
      <w:pPr>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Сеть заготовительных пунктов</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931"/>
        <w:gridCol w:w="4887"/>
      </w:tblGrid>
      <w:tr w:rsidR="007D0AB2" w:rsidRPr="007D0AB2" w:rsidTr="007D0AB2">
        <w:trPr>
          <w:trHeight w:val="406"/>
        </w:trPr>
        <w:tc>
          <w:tcPr>
            <w:tcW w:w="5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w:t>
            </w:r>
            <w:proofErr w:type="gramStart"/>
            <w:r w:rsidRPr="007D0AB2">
              <w:rPr>
                <w:rFonts w:ascii="Courier New" w:eastAsia="Times New Roman" w:hAnsi="Courier New" w:cs="Courier New"/>
                <w:sz w:val="16"/>
                <w:lang w:eastAsia="ru-RU"/>
              </w:rPr>
              <w:t>п</w:t>
            </w:r>
            <w:proofErr w:type="gramEnd"/>
            <w:r w:rsidRPr="007D0AB2">
              <w:rPr>
                <w:rFonts w:ascii="Courier New" w:eastAsia="Times New Roman" w:hAnsi="Courier New" w:cs="Courier New"/>
                <w:sz w:val="16"/>
                <w:lang w:eastAsia="ru-RU"/>
              </w:rPr>
              <w:t>/п</w:t>
            </w:r>
          </w:p>
        </w:tc>
        <w:tc>
          <w:tcPr>
            <w:tcW w:w="3931" w:type="dxa"/>
          </w:tcPr>
          <w:p w:rsidR="007D0AB2" w:rsidRPr="007D0AB2" w:rsidRDefault="007D0AB2" w:rsidP="007D0AB2">
            <w:pPr>
              <w:spacing w:after="0" w:line="240" w:lineRule="auto"/>
              <w:ind w:firstLine="567"/>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Населенные  пункты</w:t>
            </w:r>
          </w:p>
        </w:tc>
        <w:tc>
          <w:tcPr>
            <w:tcW w:w="4887"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Заготовители сельхозпродукции</w:t>
            </w:r>
          </w:p>
        </w:tc>
      </w:tr>
      <w:tr w:rsidR="007D0AB2" w:rsidRPr="007D0AB2" w:rsidTr="007D0AB2">
        <w:trPr>
          <w:trHeight w:val="426"/>
        </w:trPr>
        <w:tc>
          <w:tcPr>
            <w:tcW w:w="59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p>
        </w:tc>
        <w:tc>
          <w:tcPr>
            <w:tcW w:w="3931"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с. </w:t>
            </w:r>
            <w:proofErr w:type="gramStart"/>
            <w:r w:rsidRPr="007D0AB2">
              <w:rPr>
                <w:rFonts w:ascii="Courier New" w:eastAsia="Times New Roman" w:hAnsi="Courier New" w:cs="Courier New"/>
                <w:sz w:val="16"/>
                <w:lang w:eastAsia="ru-RU"/>
              </w:rPr>
              <w:t>Ново-Николаевск</w:t>
            </w:r>
            <w:proofErr w:type="gramEnd"/>
          </w:p>
          <w:p w:rsidR="007D0AB2" w:rsidRPr="007D0AB2" w:rsidRDefault="007D0AB2" w:rsidP="007D0AB2">
            <w:pPr>
              <w:spacing w:after="0" w:line="240" w:lineRule="auto"/>
              <w:ind w:firstLine="567"/>
              <w:rPr>
                <w:rFonts w:ascii="Courier New" w:eastAsia="Times New Roman" w:hAnsi="Courier New" w:cs="Courier New"/>
                <w:sz w:val="16"/>
                <w:lang w:eastAsia="ru-RU"/>
              </w:rPr>
            </w:pPr>
          </w:p>
        </w:tc>
        <w:tc>
          <w:tcPr>
            <w:tcW w:w="4887"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Усть-Ордынское потребительское</w:t>
            </w:r>
          </w:p>
          <w:p w:rsidR="007D0AB2" w:rsidRPr="007D0AB2" w:rsidRDefault="007D0AB2" w:rsidP="007D0AB2">
            <w:pPr>
              <w:tabs>
                <w:tab w:val="left" w:pos="195"/>
                <w:tab w:val="center" w:pos="2372"/>
              </w:tabs>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общество «</w:t>
            </w:r>
            <w:proofErr w:type="spellStart"/>
            <w:r w:rsidRPr="007D0AB2">
              <w:rPr>
                <w:rFonts w:ascii="Courier New" w:eastAsia="Times New Roman" w:hAnsi="Courier New" w:cs="Courier New"/>
                <w:sz w:val="16"/>
                <w:lang w:eastAsia="ru-RU"/>
              </w:rPr>
              <w:t>Уряал</w:t>
            </w:r>
            <w:proofErr w:type="spellEnd"/>
            <w:r w:rsidRPr="007D0AB2">
              <w:rPr>
                <w:rFonts w:ascii="Courier New" w:eastAsia="Times New Roman" w:hAnsi="Courier New" w:cs="Courier New"/>
                <w:sz w:val="16"/>
                <w:lang w:eastAsia="ru-RU"/>
              </w:rPr>
              <w:t>»</w:t>
            </w:r>
          </w:p>
          <w:p w:rsidR="007D0AB2" w:rsidRPr="007D0AB2" w:rsidRDefault="007D0AB2" w:rsidP="007D0AB2">
            <w:pPr>
              <w:tabs>
                <w:tab w:val="left" w:pos="195"/>
                <w:tab w:val="center" w:pos="2372"/>
              </w:tabs>
              <w:spacing w:after="0" w:line="240" w:lineRule="auto"/>
              <w:ind w:firstLine="567"/>
              <w:rPr>
                <w:rFonts w:ascii="Courier New" w:eastAsia="Times New Roman" w:hAnsi="Courier New" w:cs="Courier New"/>
                <w:sz w:val="16"/>
                <w:lang w:eastAsia="ru-RU"/>
              </w:rPr>
            </w:pPr>
          </w:p>
        </w:tc>
      </w:tr>
    </w:tbl>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2.9.7. Уровень развития лесного хозяйства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Земли лесного фонда поселения находятся в ведении Усть-Ордынского лесничества Министерства лесного хозяйства Иркутской области.</w:t>
      </w:r>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2.9.8. Уровень развития потребительского рынка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В настоящее время потребительский рынок товаров и услуг достаточно насыщен как продовольственными, так и непродовольственными товарами. Расширяется ассортимент предлагаемых товаров. Существующая сеть магазинов удовлетворяет спрос населения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Динамика развития потребительского рынка</w:t>
      </w:r>
    </w:p>
    <w:p w:rsidR="007D0AB2" w:rsidRPr="007D0AB2" w:rsidRDefault="007D0AB2" w:rsidP="007D0AB2">
      <w:pPr>
        <w:spacing w:after="0" w:line="240" w:lineRule="auto"/>
        <w:ind w:firstLine="567"/>
        <w:jc w:val="center"/>
        <w:rPr>
          <w:rFonts w:ascii="Times New Roman" w:eastAsia="Times New Roman" w:hAnsi="Times New Roman" w:cs="Times New Roman"/>
          <w:b/>
          <w:sz w:val="20"/>
          <w:szCs w:val="28"/>
          <w:lang w:eastAsia="ru-RU"/>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1371"/>
        <w:gridCol w:w="1078"/>
        <w:gridCol w:w="1034"/>
        <w:gridCol w:w="1223"/>
      </w:tblGrid>
      <w:tr w:rsidR="007D0AB2" w:rsidRPr="007D0AB2" w:rsidTr="007D0AB2">
        <w:tc>
          <w:tcPr>
            <w:tcW w:w="4814" w:type="dxa"/>
            <w:vMerge w:val="restart"/>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Показатели</w:t>
            </w:r>
          </w:p>
        </w:tc>
        <w:tc>
          <w:tcPr>
            <w:tcW w:w="1371" w:type="dxa"/>
            <w:vMerge w:val="restart"/>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Ед. изм.</w:t>
            </w:r>
          </w:p>
        </w:tc>
        <w:tc>
          <w:tcPr>
            <w:tcW w:w="2112" w:type="dxa"/>
            <w:gridSpan w:val="2"/>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годы</w:t>
            </w:r>
          </w:p>
        </w:tc>
        <w:tc>
          <w:tcPr>
            <w:tcW w:w="1223" w:type="dxa"/>
            <w:vMerge w:val="restart"/>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 в % к 2017.</w:t>
            </w:r>
          </w:p>
        </w:tc>
      </w:tr>
      <w:tr w:rsidR="007D0AB2" w:rsidRPr="007D0AB2" w:rsidTr="007D0AB2">
        <w:tc>
          <w:tcPr>
            <w:tcW w:w="4814" w:type="dxa"/>
            <w:vMerge/>
            <w:tcBorders>
              <w:bottom w:val="single" w:sz="4" w:space="0" w:color="auto"/>
            </w:tcBorders>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p>
        </w:tc>
        <w:tc>
          <w:tcPr>
            <w:tcW w:w="1371" w:type="dxa"/>
            <w:vMerge/>
            <w:tcBorders>
              <w:bottom w:val="single" w:sz="4" w:space="0" w:color="auto"/>
            </w:tcBorders>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p>
        </w:tc>
        <w:tc>
          <w:tcPr>
            <w:tcW w:w="1078"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2017</w:t>
            </w:r>
          </w:p>
        </w:tc>
        <w:tc>
          <w:tcPr>
            <w:tcW w:w="1034"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w:t>
            </w:r>
          </w:p>
        </w:tc>
        <w:tc>
          <w:tcPr>
            <w:tcW w:w="1223" w:type="dxa"/>
            <w:vMerge/>
            <w:tcBorders>
              <w:bottom w:val="single" w:sz="4" w:space="0" w:color="auto"/>
            </w:tcBorders>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p>
        </w:tc>
      </w:tr>
      <w:tr w:rsidR="007D0AB2" w:rsidRPr="007D0AB2" w:rsidTr="007D0AB2">
        <w:tc>
          <w:tcPr>
            <w:tcW w:w="4814"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ind w:firstLine="567"/>
              <w:rPr>
                <w:rFonts w:ascii="Courier New" w:eastAsia="Times New Roman" w:hAnsi="Courier New" w:cs="Courier New"/>
                <w:sz w:val="16"/>
                <w:u w:val="single"/>
                <w:lang w:eastAsia="ru-RU"/>
              </w:rPr>
            </w:pPr>
            <w:r w:rsidRPr="007D0AB2">
              <w:rPr>
                <w:rFonts w:ascii="Courier New" w:eastAsia="Times New Roman" w:hAnsi="Courier New" w:cs="Courier New"/>
                <w:sz w:val="16"/>
                <w:u w:val="single"/>
                <w:lang w:eastAsia="ru-RU"/>
              </w:rPr>
              <w:t>Торговля:</w:t>
            </w:r>
          </w:p>
        </w:tc>
        <w:tc>
          <w:tcPr>
            <w:tcW w:w="1371"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ind w:firstLine="567"/>
              <w:jc w:val="center"/>
              <w:rPr>
                <w:rFonts w:ascii="Courier New" w:eastAsia="Times New Roman" w:hAnsi="Courier New" w:cs="Courier New"/>
                <w:b/>
                <w:sz w:val="16"/>
                <w:lang w:eastAsia="ru-RU"/>
              </w:rPr>
            </w:pPr>
          </w:p>
        </w:tc>
        <w:tc>
          <w:tcPr>
            <w:tcW w:w="1078"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ind w:firstLine="567"/>
              <w:jc w:val="center"/>
              <w:rPr>
                <w:rFonts w:ascii="Courier New" w:eastAsia="Times New Roman" w:hAnsi="Courier New" w:cs="Courier New"/>
                <w:b/>
                <w:sz w:val="16"/>
                <w:highlight w:val="yellow"/>
                <w:lang w:eastAsia="ru-RU"/>
              </w:rPr>
            </w:pPr>
          </w:p>
        </w:tc>
        <w:tc>
          <w:tcPr>
            <w:tcW w:w="1034"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ind w:firstLine="567"/>
              <w:jc w:val="center"/>
              <w:rPr>
                <w:rFonts w:ascii="Courier New" w:eastAsia="Times New Roman" w:hAnsi="Courier New" w:cs="Courier New"/>
                <w:b/>
                <w:sz w:val="16"/>
                <w:highlight w:val="yellow"/>
                <w:lang w:eastAsia="ru-RU"/>
              </w:rPr>
            </w:pPr>
          </w:p>
        </w:tc>
        <w:tc>
          <w:tcPr>
            <w:tcW w:w="1223"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ind w:firstLine="567"/>
              <w:jc w:val="center"/>
              <w:rPr>
                <w:rFonts w:ascii="Courier New" w:eastAsia="Times New Roman" w:hAnsi="Courier New" w:cs="Courier New"/>
                <w:b/>
                <w:sz w:val="16"/>
                <w:highlight w:val="yellow"/>
                <w:lang w:eastAsia="ru-RU"/>
              </w:rPr>
            </w:pPr>
          </w:p>
        </w:tc>
      </w:tr>
      <w:tr w:rsidR="007D0AB2" w:rsidRPr="007D0AB2" w:rsidTr="007D0AB2">
        <w:tc>
          <w:tcPr>
            <w:tcW w:w="4814" w:type="dxa"/>
            <w:tcBorders>
              <w:top w:val="nil"/>
              <w:left w:val="single" w:sz="4" w:space="0" w:color="auto"/>
              <w:bottom w:val="nil"/>
              <w:right w:val="single" w:sz="4" w:space="0" w:color="auto"/>
            </w:tcBorders>
          </w:tcPr>
          <w:p w:rsidR="007D0AB2" w:rsidRPr="007D0AB2" w:rsidRDefault="002577AC" w:rsidP="007D0AB2">
            <w:pPr>
              <w:spacing w:after="0" w:line="240" w:lineRule="auto"/>
              <w:ind w:firstLine="567"/>
              <w:rPr>
                <w:rFonts w:ascii="Courier New" w:eastAsia="Times New Roman" w:hAnsi="Courier New" w:cs="Courier New"/>
                <w:sz w:val="16"/>
                <w:lang w:eastAsia="ru-RU"/>
              </w:rPr>
            </w:pPr>
            <w:r>
              <w:rPr>
                <w:rFonts w:ascii="Courier New" w:eastAsia="Times New Roman" w:hAnsi="Courier New" w:cs="Courier New"/>
                <w:sz w:val="16"/>
                <w:lang w:eastAsia="ru-RU"/>
              </w:rPr>
              <w:t>Оборот розничной</w:t>
            </w:r>
            <w:bookmarkStart w:id="0" w:name="_GoBack"/>
            <w:bookmarkEnd w:id="0"/>
            <w:r w:rsidR="007D0AB2" w:rsidRPr="007D0AB2">
              <w:rPr>
                <w:rFonts w:ascii="Courier New" w:eastAsia="Times New Roman" w:hAnsi="Courier New" w:cs="Courier New"/>
                <w:sz w:val="16"/>
                <w:lang w:eastAsia="ru-RU"/>
              </w:rPr>
              <w:t xml:space="preserve"> торговли</w:t>
            </w:r>
          </w:p>
        </w:tc>
        <w:tc>
          <w:tcPr>
            <w:tcW w:w="1371" w:type="dxa"/>
            <w:tcBorders>
              <w:top w:val="nil"/>
              <w:left w:val="single" w:sz="4" w:space="0" w:color="auto"/>
              <w:bottom w:val="nil"/>
              <w:right w:val="single" w:sz="4" w:space="0" w:color="auto"/>
            </w:tcBorders>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млн. руб.</w:t>
            </w:r>
          </w:p>
        </w:tc>
        <w:tc>
          <w:tcPr>
            <w:tcW w:w="1078" w:type="dxa"/>
            <w:tcBorders>
              <w:top w:val="nil"/>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12,8</w:t>
            </w:r>
          </w:p>
        </w:tc>
        <w:tc>
          <w:tcPr>
            <w:tcW w:w="1034" w:type="dxa"/>
            <w:tcBorders>
              <w:top w:val="nil"/>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13,7</w:t>
            </w:r>
          </w:p>
        </w:tc>
        <w:tc>
          <w:tcPr>
            <w:tcW w:w="1223" w:type="dxa"/>
            <w:tcBorders>
              <w:top w:val="nil"/>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107</w:t>
            </w:r>
          </w:p>
        </w:tc>
      </w:tr>
      <w:tr w:rsidR="007D0AB2" w:rsidRPr="007D0AB2" w:rsidTr="007D0AB2">
        <w:tc>
          <w:tcPr>
            <w:tcW w:w="4814"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Индекс физического объема</w:t>
            </w:r>
          </w:p>
        </w:tc>
        <w:tc>
          <w:tcPr>
            <w:tcW w:w="1371"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1078"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105</w:t>
            </w:r>
          </w:p>
        </w:tc>
        <w:tc>
          <w:tcPr>
            <w:tcW w:w="1034"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105</w:t>
            </w:r>
          </w:p>
        </w:tc>
        <w:tc>
          <w:tcPr>
            <w:tcW w:w="1223" w:type="dxa"/>
            <w:tcBorders>
              <w:top w:val="nil"/>
              <w:left w:val="single" w:sz="4" w:space="0" w:color="auto"/>
              <w:bottom w:val="single" w:sz="4" w:space="0" w:color="auto"/>
              <w:right w:val="single" w:sz="4" w:space="0" w:color="auto"/>
            </w:tcBorders>
            <w:shd w:val="clear" w:color="auto" w:fill="CCFFCC"/>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p>
        </w:tc>
      </w:tr>
    </w:tbl>
    <w:p w:rsidR="007D0AB2" w:rsidRPr="007D0AB2" w:rsidRDefault="007D0AB2" w:rsidP="007D0AB2">
      <w:pPr>
        <w:spacing w:after="0" w:line="240" w:lineRule="auto"/>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2.10. Уровень развития жилищно-коммунального хозяйства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Жилой фонд в муниципальном образовании составляет 17,4 тыс. кв. м. Весь жилой фонд находится в частном владении. Обогрев помещений в зимнее время производится в, основном, печным отоплением и </w:t>
      </w:r>
      <w:proofErr w:type="spellStart"/>
      <w:r w:rsidRPr="007D0AB2">
        <w:rPr>
          <w:rFonts w:ascii="Arial" w:eastAsia="Times New Roman" w:hAnsi="Arial" w:cs="Arial"/>
          <w:sz w:val="18"/>
          <w:szCs w:val="24"/>
          <w:lang w:eastAsia="ru-RU"/>
        </w:rPr>
        <w:t>НЭПами</w:t>
      </w:r>
      <w:proofErr w:type="spellEnd"/>
      <w:r w:rsidRPr="007D0AB2">
        <w:rPr>
          <w:rFonts w:ascii="Arial" w:eastAsia="Times New Roman" w:hAnsi="Arial" w:cs="Arial"/>
          <w:sz w:val="18"/>
          <w:szCs w:val="24"/>
          <w:lang w:eastAsia="ru-RU"/>
        </w:rPr>
        <w:t>.</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Принимаются меры по защите малообеспеченных слоев населения. В настоящее время получают субсидии на печное топливо 87 семей.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Субсидии на оплату жилищно-коммунальных услуг</w:t>
      </w:r>
    </w:p>
    <w:p w:rsidR="007D0AB2" w:rsidRPr="007D0AB2" w:rsidRDefault="007D0AB2" w:rsidP="007D0AB2">
      <w:pPr>
        <w:spacing w:after="0" w:line="240" w:lineRule="auto"/>
        <w:ind w:firstLine="567"/>
        <w:jc w:val="center"/>
        <w:rPr>
          <w:rFonts w:ascii="Times New Roman" w:eastAsia="Times New Roman" w:hAnsi="Times New Roman" w:cs="Times New Roman"/>
          <w:b/>
          <w:sz w:val="20"/>
          <w:szCs w:val="28"/>
          <w:lang w:eastAsia="ru-RU"/>
        </w:rPr>
      </w:pP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4"/>
        <w:gridCol w:w="1126"/>
        <w:gridCol w:w="1126"/>
        <w:gridCol w:w="1004"/>
      </w:tblGrid>
      <w:tr w:rsidR="007D0AB2" w:rsidRPr="007D0AB2" w:rsidTr="007D0AB2">
        <w:trPr>
          <w:tblHeader/>
        </w:trPr>
        <w:tc>
          <w:tcPr>
            <w:tcW w:w="6154" w:type="dxa"/>
            <w:vMerge w:val="restart"/>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Наименование показателя</w:t>
            </w:r>
          </w:p>
        </w:tc>
        <w:tc>
          <w:tcPr>
            <w:tcW w:w="2252"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годы</w:t>
            </w:r>
          </w:p>
        </w:tc>
        <w:tc>
          <w:tcPr>
            <w:tcW w:w="1004" w:type="dxa"/>
            <w:vMerge w:val="restart"/>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2018г. в </w:t>
            </w:r>
            <w:r w:rsidRPr="007D0AB2">
              <w:rPr>
                <w:rFonts w:ascii="Courier New" w:eastAsia="Times New Roman" w:hAnsi="Courier New" w:cs="Courier New"/>
                <w:sz w:val="16"/>
                <w:lang w:eastAsia="ru-RU"/>
              </w:rPr>
              <w:lastRenderedPageBreak/>
              <w:t>% к 2017г.</w:t>
            </w:r>
          </w:p>
        </w:tc>
      </w:tr>
      <w:tr w:rsidR="007D0AB2" w:rsidRPr="007D0AB2" w:rsidTr="007D0AB2">
        <w:trPr>
          <w:tblHeader/>
        </w:trPr>
        <w:tc>
          <w:tcPr>
            <w:tcW w:w="6154" w:type="dxa"/>
            <w:vMerge/>
          </w:tcPr>
          <w:p w:rsidR="007D0AB2" w:rsidRPr="007D0AB2" w:rsidRDefault="007D0AB2" w:rsidP="007D0AB2">
            <w:pPr>
              <w:spacing w:after="0" w:line="240" w:lineRule="auto"/>
              <w:rPr>
                <w:rFonts w:ascii="Courier New" w:eastAsia="Times New Roman" w:hAnsi="Courier New" w:cs="Courier New"/>
                <w:sz w:val="16"/>
                <w:lang w:eastAsia="ru-RU"/>
              </w:rPr>
            </w:pP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2017</w:t>
            </w: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w:t>
            </w:r>
          </w:p>
        </w:tc>
        <w:tc>
          <w:tcPr>
            <w:tcW w:w="1004" w:type="dxa"/>
            <w:vMerge/>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615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Максимально допустимая доля собственных расходов граждан на оплату жилищно-коммунальных услуг в совокупном семейном доходе, %</w:t>
            </w: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22</w:t>
            </w: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22</w:t>
            </w:r>
          </w:p>
        </w:tc>
        <w:tc>
          <w:tcPr>
            <w:tcW w:w="1004" w:type="dxa"/>
            <w:shd w:val="clear" w:color="auto" w:fill="CCFFCC"/>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r>
      <w:tr w:rsidR="007D0AB2" w:rsidRPr="007D0AB2" w:rsidTr="007D0AB2">
        <w:tc>
          <w:tcPr>
            <w:tcW w:w="615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Количество семей получивших субсидии на оплату жилищно-коммунальных услуг </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w:t>
            </w: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80</w:t>
            </w: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87</w:t>
            </w:r>
          </w:p>
        </w:tc>
        <w:tc>
          <w:tcPr>
            <w:tcW w:w="100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108,8</w:t>
            </w:r>
          </w:p>
        </w:tc>
      </w:tr>
      <w:tr w:rsidR="007D0AB2" w:rsidRPr="007D0AB2" w:rsidTr="007D0AB2">
        <w:tc>
          <w:tcPr>
            <w:tcW w:w="615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Общая сумма субсидий на оплату жилищно-коммунальных услуг:</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начисленных, </w:t>
            </w:r>
            <w:proofErr w:type="spellStart"/>
            <w:r w:rsidRPr="007D0AB2">
              <w:rPr>
                <w:rFonts w:ascii="Courier New" w:eastAsia="Times New Roman" w:hAnsi="Courier New" w:cs="Courier New"/>
                <w:sz w:val="16"/>
                <w:lang w:eastAsia="ru-RU"/>
              </w:rPr>
              <w:t>тыс</w:t>
            </w:r>
            <w:proofErr w:type="gramStart"/>
            <w:r w:rsidRPr="007D0AB2">
              <w:rPr>
                <w:rFonts w:ascii="Courier New" w:eastAsia="Times New Roman" w:hAnsi="Courier New" w:cs="Courier New"/>
                <w:sz w:val="16"/>
                <w:lang w:eastAsia="ru-RU"/>
              </w:rPr>
              <w:t>.р</w:t>
            </w:r>
            <w:proofErr w:type="gramEnd"/>
            <w:r w:rsidRPr="007D0AB2">
              <w:rPr>
                <w:rFonts w:ascii="Courier New" w:eastAsia="Times New Roman" w:hAnsi="Courier New" w:cs="Courier New"/>
                <w:sz w:val="16"/>
                <w:lang w:eastAsia="ru-RU"/>
              </w:rPr>
              <w:t>уб</w:t>
            </w:r>
            <w:proofErr w:type="spellEnd"/>
            <w:r w:rsidRPr="007D0AB2">
              <w:rPr>
                <w:rFonts w:ascii="Courier New" w:eastAsia="Times New Roman" w:hAnsi="Courier New" w:cs="Courier New"/>
                <w:sz w:val="16"/>
                <w:lang w:eastAsia="ru-RU"/>
              </w:rPr>
              <w:t>.</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погашенных, </w:t>
            </w:r>
            <w:proofErr w:type="spellStart"/>
            <w:r w:rsidRPr="007D0AB2">
              <w:rPr>
                <w:rFonts w:ascii="Courier New" w:eastAsia="Times New Roman" w:hAnsi="Courier New" w:cs="Courier New"/>
                <w:sz w:val="16"/>
                <w:lang w:eastAsia="ru-RU"/>
              </w:rPr>
              <w:t>тыс</w:t>
            </w:r>
            <w:proofErr w:type="gramStart"/>
            <w:r w:rsidRPr="007D0AB2">
              <w:rPr>
                <w:rFonts w:ascii="Courier New" w:eastAsia="Times New Roman" w:hAnsi="Courier New" w:cs="Courier New"/>
                <w:sz w:val="16"/>
                <w:lang w:eastAsia="ru-RU"/>
              </w:rPr>
              <w:t>.р</w:t>
            </w:r>
            <w:proofErr w:type="gramEnd"/>
            <w:r w:rsidRPr="007D0AB2">
              <w:rPr>
                <w:rFonts w:ascii="Courier New" w:eastAsia="Times New Roman" w:hAnsi="Courier New" w:cs="Courier New"/>
                <w:sz w:val="16"/>
                <w:lang w:eastAsia="ru-RU"/>
              </w:rPr>
              <w:t>уб</w:t>
            </w:r>
            <w:proofErr w:type="spellEnd"/>
            <w:r w:rsidRPr="007D0AB2">
              <w:rPr>
                <w:rFonts w:ascii="Courier New" w:eastAsia="Times New Roman" w:hAnsi="Courier New" w:cs="Courier New"/>
                <w:sz w:val="16"/>
                <w:lang w:eastAsia="ru-RU"/>
              </w:rPr>
              <w:t>.</w:t>
            </w: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297</w:t>
            </w: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595,2 514</w:t>
            </w:r>
          </w:p>
        </w:tc>
        <w:tc>
          <w:tcPr>
            <w:tcW w:w="1004"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173,1</w:t>
            </w:r>
          </w:p>
        </w:tc>
      </w:tr>
      <w:tr w:rsidR="007D0AB2" w:rsidRPr="007D0AB2" w:rsidTr="007D0AB2">
        <w:tc>
          <w:tcPr>
            <w:tcW w:w="615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Степень погашения предоставленных субсидий, %</w:t>
            </w: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c>
          <w:tcPr>
            <w:tcW w:w="1004" w:type="dxa"/>
            <w:shd w:val="clear" w:color="auto" w:fill="CCFFCC"/>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r>
      <w:tr w:rsidR="007D0AB2" w:rsidRPr="007D0AB2" w:rsidTr="007D0AB2">
        <w:tc>
          <w:tcPr>
            <w:tcW w:w="615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Средний размер субсидий в расчете </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 семью, руб.</w:t>
            </w: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3515</w:t>
            </w:r>
          </w:p>
        </w:tc>
        <w:tc>
          <w:tcPr>
            <w:tcW w:w="1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2175</w:t>
            </w:r>
          </w:p>
        </w:tc>
        <w:tc>
          <w:tcPr>
            <w:tcW w:w="100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61,8</w:t>
            </w:r>
          </w:p>
        </w:tc>
      </w:tr>
    </w:tbl>
    <w:p w:rsidR="007D0AB2" w:rsidRPr="007D0AB2" w:rsidRDefault="007D0AB2" w:rsidP="007D0AB2">
      <w:pPr>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Обеспеченность жилищным фондом</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1521"/>
        <w:gridCol w:w="1614"/>
        <w:gridCol w:w="1571"/>
      </w:tblGrid>
      <w:tr w:rsidR="007D0AB2" w:rsidRPr="007D0AB2" w:rsidTr="007D0AB2">
        <w:tc>
          <w:tcPr>
            <w:tcW w:w="4706"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Показатели</w:t>
            </w:r>
          </w:p>
        </w:tc>
        <w:tc>
          <w:tcPr>
            <w:tcW w:w="1521"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 1.01.2017г.</w:t>
            </w:r>
          </w:p>
        </w:tc>
        <w:tc>
          <w:tcPr>
            <w:tcW w:w="161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 1.01.2018г.</w:t>
            </w:r>
          </w:p>
        </w:tc>
        <w:tc>
          <w:tcPr>
            <w:tcW w:w="1571"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2018г. в % к 2017г.</w:t>
            </w:r>
          </w:p>
        </w:tc>
      </w:tr>
      <w:tr w:rsidR="007D0AB2" w:rsidRPr="007D0AB2" w:rsidTr="007D0AB2">
        <w:tc>
          <w:tcPr>
            <w:tcW w:w="4706"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Жилищный фонд, всего, </w:t>
            </w:r>
            <w:proofErr w:type="spellStart"/>
            <w:r w:rsidRPr="007D0AB2">
              <w:rPr>
                <w:rFonts w:ascii="Courier New" w:eastAsia="Times New Roman" w:hAnsi="Courier New" w:cs="Courier New"/>
                <w:sz w:val="16"/>
                <w:lang w:eastAsia="ru-RU"/>
              </w:rPr>
              <w:t>тыс.кв.м</w:t>
            </w:r>
            <w:proofErr w:type="spellEnd"/>
            <w:r w:rsidRPr="007D0AB2">
              <w:rPr>
                <w:rFonts w:ascii="Courier New" w:eastAsia="Times New Roman" w:hAnsi="Courier New" w:cs="Courier New"/>
                <w:sz w:val="16"/>
                <w:lang w:eastAsia="ru-RU"/>
              </w:rPr>
              <w:t>.</w:t>
            </w:r>
          </w:p>
        </w:tc>
        <w:tc>
          <w:tcPr>
            <w:tcW w:w="1521"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17400</w:t>
            </w:r>
          </w:p>
        </w:tc>
        <w:tc>
          <w:tcPr>
            <w:tcW w:w="1614"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17400</w:t>
            </w:r>
          </w:p>
        </w:tc>
        <w:tc>
          <w:tcPr>
            <w:tcW w:w="1571"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r>
      <w:tr w:rsidR="007D0AB2" w:rsidRPr="007D0AB2" w:rsidTr="007D0AB2">
        <w:tc>
          <w:tcPr>
            <w:tcW w:w="4706" w:type="dxa"/>
          </w:tcPr>
          <w:p w:rsidR="007D0AB2" w:rsidRPr="007D0AB2" w:rsidRDefault="007D0AB2" w:rsidP="007D0AB2">
            <w:pPr>
              <w:spacing w:after="0" w:line="240" w:lineRule="auto"/>
              <w:ind w:firstLine="567"/>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Приходится жилищного фонда в среднем на 1 жителя, </w:t>
            </w:r>
            <w:proofErr w:type="spellStart"/>
            <w:r w:rsidRPr="007D0AB2">
              <w:rPr>
                <w:rFonts w:ascii="Courier New" w:eastAsia="Times New Roman" w:hAnsi="Courier New" w:cs="Courier New"/>
                <w:sz w:val="16"/>
                <w:lang w:eastAsia="ru-RU"/>
              </w:rPr>
              <w:t>кв</w:t>
            </w:r>
            <w:proofErr w:type="gramStart"/>
            <w:r w:rsidRPr="007D0AB2">
              <w:rPr>
                <w:rFonts w:ascii="Courier New" w:eastAsia="Times New Roman" w:hAnsi="Courier New" w:cs="Courier New"/>
                <w:sz w:val="16"/>
                <w:lang w:eastAsia="ru-RU"/>
              </w:rPr>
              <w:t>.м</w:t>
            </w:r>
            <w:proofErr w:type="spellEnd"/>
            <w:proofErr w:type="gramEnd"/>
          </w:p>
        </w:tc>
        <w:tc>
          <w:tcPr>
            <w:tcW w:w="1521"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17,7</w:t>
            </w:r>
          </w:p>
        </w:tc>
        <w:tc>
          <w:tcPr>
            <w:tcW w:w="161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17,7</w:t>
            </w:r>
          </w:p>
        </w:tc>
        <w:tc>
          <w:tcPr>
            <w:tcW w:w="1571"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r>
    </w:tbl>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Жилищное строительство на территории МО осуществляется за счет собственных средств индивидуальных застройщиков.</w:t>
      </w:r>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2.11. Оценка состояния окружающей среды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Климат муниципального образования резко континентальный с продолжительной суровой зимой и теплым засушливым летом. Среднегодовое количество осадков составляет 350 – 380 мм. Высота снежного покрова варьируется в пределах 25 – 40 см. В течение года преобладают ветры северо-западного направления.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Агроклиматические условия  муниципального образования благоприятны для сельскохозяйственного производства. Вегетативный период теплый и умеренно-теплый, его продолжительность - 90-120 дней. Вегетационный период начинается 4-6 мая и заканчивается 2-7 сентября, что позволяет возделывать многие сельскохозяйственные культуры. Лимитирующими факторами являются засушливые явления в весенне-летний период и поздние весенние и ранние осенние заморозки.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2.12. Оценка текущих инвестиций в развитие экономики и социальной сферы муниципального образования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В муниципальном образовании «Ново-Николаевское» в 2018 году по программе народных инициатив планируются следующие инвестиции в развитие экономики и социальной сферы: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приобретение бетонных плит для капитального ремонта моста в д. Хабаровск</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приобретение бурятских костюмов для народного коллектива «</w:t>
      </w:r>
      <w:proofErr w:type="gramStart"/>
      <w:r w:rsidRPr="007D0AB2">
        <w:rPr>
          <w:rFonts w:ascii="Arial" w:eastAsia="Times New Roman" w:hAnsi="Arial" w:cs="Arial"/>
          <w:sz w:val="18"/>
          <w:szCs w:val="24"/>
          <w:lang w:eastAsia="ru-RU"/>
        </w:rPr>
        <w:t>Баян-Тала</w:t>
      </w:r>
      <w:proofErr w:type="gramEnd"/>
      <w:r w:rsidRPr="007D0AB2">
        <w:rPr>
          <w:rFonts w:ascii="Arial" w:eastAsia="Times New Roman" w:hAnsi="Arial" w:cs="Arial"/>
          <w:sz w:val="18"/>
          <w:szCs w:val="24"/>
          <w:lang w:eastAsia="ru-RU"/>
        </w:rPr>
        <w:t xml:space="preserve">»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приобретение фильтра для очистки воды в д. </w:t>
      </w:r>
      <w:proofErr w:type="spellStart"/>
      <w:r w:rsidRPr="007D0AB2">
        <w:rPr>
          <w:rFonts w:ascii="Arial" w:eastAsia="Times New Roman" w:hAnsi="Arial" w:cs="Arial"/>
          <w:sz w:val="18"/>
          <w:szCs w:val="24"/>
          <w:lang w:eastAsia="ru-RU"/>
        </w:rPr>
        <w:t>Муромцовка</w:t>
      </w:r>
      <w:proofErr w:type="spellEnd"/>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приобретение светильников для уличного освещения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3. Основные проблемы социально-экономического развития поселения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проблемы в сфере образования: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w:t>
      </w:r>
      <w:proofErr w:type="spellStart"/>
      <w:r w:rsidRPr="007D0AB2">
        <w:rPr>
          <w:rFonts w:ascii="Arial" w:eastAsia="Times New Roman" w:hAnsi="Arial" w:cs="Arial"/>
          <w:sz w:val="18"/>
          <w:szCs w:val="24"/>
          <w:lang w:eastAsia="ru-RU"/>
        </w:rPr>
        <w:t>недоукомплектованность</w:t>
      </w:r>
      <w:proofErr w:type="spellEnd"/>
      <w:r w:rsidRPr="007D0AB2">
        <w:rPr>
          <w:rFonts w:ascii="Arial" w:eastAsia="Times New Roman" w:hAnsi="Arial" w:cs="Arial"/>
          <w:sz w:val="18"/>
          <w:szCs w:val="24"/>
          <w:lang w:eastAsia="ru-RU"/>
        </w:rPr>
        <w:t xml:space="preserve"> общеобразовательных учреждений современным учебным оборудованием и учебно-наглядными пособиями;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недостаточное обеспечение учителей жильем;</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Школам с. </w:t>
      </w:r>
      <w:proofErr w:type="gramStart"/>
      <w:r w:rsidRPr="007D0AB2">
        <w:rPr>
          <w:rFonts w:ascii="Arial" w:eastAsia="Times New Roman" w:hAnsi="Arial" w:cs="Arial"/>
          <w:sz w:val="18"/>
          <w:szCs w:val="24"/>
          <w:lang w:eastAsia="ru-RU"/>
        </w:rPr>
        <w:t>Ново-Николаевск</w:t>
      </w:r>
      <w:proofErr w:type="gramEnd"/>
      <w:r w:rsidRPr="007D0AB2">
        <w:rPr>
          <w:rFonts w:ascii="Arial" w:eastAsia="Times New Roman" w:hAnsi="Arial" w:cs="Arial"/>
          <w:sz w:val="18"/>
          <w:szCs w:val="24"/>
          <w:lang w:eastAsia="ru-RU"/>
        </w:rPr>
        <w:t xml:space="preserve">, д. Хабаровск, д. </w:t>
      </w:r>
      <w:proofErr w:type="spellStart"/>
      <w:r w:rsidRPr="007D0AB2">
        <w:rPr>
          <w:rFonts w:ascii="Arial" w:eastAsia="Times New Roman" w:hAnsi="Arial" w:cs="Arial"/>
          <w:sz w:val="18"/>
          <w:szCs w:val="24"/>
          <w:lang w:eastAsia="ru-RU"/>
        </w:rPr>
        <w:t>Муромцовка</w:t>
      </w:r>
      <w:proofErr w:type="spellEnd"/>
      <w:r w:rsidRPr="007D0AB2">
        <w:rPr>
          <w:rFonts w:ascii="Arial" w:eastAsia="Times New Roman" w:hAnsi="Arial" w:cs="Arial"/>
          <w:sz w:val="18"/>
          <w:szCs w:val="24"/>
          <w:lang w:eastAsia="ru-RU"/>
        </w:rPr>
        <w:t xml:space="preserve"> необходим капитальный ремонт.</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проблемы в сфере здравоохранения: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низкая укомплектованность лечебных учреждений медицинскими кадрами;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высокий уровень социально-обусловленных заболеваний;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слабая материально-техническая  база  системы  здравоохранения.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помещения несоответствующие нормативным требованиям.</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проблемы в сфере культуры: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недостаточная обеспеченность материально–техническими ресурсами учреждений культуры;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низкий процент обновления книжного библиотечного фонда.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низкая обеспеченность специалистов в сфере культуры.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проблемы в сфере физической культуры и спорта: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снижение физической активности во всех возрастных группах населения;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недостаток средств на строительство новых и реконструкцию имеющихся спортивных сооружений.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проблемы в сфере молодежной политики: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низкая  обеспеченность жильем молодежи;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высокий уровень безработицы среди молодежи;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рост социально-негативных явлений в молодежной среде;</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недостаточный уровень привлечения молодежи в общественно </w:t>
      </w:r>
      <w:r>
        <w:rPr>
          <w:rFonts w:ascii="Arial" w:eastAsia="Times New Roman" w:hAnsi="Arial" w:cs="Arial"/>
          <w:sz w:val="18"/>
          <w:szCs w:val="24"/>
          <w:lang w:eastAsia="ru-RU"/>
        </w:rPr>
        <w:t xml:space="preserve">- политическую и </w:t>
      </w:r>
      <w:r w:rsidRPr="007D0AB2">
        <w:rPr>
          <w:rFonts w:ascii="Arial" w:eastAsia="Times New Roman" w:hAnsi="Arial" w:cs="Arial"/>
          <w:sz w:val="18"/>
          <w:szCs w:val="24"/>
          <w:lang w:eastAsia="ru-RU"/>
        </w:rPr>
        <w:t>социально-экономическую  жизнь района.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проблемы: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увеличение количества граждан пожилого возраста;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lastRenderedPageBreak/>
        <w:t>- рост потребности населения в оказании различного рода социальных услуг;</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недостаточный уровень материально-технического оснащения учреждений и служб социального обслуживания граждан пожилого возраста и инвалидов.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проблемы в сфере транспорта и связи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слабо развитая транспортная сеть;</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неудовлетворительное состояние автодорог;</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нет телефонной связи с населенными пунктами.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проблемы в сфере малого предпринимательства: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несовершенство и непостоянство законодательства;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дефицит квалифицированных кадров;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удорожание материально-технических ресурсов и заемных средств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наличие административно-бюрократических барьеров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проблемы развития агропромышленного комплекса: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отсутствие нормально функционирующих сельскохозяйственных предприятий.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недостаточная обеспеченность и высокий уровень износа сельскохозяйственной техники (более 75 % машинотракторного парка находится за пределами амортизации);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Трудности в реализации сельскохозяйственной продукции ЛПХ и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КФХ.</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высокие цены на ГСМ, солярку.</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Мероприятия: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Создание условий для развития личного подсобного хозяйства, КФХ,</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организация заготовительного пункта;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Организация закупа у населения излишков продукции личного подсобного хозяйства;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Осуществление практической помощи в организации и оформлении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кредитования личных подсобных хозяйств через Иркутский филиал ОАО «</w:t>
      </w:r>
      <w:proofErr w:type="spellStart"/>
      <w:r w:rsidRPr="007D0AB2">
        <w:rPr>
          <w:rFonts w:ascii="Arial" w:eastAsia="Times New Roman" w:hAnsi="Arial" w:cs="Arial"/>
          <w:sz w:val="18"/>
          <w:szCs w:val="24"/>
          <w:lang w:eastAsia="ru-RU"/>
        </w:rPr>
        <w:t>Россельхозбанк</w:t>
      </w:r>
      <w:proofErr w:type="spellEnd"/>
      <w:r w:rsidRPr="007D0AB2">
        <w:rPr>
          <w:rFonts w:ascii="Arial" w:eastAsia="Times New Roman" w:hAnsi="Arial" w:cs="Arial"/>
          <w:sz w:val="18"/>
          <w:szCs w:val="24"/>
          <w:lang w:eastAsia="ru-RU"/>
        </w:rPr>
        <w:t>». Кредит предназначен для развития производства, переработки и реализации сельскохозяйственной продукции и является условием роста уровня жизни и обеспечения занятости  сельского населения;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Развитие предпринимательства в аграрном секторе, создание сельскохозяйственного кооператива;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Оказание практической помощи (трактор) в пахоте личных подсобных участков, транспортировке сельхозпродукции;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Организовать выпечку хлебобулочных изделий (пекарня).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проблемы развития потребительского рынка: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недостаточное количество оборудованных помещений для торговой деятельности в отдаленных населенных пунктах;</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отсутствие в отдаленных населенных пунктах организаций, занимающихся бытовым обслуживанием населения.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проблемы в жилищной сфере.</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--муниципальный жилой фонд отсутствует</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значительный физический и моральный износ жилищного фонда;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низкие темпы жилищного строительства.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На основе анализа исторических, социальных, экономических предпосылок развития муниципального образования, динамики основных социально-экономических показателей за последние годы, выявлены и структурированы следующие сильные и слабые стороны, а также потенциальные возможности и угрозы развития муниципального образования.</w:t>
      </w:r>
    </w:p>
    <w:p w:rsidR="007D0AB2" w:rsidRPr="007D0AB2" w:rsidRDefault="007D0AB2" w:rsidP="007D0AB2">
      <w:pPr>
        <w:spacing w:after="0" w:line="240" w:lineRule="auto"/>
        <w:ind w:firstLine="567"/>
        <w:rPr>
          <w:rFonts w:ascii="Times New Roman" w:eastAsia="Times New Roman" w:hAnsi="Times New Roman" w:cs="Times New Roman"/>
          <w:sz w:val="20"/>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878"/>
        <w:gridCol w:w="292"/>
        <w:gridCol w:w="3134"/>
      </w:tblGrid>
      <w:tr w:rsidR="007D0AB2" w:rsidRPr="007D0AB2" w:rsidTr="007D0AB2">
        <w:trPr>
          <w:tblHeader/>
        </w:trPr>
        <w:tc>
          <w:tcPr>
            <w:tcW w:w="3427" w:type="dxa"/>
            <w:vMerge w:val="restart"/>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Факторы</w:t>
            </w:r>
          </w:p>
        </w:tc>
        <w:tc>
          <w:tcPr>
            <w:tcW w:w="6779" w:type="dxa"/>
            <w:gridSpan w:val="3"/>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Влияние на социально-экономическое развитие муниципального образования</w:t>
            </w:r>
          </w:p>
        </w:tc>
      </w:tr>
      <w:tr w:rsidR="007D0AB2" w:rsidRPr="007D0AB2" w:rsidTr="007D0AB2">
        <w:trPr>
          <w:tblHeader/>
        </w:trPr>
        <w:tc>
          <w:tcPr>
            <w:tcW w:w="3427" w:type="dxa"/>
            <w:vMerge/>
          </w:tcPr>
          <w:p w:rsidR="007D0AB2" w:rsidRPr="007D0AB2" w:rsidRDefault="007D0AB2" w:rsidP="007D0AB2">
            <w:pPr>
              <w:spacing w:after="0" w:line="240" w:lineRule="auto"/>
              <w:rPr>
                <w:rFonts w:ascii="Courier New" w:eastAsia="Times New Roman" w:hAnsi="Courier New" w:cs="Courier New"/>
                <w:sz w:val="16"/>
                <w:lang w:eastAsia="ru-RU"/>
              </w:rPr>
            </w:pPr>
          </w:p>
        </w:tc>
        <w:tc>
          <w:tcPr>
            <w:tcW w:w="3377"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Позитивные </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(сильные стороны)</w:t>
            </w:r>
          </w:p>
        </w:tc>
        <w:tc>
          <w:tcPr>
            <w:tcW w:w="340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Негативные</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(слабые стороны)</w:t>
            </w:r>
          </w:p>
        </w:tc>
      </w:tr>
      <w:tr w:rsidR="007D0AB2" w:rsidRPr="007D0AB2" w:rsidTr="007D0AB2">
        <w:tc>
          <w:tcPr>
            <w:tcW w:w="10206" w:type="dxa"/>
            <w:gridSpan w:val="4"/>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 Качество жизни населения муниципального образования</w:t>
            </w:r>
          </w:p>
        </w:tc>
      </w:tr>
      <w:tr w:rsidR="007D0AB2" w:rsidRPr="007D0AB2" w:rsidTr="007D0AB2">
        <w:tc>
          <w:tcPr>
            <w:tcW w:w="3427"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1.1. Уровень охраны здоровья населения муниципального образования</w:t>
            </w:r>
          </w:p>
        </w:tc>
        <w:tc>
          <w:tcPr>
            <w:tcW w:w="3377" w:type="dxa"/>
            <w:gridSpan w:val="2"/>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p>
        </w:tc>
        <w:tc>
          <w:tcPr>
            <w:tcW w:w="3402"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3427"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средняя продолжительность жизни в муниципальном образовании</w:t>
            </w:r>
          </w:p>
        </w:tc>
        <w:tc>
          <w:tcPr>
            <w:tcW w:w="3377" w:type="dxa"/>
            <w:gridSpan w:val="2"/>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p>
        </w:tc>
        <w:tc>
          <w:tcPr>
            <w:tcW w:w="3402"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В динамике за последние годы прослеживается снижение показателя. </w:t>
            </w:r>
          </w:p>
        </w:tc>
      </w:tr>
      <w:tr w:rsidR="007D0AB2" w:rsidRPr="007D0AB2" w:rsidTr="007D0AB2">
        <w:tc>
          <w:tcPr>
            <w:tcW w:w="3427"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характеристика рождаемости и смертности</w:t>
            </w:r>
          </w:p>
        </w:tc>
        <w:tc>
          <w:tcPr>
            <w:tcW w:w="3377" w:type="dxa"/>
            <w:gridSpan w:val="2"/>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За последние три года ежегодный рост рождаемости населения.</w:t>
            </w:r>
          </w:p>
        </w:tc>
        <w:tc>
          <w:tcPr>
            <w:tcW w:w="3402"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Высокая смертность граждан трудоспособного возраста.</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заболеваемость населения</w:t>
            </w:r>
          </w:p>
        </w:tc>
        <w:tc>
          <w:tcPr>
            <w:tcW w:w="3377"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Уровень заболеваемости населения не превышает среднероссийский показатель.</w:t>
            </w:r>
          </w:p>
        </w:tc>
        <w:tc>
          <w:tcPr>
            <w:tcW w:w="340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Рост уровня заболеваемости социальными болезнями (туберкулез).</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обеспечение лекарствами и медикаментами</w:t>
            </w:r>
          </w:p>
        </w:tc>
        <w:tc>
          <w:tcPr>
            <w:tcW w:w="3377"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p>
        </w:tc>
        <w:tc>
          <w:tcPr>
            <w:tcW w:w="340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Соотношение стоимости лекарственных препаратов и доходов населения делает большую часть препаратов недоступными для приобретения. </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обеспечение продуктами питания</w:t>
            </w:r>
          </w:p>
        </w:tc>
        <w:tc>
          <w:tcPr>
            <w:tcW w:w="3377"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Наличие торговой сети  в основном за счет малого бизнеса.</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Наличие личных подсобных хозяйств у основной массы </w:t>
            </w:r>
            <w:r w:rsidRPr="007D0AB2">
              <w:rPr>
                <w:rFonts w:ascii="Courier New" w:eastAsia="Times New Roman" w:hAnsi="Courier New" w:cs="Courier New"/>
                <w:sz w:val="16"/>
                <w:lang w:eastAsia="ru-RU"/>
              </w:rPr>
              <w:lastRenderedPageBreak/>
              <w:t>муниципального образования</w:t>
            </w:r>
          </w:p>
        </w:tc>
        <w:tc>
          <w:tcPr>
            <w:tcW w:w="340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Неполноценность питания большинства населения в связи с низким прожиточным уровнем населения и постоянным ростом цен.</w:t>
            </w:r>
          </w:p>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3427"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1.2. Уровень жизни населения</w:t>
            </w:r>
          </w:p>
        </w:tc>
        <w:tc>
          <w:tcPr>
            <w:tcW w:w="3377" w:type="dxa"/>
            <w:gridSpan w:val="2"/>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p>
        </w:tc>
        <w:tc>
          <w:tcPr>
            <w:tcW w:w="3402"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3427"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денежные доходы населения</w:t>
            </w:r>
          </w:p>
        </w:tc>
        <w:tc>
          <w:tcPr>
            <w:tcW w:w="3377" w:type="dxa"/>
            <w:gridSpan w:val="2"/>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Рост доходов населения превысил уровень инфляции. Реализация приоритетного национального проекта «Развитие АПК» способствует расширению личных подсобных хозяйств у населения и, следовательно, увеличению доходов населения.</w:t>
            </w:r>
          </w:p>
        </w:tc>
        <w:tc>
          <w:tcPr>
            <w:tcW w:w="3402"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Уровень денежных доходов на душу населения ниже средне областного показателя.</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Высокая доля населения с доходами ниже величины прожиточного минимума (45 %).</w:t>
            </w:r>
          </w:p>
        </w:tc>
      </w:tr>
      <w:tr w:rsidR="007D0AB2" w:rsidRPr="007D0AB2" w:rsidTr="007D0AB2">
        <w:tc>
          <w:tcPr>
            <w:tcW w:w="3427"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 Уровень социального обеспечения</w:t>
            </w:r>
          </w:p>
        </w:tc>
        <w:tc>
          <w:tcPr>
            <w:tcW w:w="3377" w:type="dxa"/>
            <w:gridSpan w:val="2"/>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p>
        </w:tc>
        <w:tc>
          <w:tcPr>
            <w:tcW w:w="3402"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3427"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уровень пенсионного обеспечения</w:t>
            </w:r>
          </w:p>
        </w:tc>
        <w:tc>
          <w:tcPr>
            <w:tcW w:w="3377" w:type="dxa"/>
            <w:gridSpan w:val="2"/>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Все население муниципального образования старше трудоспособного возраста имеет пенсионное обеспечение.</w:t>
            </w:r>
          </w:p>
        </w:tc>
        <w:tc>
          <w:tcPr>
            <w:tcW w:w="3402"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Достаточно низкий средний размер пенсии у пенсионеров. </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 Уровень жилищно-коммунального и культурного обеспечения населения</w:t>
            </w:r>
          </w:p>
        </w:tc>
        <w:tc>
          <w:tcPr>
            <w:tcW w:w="3377"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p>
        </w:tc>
        <w:tc>
          <w:tcPr>
            <w:tcW w:w="3402" w:type="dxa"/>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обеспеченность жильем</w:t>
            </w:r>
          </w:p>
        </w:tc>
        <w:tc>
          <w:tcPr>
            <w:tcW w:w="3377"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Молодые семьи приобретают жилье за счет средств из материнского семейного капитала</w:t>
            </w:r>
          </w:p>
        </w:tc>
        <w:tc>
          <w:tcPr>
            <w:tcW w:w="340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в муниципальном образовании строительство жилья нет </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содержание жилого фонда</w:t>
            </w:r>
          </w:p>
        </w:tc>
        <w:tc>
          <w:tcPr>
            <w:tcW w:w="3377"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p>
        </w:tc>
        <w:tc>
          <w:tcPr>
            <w:tcW w:w="340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Износ жилищного фонда в среднем составляет 75 %.</w:t>
            </w:r>
          </w:p>
        </w:tc>
      </w:tr>
      <w:tr w:rsidR="007D0AB2" w:rsidRPr="007D0AB2" w:rsidTr="007D0AB2">
        <w:tc>
          <w:tcPr>
            <w:tcW w:w="3427"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благоустройство территорий:</w:t>
            </w:r>
          </w:p>
        </w:tc>
        <w:tc>
          <w:tcPr>
            <w:tcW w:w="3377" w:type="dxa"/>
            <w:gridSpan w:val="2"/>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p>
        </w:tc>
        <w:tc>
          <w:tcPr>
            <w:tcW w:w="3402" w:type="dxa"/>
            <w:tcBorders>
              <w:top w:val="single" w:sz="4" w:space="0" w:color="auto"/>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3427" w:type="dxa"/>
            <w:tcBorders>
              <w:top w:val="nil"/>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а</w:t>
            </w:r>
            <w:proofErr w:type="gramStart"/>
            <w:r w:rsidRPr="007D0AB2">
              <w:rPr>
                <w:rFonts w:ascii="Courier New" w:eastAsia="Times New Roman" w:hAnsi="Courier New" w:cs="Courier New"/>
                <w:sz w:val="16"/>
                <w:lang w:eastAsia="ru-RU"/>
              </w:rPr>
              <w:t>)о</w:t>
            </w:r>
            <w:proofErr w:type="gramEnd"/>
            <w:r w:rsidRPr="007D0AB2">
              <w:rPr>
                <w:rFonts w:ascii="Courier New" w:eastAsia="Times New Roman" w:hAnsi="Courier New" w:cs="Courier New"/>
                <w:sz w:val="16"/>
                <w:lang w:eastAsia="ru-RU"/>
              </w:rPr>
              <w:t>зеленение</w:t>
            </w:r>
          </w:p>
        </w:tc>
        <w:tc>
          <w:tcPr>
            <w:tcW w:w="3377" w:type="dxa"/>
            <w:gridSpan w:val="2"/>
            <w:tcBorders>
              <w:top w:val="nil"/>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Посадка саженцев</w:t>
            </w:r>
          </w:p>
        </w:tc>
        <w:tc>
          <w:tcPr>
            <w:tcW w:w="3402" w:type="dxa"/>
            <w:tcBorders>
              <w:top w:val="nil"/>
              <w:left w:val="single" w:sz="4" w:space="0" w:color="auto"/>
              <w:bottom w:val="nil"/>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p>
        </w:tc>
      </w:tr>
      <w:tr w:rsidR="007D0AB2" w:rsidRPr="007D0AB2" w:rsidTr="007D0AB2">
        <w:tc>
          <w:tcPr>
            <w:tcW w:w="3427"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б) санитарная очистка</w:t>
            </w:r>
          </w:p>
        </w:tc>
        <w:tc>
          <w:tcPr>
            <w:tcW w:w="3377" w:type="dxa"/>
            <w:gridSpan w:val="2"/>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Проведение субботников на территории поселения </w:t>
            </w:r>
          </w:p>
        </w:tc>
        <w:tc>
          <w:tcPr>
            <w:tcW w:w="3402" w:type="dxa"/>
            <w:tcBorders>
              <w:top w:val="nil"/>
              <w:left w:val="single" w:sz="4" w:space="0" w:color="auto"/>
              <w:bottom w:val="single" w:sz="4" w:space="0" w:color="auto"/>
              <w:right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Устаревшая система сбора ТБО. Недостаток полигонов для сбора ТБО.</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Обеспеченность населения объектами культуры, просвещения</w:t>
            </w:r>
          </w:p>
        </w:tc>
        <w:tc>
          <w:tcPr>
            <w:tcW w:w="3377"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Населенные пункты обеспечены сельским Домом культуры и </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сельским клубом.</w:t>
            </w:r>
          </w:p>
        </w:tc>
        <w:tc>
          <w:tcPr>
            <w:tcW w:w="3402"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Большинство объектов культуры и просвещения требуют капитального и текущего ремонта.</w:t>
            </w:r>
          </w:p>
        </w:tc>
      </w:tr>
      <w:tr w:rsidR="007D0AB2" w:rsidRPr="007D0AB2" w:rsidTr="007D0AB2">
        <w:tc>
          <w:tcPr>
            <w:tcW w:w="10206" w:type="dxa"/>
            <w:gridSpan w:val="4"/>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 Экономико-географическое положение</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географическое положение</w:t>
            </w:r>
          </w:p>
        </w:tc>
        <w:tc>
          <w:tcPr>
            <w:tcW w:w="3030"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3749"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Территория МО </w:t>
            </w:r>
            <w:proofErr w:type="gramStart"/>
            <w:r w:rsidRPr="007D0AB2">
              <w:rPr>
                <w:rFonts w:ascii="Courier New" w:eastAsia="Times New Roman" w:hAnsi="Courier New" w:cs="Courier New"/>
                <w:sz w:val="16"/>
                <w:lang w:eastAsia="ru-RU"/>
              </w:rPr>
              <w:t>-с</w:t>
            </w:r>
            <w:proofErr w:type="gramEnd"/>
            <w:r w:rsidRPr="007D0AB2">
              <w:rPr>
                <w:rFonts w:ascii="Courier New" w:eastAsia="Times New Roman" w:hAnsi="Courier New" w:cs="Courier New"/>
                <w:sz w:val="16"/>
                <w:lang w:eastAsia="ru-RU"/>
              </w:rPr>
              <w:t>амое отдаленное в районе</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близость к сырьевым ресурсам</w:t>
            </w:r>
          </w:p>
        </w:tc>
        <w:tc>
          <w:tcPr>
            <w:tcW w:w="303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Основные минерально-сырьевые ресурсы находятся в относительной близости и доступности к населенным пунктам </w:t>
            </w:r>
          </w:p>
        </w:tc>
        <w:tc>
          <w:tcPr>
            <w:tcW w:w="3749"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Отдаленность </w:t>
            </w:r>
            <w:proofErr w:type="spellStart"/>
            <w:proofErr w:type="gramStart"/>
            <w:r w:rsidRPr="007D0AB2">
              <w:rPr>
                <w:rFonts w:ascii="Courier New" w:eastAsia="Times New Roman" w:hAnsi="Courier New" w:cs="Courier New"/>
                <w:sz w:val="16"/>
                <w:lang w:eastAsia="ru-RU"/>
              </w:rPr>
              <w:t>лесо</w:t>
            </w:r>
            <w:proofErr w:type="spellEnd"/>
            <w:r w:rsidRPr="007D0AB2">
              <w:rPr>
                <w:rFonts w:ascii="Courier New" w:eastAsia="Times New Roman" w:hAnsi="Courier New" w:cs="Courier New"/>
                <w:sz w:val="16"/>
                <w:lang w:eastAsia="ru-RU"/>
              </w:rPr>
              <w:t>-сырьевых</w:t>
            </w:r>
            <w:proofErr w:type="gramEnd"/>
            <w:r w:rsidRPr="007D0AB2">
              <w:rPr>
                <w:rFonts w:ascii="Courier New" w:eastAsia="Times New Roman" w:hAnsi="Courier New" w:cs="Courier New"/>
                <w:sz w:val="16"/>
                <w:lang w:eastAsia="ru-RU"/>
              </w:rPr>
              <w:t xml:space="preserve"> ресурсов – 25-30км.</w:t>
            </w:r>
          </w:p>
        </w:tc>
      </w:tr>
      <w:tr w:rsidR="007D0AB2" w:rsidRPr="007D0AB2" w:rsidTr="007D0AB2">
        <w:tc>
          <w:tcPr>
            <w:tcW w:w="10206" w:type="dxa"/>
            <w:gridSpan w:val="4"/>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 Население и трудовые ресурсы</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возрастная структура населения</w:t>
            </w:r>
          </w:p>
        </w:tc>
        <w:tc>
          <w:tcPr>
            <w:tcW w:w="3030"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3749"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Старение населения в сельской местности</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занятость населения</w:t>
            </w:r>
          </w:p>
        </w:tc>
        <w:tc>
          <w:tcPr>
            <w:tcW w:w="303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Наличие инвестиционных проектов</w:t>
            </w:r>
            <w:proofErr w:type="gramStart"/>
            <w:r w:rsidRPr="007D0AB2">
              <w:rPr>
                <w:rFonts w:ascii="Courier New" w:eastAsia="Times New Roman" w:hAnsi="Courier New" w:cs="Courier New"/>
                <w:sz w:val="16"/>
                <w:lang w:eastAsia="ru-RU"/>
              </w:rPr>
              <w:t>.(</w:t>
            </w:r>
            <w:proofErr w:type="gramEnd"/>
            <w:r w:rsidRPr="007D0AB2">
              <w:rPr>
                <w:rFonts w:ascii="Courier New" w:eastAsia="Times New Roman" w:hAnsi="Courier New" w:cs="Courier New"/>
                <w:sz w:val="16"/>
                <w:lang w:eastAsia="ru-RU"/>
              </w:rPr>
              <w:t>обладатели</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грантов: главы КФХ, президентский грант № 18-1-005527(Глиняных дел мастера). Создание рабочих мест. </w:t>
            </w:r>
          </w:p>
        </w:tc>
        <w:tc>
          <w:tcPr>
            <w:tcW w:w="3749"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Значительная доля экономически активного населения работает в личных подсобных хозяйствах.</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миграционные процессы</w:t>
            </w:r>
          </w:p>
        </w:tc>
        <w:tc>
          <w:tcPr>
            <w:tcW w:w="303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Миграционный прирост населения</w:t>
            </w:r>
          </w:p>
        </w:tc>
        <w:tc>
          <w:tcPr>
            <w:tcW w:w="3749"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Естественный отток (смертность населения пожилого возраста)</w:t>
            </w:r>
          </w:p>
        </w:tc>
      </w:tr>
      <w:tr w:rsidR="007D0AB2" w:rsidRPr="007D0AB2" w:rsidTr="007D0AB2">
        <w:tc>
          <w:tcPr>
            <w:tcW w:w="10206" w:type="dxa"/>
            <w:gridSpan w:val="4"/>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 Экономический потенциал</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производственный потенциал </w:t>
            </w:r>
          </w:p>
        </w:tc>
        <w:tc>
          <w:tcPr>
            <w:tcW w:w="303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Планируемая модернизация основных фондов пищевой промышленности.</w:t>
            </w:r>
          </w:p>
        </w:tc>
        <w:tc>
          <w:tcPr>
            <w:tcW w:w="3749"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Высокий износ </w:t>
            </w:r>
            <w:proofErr w:type="spellStart"/>
            <w:r w:rsidRPr="007D0AB2">
              <w:rPr>
                <w:rFonts w:ascii="Courier New" w:eastAsia="Times New Roman" w:hAnsi="Courier New" w:cs="Courier New"/>
                <w:sz w:val="16"/>
                <w:lang w:eastAsia="ru-RU"/>
              </w:rPr>
              <w:t>сельхозяйственной</w:t>
            </w:r>
            <w:proofErr w:type="spellEnd"/>
            <w:r w:rsidRPr="007D0AB2">
              <w:rPr>
                <w:rFonts w:ascii="Courier New" w:eastAsia="Times New Roman" w:hAnsi="Courier New" w:cs="Courier New"/>
                <w:sz w:val="16"/>
                <w:lang w:eastAsia="ru-RU"/>
              </w:rPr>
              <w:t xml:space="preserve"> техники (более 75%).</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трудовой потенциал </w:t>
            </w:r>
          </w:p>
        </w:tc>
        <w:tc>
          <w:tcPr>
            <w:tcW w:w="303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Муниципальное образование располагает необходимым трудовым потенциалом.</w:t>
            </w:r>
          </w:p>
        </w:tc>
        <w:tc>
          <w:tcPr>
            <w:tcW w:w="3749"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Низкий уровень занятости сельского населения. </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бюджетный потенциал </w:t>
            </w:r>
          </w:p>
        </w:tc>
        <w:tc>
          <w:tcPr>
            <w:tcW w:w="303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Ежегодный рост доходной части местного бюджета. </w:t>
            </w:r>
          </w:p>
        </w:tc>
        <w:tc>
          <w:tcPr>
            <w:tcW w:w="3749"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Значительное несоответствие доходной и расходной частей бюджета.</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финансовый потенциал</w:t>
            </w:r>
          </w:p>
        </w:tc>
        <w:tc>
          <w:tcPr>
            <w:tcW w:w="3030"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3749"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Недостаток собственных средств у юридических и физических лиц для получения кредитных ресурсов, отсутствие филиалов Сбербанка и </w:t>
            </w:r>
            <w:proofErr w:type="spellStart"/>
            <w:r w:rsidRPr="007D0AB2">
              <w:rPr>
                <w:rFonts w:ascii="Courier New" w:eastAsia="Times New Roman" w:hAnsi="Courier New" w:cs="Courier New"/>
                <w:sz w:val="16"/>
                <w:lang w:eastAsia="ru-RU"/>
              </w:rPr>
              <w:t>Россельхозбанка</w:t>
            </w:r>
            <w:proofErr w:type="spellEnd"/>
            <w:r w:rsidRPr="007D0AB2">
              <w:rPr>
                <w:rFonts w:ascii="Courier New" w:eastAsia="Times New Roman" w:hAnsi="Courier New" w:cs="Courier New"/>
                <w:sz w:val="16"/>
                <w:lang w:eastAsia="ru-RU"/>
              </w:rPr>
              <w:t>.</w:t>
            </w:r>
          </w:p>
        </w:tc>
      </w:tr>
      <w:tr w:rsidR="007D0AB2" w:rsidRPr="007D0AB2" w:rsidTr="007D0AB2">
        <w:tc>
          <w:tcPr>
            <w:tcW w:w="342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инвестиционный потенциал</w:t>
            </w:r>
          </w:p>
        </w:tc>
        <w:tc>
          <w:tcPr>
            <w:tcW w:w="3030"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Наличие свободных земельных ресурсов для производственного использования.</w:t>
            </w:r>
          </w:p>
        </w:tc>
        <w:tc>
          <w:tcPr>
            <w:tcW w:w="3749" w:type="dxa"/>
            <w:gridSpan w:val="2"/>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Относительно слабо развитые инфраструктуры рынка и жизнеобеспечения. </w:t>
            </w:r>
          </w:p>
        </w:tc>
      </w:tr>
    </w:tbl>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4. Оценка действующих мер по улучшению социально- экономического положения муниципального образования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В муниципальном образовании действуют 6 муниципальные программы (приложение 1.2) в т. ч., направленные на обеспечение пожарной безопасности, на развитие транспортной инфраструктуры, на развитие систем социальной инфраструктуры, на профилактику правонарушений, на развитие систем коммунальной инфраструктуры, на градостроительство. По программе «Народные инициативы» в 2017 году отремонтирована водонапорная башня, приобретены светильники для уличного освещения, приобретен спортинвентарь для поселения.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5. Резервы (ресурсы) социально-экономического развития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поселения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Агроклиматические условия МО благоприятны для сельскохозяйственного производства. Вегетативный период теплый и умеренно-теплый, его продолжительность - 90-120 дней. Вегетационный период начинается 4-6 мая и заканчивается 2-7 сентября, что позволяет возделывать многие сельскохозяйственные культуры. Лимитирующими факторами являются засушливые явления в весенне-летний период и поздние весенние и ранние осенние заморозки.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Общая площадь территории – 40230,0 га, из них жилые застройки - 61,5 га, сельскохозяйственного назначения - 15273 га, из них 10506 га пашни. На земли сельскохозяйственного назначения приходится около 36% всей площади. Наличие свободных земельных ресурсов, пригодных для развития сельского хозяйства.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Минерально-сырьевая база МО не разработана. Имеются залежи глины, щебенки.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Численность трудоспособного населения МО по статистическим данным составляет 561 чел.</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Наше сельское поселение объединяет 5 населенных пунктов, с населением в 984 человек.</w:t>
      </w:r>
      <w:bookmarkStart w:id="1" w:name="_toc142191246"/>
      <w:bookmarkEnd w:id="1"/>
      <w:r w:rsidRPr="007D0AB2">
        <w:rPr>
          <w:rFonts w:ascii="Arial" w:eastAsia="Times New Roman" w:hAnsi="Arial" w:cs="Arial"/>
          <w:sz w:val="18"/>
          <w:szCs w:val="24"/>
          <w:lang w:eastAsia="ru-RU"/>
        </w:rPr>
        <w:t xml:space="preserve"> На территории поселения в сельском хозяйстве работает 14 крестьянско-фермерских хозяйств – КФХ «Миронов»; КФХ «</w:t>
      </w:r>
      <w:proofErr w:type="spellStart"/>
      <w:r w:rsidRPr="007D0AB2">
        <w:rPr>
          <w:rFonts w:ascii="Arial" w:eastAsia="Times New Roman" w:hAnsi="Arial" w:cs="Arial"/>
          <w:sz w:val="18"/>
          <w:szCs w:val="24"/>
          <w:lang w:eastAsia="ru-RU"/>
        </w:rPr>
        <w:t>Шотников</w:t>
      </w:r>
      <w:proofErr w:type="spellEnd"/>
      <w:r w:rsidRPr="007D0AB2">
        <w:rPr>
          <w:rFonts w:ascii="Arial" w:eastAsia="Times New Roman" w:hAnsi="Arial" w:cs="Arial"/>
          <w:sz w:val="18"/>
          <w:szCs w:val="24"/>
          <w:lang w:eastAsia="ru-RU"/>
        </w:rPr>
        <w:t>»; КФХ «</w:t>
      </w:r>
      <w:proofErr w:type="spellStart"/>
      <w:r w:rsidRPr="007D0AB2">
        <w:rPr>
          <w:rFonts w:ascii="Arial" w:eastAsia="Times New Roman" w:hAnsi="Arial" w:cs="Arial"/>
          <w:sz w:val="18"/>
          <w:szCs w:val="24"/>
          <w:lang w:eastAsia="ru-RU"/>
        </w:rPr>
        <w:t>Багаева</w:t>
      </w:r>
      <w:proofErr w:type="spellEnd"/>
      <w:r w:rsidRPr="007D0AB2">
        <w:rPr>
          <w:rFonts w:ascii="Arial" w:eastAsia="Times New Roman" w:hAnsi="Arial" w:cs="Arial"/>
          <w:sz w:val="18"/>
          <w:szCs w:val="24"/>
          <w:lang w:eastAsia="ru-RU"/>
        </w:rPr>
        <w:t>»; КФХ «Гололобова»; КФХ «</w:t>
      </w:r>
      <w:proofErr w:type="spellStart"/>
      <w:r w:rsidRPr="007D0AB2">
        <w:rPr>
          <w:rFonts w:ascii="Arial" w:eastAsia="Times New Roman" w:hAnsi="Arial" w:cs="Arial"/>
          <w:sz w:val="18"/>
          <w:szCs w:val="24"/>
          <w:lang w:eastAsia="ru-RU"/>
        </w:rPr>
        <w:t>Сахирова</w:t>
      </w:r>
      <w:proofErr w:type="spellEnd"/>
      <w:r w:rsidRPr="007D0AB2">
        <w:rPr>
          <w:rFonts w:ascii="Arial" w:eastAsia="Times New Roman" w:hAnsi="Arial" w:cs="Arial"/>
          <w:sz w:val="18"/>
          <w:szCs w:val="24"/>
          <w:lang w:eastAsia="ru-RU"/>
        </w:rPr>
        <w:t>»; КФХ «</w:t>
      </w:r>
      <w:proofErr w:type="spellStart"/>
      <w:r w:rsidRPr="007D0AB2">
        <w:rPr>
          <w:rFonts w:ascii="Arial" w:eastAsia="Times New Roman" w:hAnsi="Arial" w:cs="Arial"/>
          <w:sz w:val="18"/>
          <w:szCs w:val="24"/>
          <w:lang w:eastAsia="ru-RU"/>
        </w:rPr>
        <w:t>Алсаев</w:t>
      </w:r>
      <w:proofErr w:type="spellEnd"/>
      <w:r w:rsidRPr="007D0AB2">
        <w:rPr>
          <w:rFonts w:ascii="Arial" w:eastAsia="Times New Roman" w:hAnsi="Arial" w:cs="Arial"/>
          <w:sz w:val="18"/>
          <w:szCs w:val="24"/>
          <w:lang w:eastAsia="ru-RU"/>
        </w:rPr>
        <w:t>»; КФХ «</w:t>
      </w:r>
      <w:proofErr w:type="spellStart"/>
      <w:r w:rsidRPr="007D0AB2">
        <w:rPr>
          <w:rFonts w:ascii="Arial" w:eastAsia="Times New Roman" w:hAnsi="Arial" w:cs="Arial"/>
          <w:sz w:val="18"/>
          <w:szCs w:val="24"/>
          <w:lang w:eastAsia="ru-RU"/>
        </w:rPr>
        <w:t>Ажунов</w:t>
      </w:r>
      <w:proofErr w:type="spellEnd"/>
      <w:r w:rsidRPr="007D0AB2">
        <w:rPr>
          <w:rFonts w:ascii="Arial" w:eastAsia="Times New Roman" w:hAnsi="Arial" w:cs="Arial"/>
          <w:sz w:val="18"/>
          <w:szCs w:val="24"/>
          <w:lang w:eastAsia="ru-RU"/>
        </w:rPr>
        <w:t>»; КФХ «</w:t>
      </w:r>
      <w:proofErr w:type="spellStart"/>
      <w:r w:rsidRPr="007D0AB2">
        <w:rPr>
          <w:rFonts w:ascii="Arial" w:eastAsia="Times New Roman" w:hAnsi="Arial" w:cs="Arial"/>
          <w:sz w:val="18"/>
          <w:szCs w:val="24"/>
          <w:lang w:eastAsia="ru-RU"/>
        </w:rPr>
        <w:t>Хернеткин</w:t>
      </w:r>
      <w:proofErr w:type="spellEnd"/>
      <w:r w:rsidRPr="007D0AB2">
        <w:rPr>
          <w:rFonts w:ascii="Arial" w:eastAsia="Times New Roman" w:hAnsi="Arial" w:cs="Arial"/>
          <w:sz w:val="18"/>
          <w:szCs w:val="24"/>
          <w:lang w:eastAsia="ru-RU"/>
        </w:rPr>
        <w:t>»; КФХ «</w:t>
      </w:r>
      <w:proofErr w:type="spellStart"/>
      <w:r w:rsidRPr="007D0AB2">
        <w:rPr>
          <w:rFonts w:ascii="Arial" w:eastAsia="Times New Roman" w:hAnsi="Arial" w:cs="Arial"/>
          <w:sz w:val="18"/>
          <w:szCs w:val="24"/>
          <w:lang w:eastAsia="ru-RU"/>
        </w:rPr>
        <w:t>Ербахаев</w:t>
      </w:r>
      <w:proofErr w:type="spellEnd"/>
      <w:r w:rsidRPr="007D0AB2">
        <w:rPr>
          <w:rFonts w:ascii="Arial" w:eastAsia="Times New Roman" w:hAnsi="Arial" w:cs="Arial"/>
          <w:sz w:val="18"/>
          <w:szCs w:val="24"/>
          <w:lang w:eastAsia="ru-RU"/>
        </w:rPr>
        <w:t>»; КФХ «Богомолова»; КФХ «Степанов»; КФХ «</w:t>
      </w:r>
      <w:proofErr w:type="spellStart"/>
      <w:r w:rsidRPr="007D0AB2">
        <w:rPr>
          <w:rFonts w:ascii="Arial" w:eastAsia="Times New Roman" w:hAnsi="Arial" w:cs="Arial"/>
          <w:sz w:val="18"/>
          <w:szCs w:val="24"/>
          <w:lang w:eastAsia="ru-RU"/>
        </w:rPr>
        <w:t>Асалханова</w:t>
      </w:r>
      <w:proofErr w:type="spellEnd"/>
      <w:r w:rsidRPr="007D0AB2">
        <w:rPr>
          <w:rFonts w:ascii="Arial" w:eastAsia="Times New Roman" w:hAnsi="Arial" w:cs="Arial"/>
          <w:sz w:val="18"/>
          <w:szCs w:val="24"/>
          <w:lang w:eastAsia="ru-RU"/>
        </w:rPr>
        <w:t>»; КФХ «</w:t>
      </w:r>
      <w:proofErr w:type="spellStart"/>
      <w:r w:rsidRPr="007D0AB2">
        <w:rPr>
          <w:rFonts w:ascii="Arial" w:eastAsia="Times New Roman" w:hAnsi="Arial" w:cs="Arial"/>
          <w:sz w:val="18"/>
          <w:szCs w:val="24"/>
          <w:lang w:eastAsia="ru-RU"/>
        </w:rPr>
        <w:t>Лхасаранов</w:t>
      </w:r>
      <w:proofErr w:type="spellEnd"/>
      <w:r w:rsidRPr="007D0AB2">
        <w:rPr>
          <w:rFonts w:ascii="Arial" w:eastAsia="Times New Roman" w:hAnsi="Arial" w:cs="Arial"/>
          <w:sz w:val="18"/>
          <w:szCs w:val="24"/>
          <w:lang w:eastAsia="ru-RU"/>
        </w:rPr>
        <w:t>»; КФХ «</w:t>
      </w:r>
      <w:proofErr w:type="spellStart"/>
      <w:r w:rsidRPr="007D0AB2">
        <w:rPr>
          <w:rFonts w:ascii="Arial" w:eastAsia="Times New Roman" w:hAnsi="Arial" w:cs="Arial"/>
          <w:sz w:val="18"/>
          <w:szCs w:val="24"/>
          <w:lang w:eastAsia="ru-RU"/>
        </w:rPr>
        <w:t>Сахиров</w:t>
      </w:r>
      <w:proofErr w:type="spellEnd"/>
      <w:r w:rsidRPr="007D0AB2">
        <w:rPr>
          <w:rFonts w:ascii="Arial" w:eastAsia="Times New Roman" w:hAnsi="Arial" w:cs="Arial"/>
          <w:sz w:val="18"/>
          <w:szCs w:val="24"/>
          <w:lang w:eastAsia="ru-RU"/>
        </w:rPr>
        <w:t>»; Основной вид деятельности – животноводство, растениеводство.</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Также на территории поселения 3 ИП занимаются розничной торговлей, 1 – заготовкой леса.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Обобщенными характеристиками в поселениях является: высокий уровень безработицы, низкий уровень развития малого предпринимательства и отдаленность мест возможной реализации продукции ЛПХ. На территории поселения не развито предпринимательство в сфере услуг. </w:t>
      </w:r>
      <w:bookmarkStart w:id="2" w:name="_toc142191248"/>
      <w:bookmarkEnd w:id="2"/>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Основным источником собственных доходов бюджета является налог на доходы физических лиц, его удельный вес в общем объеме собственных доходов составляет свыше 28%. Земельный налог составляет 7,8 % в общем объеме собственных доходов, доходы от имущественного налога менее 1 %.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roofErr w:type="gramStart"/>
      <w:r w:rsidRPr="007D0AB2">
        <w:rPr>
          <w:rFonts w:ascii="Arial" w:eastAsia="Times New Roman" w:hAnsi="Arial" w:cs="Arial"/>
          <w:sz w:val="18"/>
          <w:szCs w:val="24"/>
          <w:lang w:eastAsia="ru-RU"/>
        </w:rPr>
        <w:t>Таким образом, уровень доходов местного бюджета не позволяет реализовать собственную инвестиционную и социальную политику, при этом не до конца используются резервы увеличения собственных доходов поселения – стимулирование оформления земельных участков и имущества местным населением, «земельные» поступления, стимулирование оформления местными предпринимателями трудовых контрактов со своими работниками, легализация доходов от предпринимательской деятельности, открытие новых «точек» в сфере услуг и торговли.</w:t>
      </w:r>
      <w:proofErr w:type="gramEnd"/>
      <w:r w:rsidRPr="007D0AB2">
        <w:rPr>
          <w:rFonts w:ascii="Arial" w:eastAsia="Times New Roman" w:hAnsi="Arial" w:cs="Arial"/>
          <w:sz w:val="18"/>
          <w:szCs w:val="24"/>
          <w:lang w:eastAsia="ru-RU"/>
        </w:rPr>
        <w:t xml:space="preserve"> Использование возможности реализации новых проектов замкнутого цикла «от фермы до прилавка». Участие в государственных программах РФ, Иркутской области и </w:t>
      </w:r>
      <w:proofErr w:type="spellStart"/>
      <w:r w:rsidRPr="007D0AB2">
        <w:rPr>
          <w:rFonts w:ascii="Arial" w:eastAsia="Times New Roman" w:hAnsi="Arial" w:cs="Arial"/>
          <w:sz w:val="18"/>
          <w:szCs w:val="24"/>
          <w:lang w:eastAsia="ru-RU"/>
        </w:rPr>
        <w:t>Эхирит-Булагатского</w:t>
      </w:r>
      <w:proofErr w:type="spellEnd"/>
      <w:r w:rsidRPr="007D0AB2">
        <w:rPr>
          <w:rFonts w:ascii="Arial" w:eastAsia="Times New Roman" w:hAnsi="Arial" w:cs="Arial"/>
          <w:sz w:val="18"/>
          <w:szCs w:val="24"/>
          <w:lang w:eastAsia="ru-RU"/>
        </w:rPr>
        <w:t xml:space="preserve"> района программах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по развитию агропромышленного комплекса.</w:t>
      </w:r>
      <w:bookmarkStart w:id="3" w:name="_toc142191249"/>
      <w:bookmarkEnd w:id="3"/>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Социальная инфраструктура нашего поселения – это в первую очередь учреждения образования и здравоохранения.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Около 116 учащихся обучаются в 3 школах. В школах сохраняются проблемы притока молодых педагогических кадров, технического состояние зданий и оборудования.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В МО «Ново-Николаевское» работает 2 фельдшерских пункта. В населенных пунктах поселения действуют сельский клуб, 2 сельских дома культуры и 3 библиотеки. В тоже время, потребности жителей поселения в зрелищных мероприятиях, чтении книг, занятии спортом слабо удовлетворены. Материально – техническое оснащение всех учреждений культуры, в том числе ремонт зданий, оснащение библиотек, доступом к сети Интернет, пополнение книжного фонда, нуждается в дополнительной поддержке. Необходимо превратить сельские ДК в места семейного досуга, место общения и культурного обмена. Активизировать работу художественной самодеятельности, с привлечением взрослого населения, неорганизованной молодёжи, организовать кружковую работу.</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Уровень обеспечения телефонной связью в поселении достаточен.</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Обеспеченность жильем также недостаточна, многие молодые семьи проживают совместно с родителями. При этом жилье неблагоустроенное с преобладанием домов застройки старше 30 – летней давности.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Резервы развития туризма: экотуризм.</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Подводя итоги, можно констатировать, сельское поселение потенциально располагает всеми необходимыми ресурсами для устойчивого развития: географическое положение, хороший природно-ресурсный и рекреационный потенциал, но главнейшими проблемами остается финансовая </w:t>
      </w:r>
      <w:proofErr w:type="gramStart"/>
      <w:r w:rsidRPr="007D0AB2">
        <w:rPr>
          <w:rFonts w:ascii="Arial" w:eastAsia="Times New Roman" w:hAnsi="Arial" w:cs="Arial"/>
          <w:sz w:val="18"/>
          <w:szCs w:val="24"/>
          <w:lang w:eastAsia="ru-RU"/>
        </w:rPr>
        <w:t>недостаточность в поселении</w:t>
      </w:r>
      <w:proofErr w:type="gramEnd"/>
      <w:r w:rsidRPr="007D0AB2">
        <w:rPr>
          <w:rFonts w:ascii="Arial" w:eastAsia="Times New Roman" w:hAnsi="Arial" w:cs="Arial"/>
          <w:sz w:val="18"/>
          <w:szCs w:val="24"/>
          <w:lang w:eastAsia="ru-RU"/>
        </w:rPr>
        <w:t>, удорожание материально-технических ресурсов и заемных средств.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6.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 с учетом имеющихся ресурсов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стратегическая цель развития муниципального образования – это обеспечение роста благосостояния населения муниципального образования и развитие эффективной экономики.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4" w:name="_Toc180591726"/>
      <w:bookmarkStart w:id="5" w:name="_Toc183850567"/>
      <w:bookmarkStart w:id="6" w:name="_Toc184702644"/>
      <w:r w:rsidRPr="007D0AB2">
        <w:rPr>
          <w:rFonts w:ascii="Arial" w:eastAsia="Times New Roman" w:hAnsi="Arial" w:cs="Arial"/>
          <w:sz w:val="18"/>
          <w:szCs w:val="24"/>
          <w:lang w:eastAsia="ru-RU"/>
        </w:rPr>
        <w:t>Цели и задачи демографической политики</w:t>
      </w:r>
      <w:bookmarkEnd w:id="4"/>
      <w:bookmarkEnd w:id="5"/>
      <w:bookmarkEnd w:id="6"/>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улучшение демографической ситуации в муниципальном образовании.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снижение уровня смертности населения и создание предпосылок для увеличения показателей рождаемости;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повышение продолжительности жизни.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7" w:name="_Toc180591727"/>
      <w:bookmarkStart w:id="8" w:name="_Toc183850568"/>
      <w:bookmarkStart w:id="9" w:name="_Toc184702645"/>
      <w:r w:rsidRPr="007D0AB2">
        <w:rPr>
          <w:rFonts w:ascii="Arial" w:eastAsia="Times New Roman" w:hAnsi="Arial" w:cs="Arial"/>
          <w:sz w:val="18"/>
          <w:szCs w:val="24"/>
          <w:lang w:eastAsia="ru-RU"/>
        </w:rPr>
        <w:t>Цели и задачи в сфере уровня жизни</w:t>
      </w:r>
      <w:bookmarkEnd w:id="7"/>
      <w:bookmarkEnd w:id="8"/>
      <w:bookmarkEnd w:id="9"/>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повышение доходов населения и покупательной способности.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обеспечение роста денежных доходов населения, в том числе работников бюджетной сферы;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обеспечение адресности социальной поддержки населения.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10" w:name="_Toc180591728"/>
      <w:bookmarkStart w:id="11" w:name="_Toc183850569"/>
      <w:bookmarkStart w:id="12" w:name="_Toc184702646"/>
      <w:r w:rsidRPr="007D0AB2">
        <w:rPr>
          <w:rFonts w:ascii="Arial" w:eastAsia="Times New Roman" w:hAnsi="Arial" w:cs="Arial"/>
          <w:sz w:val="18"/>
          <w:szCs w:val="24"/>
          <w:lang w:eastAsia="ru-RU"/>
        </w:rPr>
        <w:t>Цель и задачи системы здравоохранения</w:t>
      </w:r>
      <w:bookmarkEnd w:id="10"/>
      <w:bookmarkEnd w:id="11"/>
      <w:bookmarkEnd w:id="12"/>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Цель здравоохранения – сохранение и улучшение здоровья населения муниципального образования, обеспечение конституционных гарантий по оказанию медицинской помощи и созданию благоприятных санитарно-эпидемиологических условий жизнедеятельности населения.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обеспечение прав пациента на получение своевременной и качественной медицинской помощи;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профилактика заболеваний всех слоев населения, системы активного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сохранения  и восстановления здоровья человека.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-.улучшения качества и обеспечения доступности медицинской помощи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повышение квалификации медицинских работников.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13" w:name="_Toc180591729"/>
      <w:bookmarkStart w:id="14" w:name="_Toc183850570"/>
      <w:bookmarkStart w:id="15" w:name="_Toc184702647"/>
      <w:r w:rsidRPr="007D0AB2">
        <w:rPr>
          <w:rFonts w:ascii="Arial" w:eastAsia="Times New Roman" w:hAnsi="Arial" w:cs="Arial"/>
          <w:sz w:val="18"/>
          <w:szCs w:val="24"/>
          <w:lang w:eastAsia="ru-RU"/>
        </w:rPr>
        <w:t>Цели и задачи по развитию системы образования</w:t>
      </w:r>
      <w:bookmarkEnd w:id="13"/>
      <w:bookmarkEnd w:id="14"/>
      <w:bookmarkEnd w:id="15"/>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Цель образования – развитие системы образования, обеспечивающей жителей сельской местности равные возможности получения качественного</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образования всех уровней и ступеней на основе использования современных педагогических технологий.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модернизация образования через совершенствование содержания среднего (полного) общего образования;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совершенствование форм повышения квалификации педагогов;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повышение роли дошкольного образования в воспитании детей и подготовке их к систематической учебной нагрузке;</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информатизация общеобразовательных учреждений;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 сохранение и укрепление здоровья детей, приобщение их к ценностям здорового образа жизни;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 внедрение </w:t>
      </w:r>
      <w:proofErr w:type="spellStart"/>
      <w:r w:rsidRPr="007D0AB2">
        <w:rPr>
          <w:rFonts w:ascii="Arial" w:eastAsia="Times New Roman" w:hAnsi="Arial" w:cs="Arial"/>
          <w:sz w:val="18"/>
          <w:szCs w:val="24"/>
          <w:lang w:eastAsia="ru-RU"/>
        </w:rPr>
        <w:t>предпрофильной</w:t>
      </w:r>
      <w:proofErr w:type="spellEnd"/>
      <w:r w:rsidRPr="007D0AB2">
        <w:rPr>
          <w:rFonts w:ascii="Arial" w:eastAsia="Times New Roman" w:hAnsi="Arial" w:cs="Arial"/>
          <w:sz w:val="18"/>
          <w:szCs w:val="24"/>
          <w:lang w:eastAsia="ru-RU"/>
        </w:rPr>
        <w:t xml:space="preserve"> подготовки и профильного обучения.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16" w:name="_Toc180591730"/>
      <w:bookmarkStart w:id="17" w:name="_Toc183850571"/>
      <w:bookmarkStart w:id="18" w:name="_Toc184702648"/>
      <w:r w:rsidRPr="007D0AB2">
        <w:rPr>
          <w:rFonts w:ascii="Arial" w:eastAsia="Times New Roman" w:hAnsi="Arial" w:cs="Arial"/>
          <w:sz w:val="18"/>
          <w:szCs w:val="24"/>
          <w:lang w:eastAsia="ru-RU"/>
        </w:rPr>
        <w:t>Цели и задачи развития культуры</w:t>
      </w:r>
      <w:bookmarkEnd w:id="16"/>
      <w:bookmarkEnd w:id="17"/>
      <w:bookmarkEnd w:id="18"/>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сохранение и дальнейшее развитие культурного потенциала и культурного наследия муниципального образования.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развитие и укрепление кадрового и интеллектуального потенциала сферы культуры и искусства;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возрождение и внедрение художественных ремесел, фольклора;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сохранение и поддержка национальных форм культурной деятельности.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совершенствование информационно-библиотечного обслуживания населения.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укрепление материально-технической базы учреждений культуры.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19" w:name="_Toc180591731"/>
      <w:bookmarkStart w:id="20" w:name="_Toc183850572"/>
      <w:bookmarkStart w:id="21" w:name="_Toc184702649"/>
      <w:r w:rsidRPr="007D0AB2">
        <w:rPr>
          <w:rFonts w:ascii="Arial" w:eastAsia="Times New Roman" w:hAnsi="Arial" w:cs="Arial"/>
          <w:sz w:val="18"/>
          <w:szCs w:val="24"/>
          <w:lang w:eastAsia="ru-RU"/>
        </w:rPr>
        <w:t>Цели и задачи молодежной политики</w:t>
      </w:r>
      <w:bookmarkEnd w:id="19"/>
      <w:bookmarkEnd w:id="20"/>
      <w:bookmarkEnd w:id="21"/>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укрепление и развитие духовно-нравственного и патриотического воспитания молодежи в МО.</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формирование условий для духовно-нравственного воспитания, гражданского и патриотического становления молодежи, всестороннего развития личности;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содействие в творческой самореализации молодежи;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профилактика негативных тенденций и социальная адаптация молодежи;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поддержка и развитие различных форм художественного и технического творчества молодежи.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развитие системы профориентации, трудоустройства и создания новых рабочих мест для молодежи;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поддержка молодой семьи;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разработка системы семейных мероприятий в культурно - досуговой сфере.</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22" w:name="_Toc180591732"/>
      <w:bookmarkStart w:id="23" w:name="_Toc183850573"/>
      <w:bookmarkStart w:id="24" w:name="_Toc184702650"/>
      <w:r w:rsidRPr="007D0AB2">
        <w:rPr>
          <w:rFonts w:ascii="Arial" w:eastAsia="Times New Roman" w:hAnsi="Arial" w:cs="Arial"/>
          <w:sz w:val="18"/>
          <w:szCs w:val="24"/>
          <w:lang w:eastAsia="ru-RU"/>
        </w:rPr>
        <w:t>Цели и задачи развития физической культуры и спорта</w:t>
      </w:r>
      <w:bookmarkEnd w:id="22"/>
      <w:bookmarkEnd w:id="23"/>
      <w:bookmarkEnd w:id="24"/>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вовлечение широких слоев населения в активные занятия физической культурой и спортом для полноценного физического и духовного развития граждан и профилактики заболеваний, правонарушений.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развитие детско-юношеского спорта;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организация и проведение спортивных и физкультурно-массовых мероприятий среди населения муниципального образования.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улучшение материально-спортивной базы.</w:t>
      </w:r>
      <w:bookmarkStart w:id="25" w:name="_Toc180591733"/>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26" w:name="_Toc180591734"/>
      <w:bookmarkStart w:id="27" w:name="_Toc183850575"/>
      <w:bookmarkStart w:id="28" w:name="_Toc184702652"/>
      <w:bookmarkEnd w:id="25"/>
      <w:r w:rsidRPr="007D0AB2">
        <w:rPr>
          <w:rFonts w:ascii="Arial" w:eastAsia="Times New Roman" w:hAnsi="Arial" w:cs="Arial"/>
          <w:sz w:val="18"/>
          <w:szCs w:val="24"/>
          <w:lang w:eastAsia="ru-RU"/>
        </w:rPr>
        <w:lastRenderedPageBreak/>
        <w:t>Цели и задачи агропромышленной политики</w:t>
      </w:r>
      <w:bookmarkEnd w:id="26"/>
      <w:bookmarkEnd w:id="27"/>
      <w:bookmarkEnd w:id="28"/>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наращивание производства конкурентоспособной продукции растениеводства и животноводства.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обеспечение сельхозпроизводства необходимой техникой и новыми технологиями;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повышение продуктивности животных за счет разведения племенного скота;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увеличение урожайности сельскохозяйственных культур за счет улучшения системы семеноводства, повышения плодородия почв;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отработка механизмов закупки сырья и продукции.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29" w:name="_Toc180591735"/>
      <w:bookmarkStart w:id="30" w:name="_Toc183850576"/>
      <w:bookmarkStart w:id="31" w:name="_Toc184702653"/>
      <w:r w:rsidRPr="007D0AB2">
        <w:rPr>
          <w:rFonts w:ascii="Arial" w:eastAsia="Times New Roman" w:hAnsi="Arial" w:cs="Arial"/>
          <w:sz w:val="18"/>
          <w:szCs w:val="24"/>
          <w:lang w:eastAsia="ru-RU"/>
        </w:rPr>
        <w:t>Цели и задачи строительного комплекса</w:t>
      </w:r>
      <w:bookmarkEnd w:id="29"/>
      <w:bookmarkEnd w:id="30"/>
      <w:bookmarkEnd w:id="31"/>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обеспечение растущих потребностей населения в жилье и объектах социальной сферы.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застройка и обустройство территории населенных пунктов МО;</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сокращение потребности населения в жилье;</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создание условий для строительства жилья;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переселение граждан из ветхого и аварийного жилищного фонда.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обеспечение жильем молодых семей и работников социальной сферы.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32" w:name="_Toc180591737"/>
      <w:bookmarkStart w:id="33" w:name="_Toc183850578"/>
      <w:bookmarkStart w:id="34" w:name="_Toc184702655"/>
      <w:r w:rsidRPr="007D0AB2">
        <w:rPr>
          <w:rFonts w:ascii="Arial" w:eastAsia="Times New Roman" w:hAnsi="Arial" w:cs="Arial"/>
          <w:sz w:val="18"/>
          <w:szCs w:val="24"/>
          <w:lang w:eastAsia="ru-RU"/>
        </w:rPr>
        <w:t>Цели и задачи развития инфраструктуры</w:t>
      </w:r>
      <w:bookmarkEnd w:id="32"/>
      <w:bookmarkEnd w:id="33"/>
      <w:bookmarkEnd w:id="34"/>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Транспорт</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повышение доступности транспортных услуг.</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задача: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создание условий для предоставления транспортных услуг населению, организация транспортного обслуживания населения между населенными пунктами муниципального образования.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Связь</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Основная цель - формирование на территории МО разветвленной коммуникационной инфраструктуры.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дальнейшее развития сетей и услуг телефонных и телевизионных связей в сельских населенных пунктах;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повышение обеспеченности населения услугами связи;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развитие </w:t>
      </w:r>
      <w:proofErr w:type="spellStart"/>
      <w:r w:rsidRPr="007D0AB2">
        <w:rPr>
          <w:rFonts w:ascii="Arial" w:eastAsia="Times New Roman" w:hAnsi="Arial" w:cs="Arial"/>
          <w:sz w:val="18"/>
          <w:szCs w:val="24"/>
          <w:lang w:eastAsia="ru-RU"/>
        </w:rPr>
        <w:t>конкурентноспособной</w:t>
      </w:r>
      <w:proofErr w:type="spellEnd"/>
      <w:r w:rsidRPr="007D0AB2">
        <w:rPr>
          <w:rFonts w:ascii="Arial" w:eastAsia="Times New Roman" w:hAnsi="Arial" w:cs="Arial"/>
          <w:sz w:val="18"/>
          <w:szCs w:val="24"/>
          <w:lang w:eastAsia="ru-RU"/>
        </w:rPr>
        <w:t xml:space="preserve"> среды операторов сотовой связи.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35" w:name="_Toc180591738"/>
      <w:bookmarkStart w:id="36" w:name="_Toc183850579"/>
      <w:bookmarkStart w:id="37" w:name="_Toc184702656"/>
      <w:r w:rsidRPr="007D0AB2">
        <w:rPr>
          <w:rFonts w:ascii="Arial" w:eastAsia="Times New Roman" w:hAnsi="Arial" w:cs="Arial"/>
          <w:sz w:val="18"/>
          <w:szCs w:val="24"/>
          <w:lang w:eastAsia="ru-RU"/>
        </w:rPr>
        <w:t>Цели и задачи жилищной политики</w:t>
      </w:r>
      <w:bookmarkEnd w:id="35"/>
      <w:bookmarkEnd w:id="36"/>
      <w:bookmarkEnd w:id="37"/>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повышение качества предоставления жилищно-коммунальных услуг.</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надлежащее техническое содержание улиц, площадей, придомовых и прочих территорий в соответствии с требованиями к организации пешеходного и транспортного движения;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38" w:name="_Toc180591741"/>
      <w:bookmarkStart w:id="39" w:name="_Toc183850581"/>
      <w:bookmarkStart w:id="40" w:name="_Toc184702658"/>
      <w:r w:rsidRPr="007D0AB2">
        <w:rPr>
          <w:rFonts w:ascii="Arial" w:eastAsia="Times New Roman" w:hAnsi="Arial" w:cs="Arial"/>
          <w:sz w:val="18"/>
          <w:szCs w:val="24"/>
          <w:lang w:eastAsia="ru-RU"/>
        </w:rPr>
        <w:t>Цели и задачи развития малого бизнеса</w:t>
      </w:r>
      <w:bookmarkEnd w:id="38"/>
      <w:bookmarkEnd w:id="39"/>
      <w:bookmarkEnd w:id="40"/>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расширение сфер деятельности малого бизнеса.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создание условий, благоприятствующих развитию малого и среднего бизнеса;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повышение престижа малого предпринимательства и его роли в экономической и общественной жизни района;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создание условий для формирования эффективной конкурентной среды.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41" w:name="_Toc180591743"/>
      <w:bookmarkStart w:id="42" w:name="_Toc183850583"/>
      <w:bookmarkStart w:id="43" w:name="_Toc184702660"/>
      <w:r w:rsidRPr="007D0AB2">
        <w:rPr>
          <w:rFonts w:ascii="Arial" w:eastAsia="Times New Roman" w:hAnsi="Arial" w:cs="Arial"/>
          <w:sz w:val="18"/>
          <w:szCs w:val="24"/>
          <w:lang w:eastAsia="ru-RU"/>
        </w:rPr>
        <w:t>Цели и задачи экологической политики</w:t>
      </w:r>
      <w:bookmarkEnd w:id="41"/>
      <w:bookmarkEnd w:id="42"/>
      <w:bookmarkEnd w:id="43"/>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улучшение качества компонентов окружающей среды и всей экологической обстановки в МО в целом.</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сохранение среды производства и обитания;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создание системы рационального природопользования;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организация экологического контроля в поселениях МО;</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-организация экологического просвещения в учреждениях образования.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44" w:name="_Toc180591744"/>
      <w:bookmarkStart w:id="45" w:name="_Toc183850584"/>
      <w:bookmarkStart w:id="46" w:name="_Toc184702661"/>
      <w:bookmarkStart w:id="47" w:name="_Toc155000911"/>
      <w:r w:rsidRPr="007D0AB2">
        <w:rPr>
          <w:rFonts w:ascii="Arial" w:eastAsia="Times New Roman" w:hAnsi="Arial" w:cs="Arial"/>
          <w:sz w:val="18"/>
          <w:szCs w:val="24"/>
          <w:lang w:eastAsia="ru-RU"/>
        </w:rPr>
        <w:t>Цели и задачи в сфере законности и правопорядка</w:t>
      </w:r>
      <w:bookmarkEnd w:id="44"/>
      <w:bookmarkEnd w:id="45"/>
      <w:bookmarkEnd w:id="46"/>
      <w:bookmarkEnd w:id="47"/>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защита законных прав и свобод граждан, а также государственной, муниципальной, частной и др. собственности, создание условий на территории муниципального образования для охраны общественного порядка.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активизация работы по предупреждению и профилактики правонарушений, совершаемых на улицах и общественных местах;</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выявление и устранение причин и условий, способствующих совершению правонарушений.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48" w:name="_Toc180591745"/>
      <w:bookmarkStart w:id="49" w:name="_Toc183850585"/>
      <w:bookmarkStart w:id="50" w:name="_Toc184702662"/>
      <w:r w:rsidRPr="007D0AB2">
        <w:rPr>
          <w:rFonts w:ascii="Arial" w:eastAsia="Times New Roman" w:hAnsi="Arial" w:cs="Arial"/>
          <w:sz w:val="18"/>
          <w:szCs w:val="24"/>
          <w:lang w:eastAsia="ru-RU"/>
        </w:rPr>
        <w:t xml:space="preserve">Цели и задачи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в сфере управления муниципальной собственностью</w:t>
      </w:r>
      <w:bookmarkEnd w:id="48"/>
      <w:bookmarkEnd w:id="49"/>
      <w:bookmarkEnd w:id="50"/>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оптимизация структуры и повышение эффективности использования муниципальной собственности.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проведение мероприятий в сфере земельных и имущественных отношений, согласно проводимых правительством РФ реформ;</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-совершенствование правовой регламентации процессов управления муниципальной собственностью;</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lastRenderedPageBreak/>
        <w:t>- увеличение доходов местного бюджета на основе эффективного управления муниципальной собственностью.</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51" w:name="_Toc180591746"/>
      <w:bookmarkStart w:id="52" w:name="_Toc183850586"/>
      <w:bookmarkStart w:id="53" w:name="_Toc184702663"/>
      <w:r w:rsidRPr="007D0AB2">
        <w:rPr>
          <w:rFonts w:ascii="Arial" w:eastAsia="Times New Roman" w:hAnsi="Arial" w:cs="Arial"/>
          <w:sz w:val="18"/>
          <w:szCs w:val="24"/>
          <w:lang w:eastAsia="ru-RU"/>
        </w:rPr>
        <w:t>Цели и задачи бюджетной политики</w:t>
      </w:r>
      <w:bookmarkEnd w:id="51"/>
      <w:bookmarkEnd w:id="52"/>
      <w:bookmarkEnd w:id="53"/>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Основная цель – создание системы эффективного управления муниципальными финансами.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Основные задачи: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повышение доходного потенциала бюджета муниципального образования, изыскание дополнительных доходных источников;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-совершенствование системы бюджетного планирования, внедрение современных методов и процедур;</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совершенствование методов бюджетного управления в рамках бюджетного процесса, в том числе внедрение бюджетирования, ориентированного на результат.</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7. Ожидаемые результаты реализации Стратегии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bookmarkStart w:id="54" w:name="_Toc133222122"/>
      <w:bookmarkStart w:id="55" w:name="_Toc182064664"/>
      <w:bookmarkStart w:id="56" w:name="_Toc182065569"/>
      <w:bookmarkStart w:id="57" w:name="_Toc182067117"/>
      <w:r w:rsidRPr="007D0AB2">
        <w:rPr>
          <w:rFonts w:ascii="Arial" w:eastAsia="Times New Roman" w:hAnsi="Arial" w:cs="Arial"/>
          <w:sz w:val="18"/>
          <w:szCs w:val="24"/>
          <w:lang w:eastAsia="ru-RU"/>
        </w:rPr>
        <w:t xml:space="preserve">Реализация Стратегии будет способствовать решению основных проблем и задач развития сельского поселения Приложение 1.3 .Это позволит улучшить показатели социально-экономического развития.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Качественное образование, создание условий для улучшения качества медицинского обслуживания, доступные культурные блага, высокий уровень безопасности, чистая окружающая среда, улучшение благоустройства населенных пунктов будут способствовать привлечению и удержанию высококвалифицированных специалистов.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По итогам реализации Программы предполагается преодоление негативных тенденций социально-экономического развития муниципального образования и обеспечение условий для его устойчивого развития.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Ожидаемые результаты реализации Программы к 2030 г. по сравнению с уровнем 2017 г.:</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рост объема реализации продукции, работ и услуг - в 1,4 раза;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снижение уровня безработицы за счет создания более 5 дополнительных рабочих мест;</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рост среднемесячной заработной платы в 1,3 раза;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рост среднедушевых денежных доходов населения - в 1,1 раза;</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увеличение собственных доходов местного бюджета - в 1,7 раза.</w:t>
      </w:r>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8. Механизм реализации Программы</w:t>
      </w:r>
      <w:bookmarkEnd w:id="54"/>
      <w:bookmarkEnd w:id="55"/>
      <w:bookmarkEnd w:id="56"/>
      <w:bookmarkEnd w:id="57"/>
    </w:p>
    <w:p w:rsidR="007D0AB2" w:rsidRPr="007D0AB2" w:rsidRDefault="007D0AB2" w:rsidP="007D0AB2">
      <w:pPr>
        <w:spacing w:after="0" w:line="240" w:lineRule="auto"/>
        <w:ind w:firstLine="709"/>
        <w:jc w:val="center"/>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Оперативные функции по реализации Стратегии осуществляют штатные сотрудники Администрации муниципального образования «Ново-Николаевское» под руководством Главы  муниципального образования.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Дума МО «Ново-Николаевское» осуществляет следующие действия: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рассматривает и утверждает план мероприятий, объемы их финансирования и сроки реализации;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выносит заключения о ходе выполнения Стратегии, рассматривает предложения по внесению изменений по приоритетности отдельных программных направлений и мероприятий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 взаимодействует с районными и областными органами исполнительной власти по включению предложений муниципального образования «Ново-Николаевское» в районные и областные целевые программы;</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w:t>
      </w:r>
      <w:proofErr w:type="gramStart"/>
      <w:r w:rsidRPr="007D0AB2">
        <w:rPr>
          <w:rFonts w:ascii="Arial" w:eastAsia="Times New Roman" w:hAnsi="Arial" w:cs="Arial"/>
          <w:sz w:val="18"/>
          <w:szCs w:val="24"/>
          <w:lang w:eastAsia="ru-RU"/>
        </w:rPr>
        <w:t>контроль за</w:t>
      </w:r>
      <w:proofErr w:type="gramEnd"/>
      <w:r w:rsidRPr="007D0AB2">
        <w:rPr>
          <w:rFonts w:ascii="Arial" w:eastAsia="Times New Roman" w:hAnsi="Arial" w:cs="Arial"/>
          <w:sz w:val="18"/>
          <w:szCs w:val="24"/>
          <w:lang w:eastAsia="ru-RU"/>
        </w:rPr>
        <w:t xml:space="preserve"> выполнением годового плана действий и подготовка отчетов о его выполнении;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-осуществляет руководство </w:t>
      </w:r>
      <w:proofErr w:type="gramStart"/>
      <w:r w:rsidRPr="007D0AB2">
        <w:rPr>
          <w:rFonts w:ascii="Arial" w:eastAsia="Times New Roman" w:hAnsi="Arial" w:cs="Arial"/>
          <w:sz w:val="18"/>
          <w:szCs w:val="24"/>
          <w:lang w:eastAsia="ru-RU"/>
        </w:rPr>
        <w:t>по</w:t>
      </w:r>
      <w:proofErr w:type="gramEnd"/>
      <w:r w:rsidRPr="007D0AB2">
        <w:rPr>
          <w:rFonts w:ascii="Arial" w:eastAsia="Times New Roman" w:hAnsi="Arial" w:cs="Arial"/>
          <w:sz w:val="18"/>
          <w:szCs w:val="24"/>
          <w:lang w:eastAsia="ru-RU"/>
        </w:rPr>
        <w:t>:</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составлению ежегодного плана действий по реализации Стратегии;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реализации мероприятий Программы поселения.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Специалист Администрации поселения (экономист, финансист) осуществляет следующие функции (экономист, финансист):</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-подготовка проектов нормативных правовых актов по подведомственной сфере по соответствующим разделам Стратегии;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-подготовка проектов программ поселения по приоритетным направлениям Стратегии;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-формирование бюджетных заявок на выделение средств из муниципального бюджета поселения;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-подготовка предложений, связанных с корректировкой сроков, исполнителей и объемов ресурсов по мероприятиям Стратегии;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-прием заявок предприятий и организаций, участвующих в Стратегии, на получение поддержки для реализации разработанных ими мероприятий или инвестиционных проектов;</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 -предварительное рассмотрение предложений и бизнес-планов,  представленных участниками Стратегии для получения поддержки, на предмет экономической и социальной значимости.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Обновление Стратегии производится: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при выявлении новых, необходимых к реализации мероприятий,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при появлении новых инвестиционных проектов, особо значимых для территории;</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Внесение изменений в Стратегии производится по итогам годового отчета о реализации программы, проведенного общественного обсуждения, по предложению членов Думы поселения, иных заинтересованных лиц.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Стратегические мероприятия могут также быть скорректированы в зависимости от изменения ситуации на основании обоснованного предложения исполнителя.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lastRenderedPageBreak/>
        <w:t>По перечисленным выше основаниям Стратегия может быть дополнена новыми мероприятиями с обоснованием объемов и источников финансирования.</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Стратегия включает ряд мероприятий, выполнение которых требует привлечение финансовых средств. Основными источниками финансового обеспечения являются: </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внебюджетные источники –52,1%;</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федеральный бюджет – 27,2%;</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местный бюджет – 11,7%;</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 областной бюджет – 9,0%.</w:t>
      </w:r>
    </w:p>
    <w:p w:rsidR="007D0AB2" w:rsidRPr="007D0AB2" w:rsidRDefault="007D0AB2" w:rsidP="007D0AB2">
      <w:pPr>
        <w:spacing w:after="0" w:line="240" w:lineRule="auto"/>
        <w:ind w:firstLine="709"/>
        <w:jc w:val="both"/>
        <w:rPr>
          <w:rFonts w:ascii="Arial" w:eastAsia="Times New Roman" w:hAnsi="Arial" w:cs="Arial"/>
          <w:sz w:val="18"/>
          <w:szCs w:val="24"/>
          <w:lang w:eastAsia="ru-RU"/>
        </w:rPr>
      </w:pPr>
      <w:r w:rsidRPr="007D0AB2">
        <w:rPr>
          <w:rFonts w:ascii="Arial" w:eastAsia="Times New Roman" w:hAnsi="Arial" w:cs="Arial"/>
          <w:sz w:val="18"/>
          <w:szCs w:val="24"/>
          <w:lang w:eastAsia="ru-RU"/>
        </w:rPr>
        <w:t>В сфере использования средств местного бюджета основой является решение местной  Думы о бюджете муниципального образования на текущий год.</w:t>
      </w:r>
    </w:p>
    <w:p w:rsidR="007D0AB2" w:rsidRPr="007D0AB2" w:rsidRDefault="007D0AB2" w:rsidP="007D0AB2">
      <w:pPr>
        <w:spacing w:after="0" w:line="240" w:lineRule="auto"/>
        <w:ind w:firstLine="567"/>
        <w:rPr>
          <w:rFonts w:ascii="Times New Roman" w:eastAsia="Times New Roman" w:hAnsi="Times New Roman" w:cs="Times New Roman"/>
          <w:sz w:val="20"/>
          <w:szCs w:val="28"/>
          <w:lang w:eastAsia="ru-RU"/>
        </w:rPr>
      </w:pPr>
    </w:p>
    <w:p w:rsidR="007D0AB2" w:rsidRPr="007D0AB2" w:rsidRDefault="007D0AB2" w:rsidP="007D0AB2">
      <w:pPr>
        <w:widowControl w:val="0"/>
        <w:autoSpaceDE w:val="0"/>
        <w:autoSpaceDN w:val="0"/>
        <w:adjustRightInd w:val="0"/>
        <w:spacing w:after="0" w:line="240" w:lineRule="auto"/>
        <w:ind w:firstLine="567"/>
        <w:jc w:val="right"/>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Приложение 1.2</w:t>
      </w:r>
    </w:p>
    <w:p w:rsidR="007D0AB2" w:rsidRPr="007D0AB2" w:rsidRDefault="007D0AB2" w:rsidP="007D0AB2">
      <w:pPr>
        <w:widowControl w:val="0"/>
        <w:autoSpaceDE w:val="0"/>
        <w:autoSpaceDN w:val="0"/>
        <w:adjustRightInd w:val="0"/>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ПЕРЕЧЕНЬ</w:t>
      </w:r>
    </w:p>
    <w:p w:rsidR="007D0AB2" w:rsidRPr="007D0AB2" w:rsidRDefault="007D0AB2" w:rsidP="007D0AB2">
      <w:pPr>
        <w:widowControl w:val="0"/>
        <w:autoSpaceDE w:val="0"/>
        <w:autoSpaceDN w:val="0"/>
        <w:adjustRightInd w:val="0"/>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МУНИЦИПАЛЬНЫХ ПРОГРАММ СЕЛЬСКОГО ПОСЕЛЕНИЯ</w:t>
      </w:r>
    </w:p>
    <w:p w:rsidR="007D0AB2" w:rsidRPr="007D0AB2" w:rsidRDefault="007D0AB2" w:rsidP="007D0AB2">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8"/>
          <w:lang w:eastAsia="ru-RU"/>
        </w:rPr>
      </w:pPr>
    </w:p>
    <w:tbl>
      <w:tblPr>
        <w:tblpPr w:leftFromText="180" w:rightFromText="180" w:vertAnchor="text" w:tblpY="1"/>
        <w:tblOverlap w:val="neve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4536"/>
        <w:gridCol w:w="2126"/>
      </w:tblGrid>
      <w:tr w:rsidR="007D0AB2" w:rsidRPr="007D0AB2" w:rsidTr="007D0AB2">
        <w:trPr>
          <w:trHeight w:val="874"/>
          <w:tblHeader/>
        </w:trPr>
        <w:tc>
          <w:tcPr>
            <w:tcW w:w="3181" w:type="dxa"/>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Название муниципальной программы</w:t>
            </w:r>
          </w:p>
        </w:tc>
        <w:tc>
          <w:tcPr>
            <w:tcW w:w="4536" w:type="dxa"/>
            <w:shd w:val="clear" w:color="auto" w:fill="C0C0C0"/>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Период реализации программы</w:t>
            </w:r>
          </w:p>
        </w:tc>
        <w:tc>
          <w:tcPr>
            <w:tcW w:w="2126" w:type="dxa"/>
            <w:shd w:val="clear" w:color="auto" w:fill="C0C0C0"/>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Объем финансирования, тыс. руб.</w:t>
            </w:r>
          </w:p>
        </w:tc>
      </w:tr>
      <w:tr w:rsidR="007D0AB2" w:rsidRPr="007D0AB2" w:rsidTr="00702B99">
        <w:trPr>
          <w:trHeight w:val="780"/>
        </w:trPr>
        <w:tc>
          <w:tcPr>
            <w:tcW w:w="3181"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«Обеспечение пожарной безопасности в границах МО «Ново-Николаевское» на 2016 – 2019 </w:t>
            </w:r>
            <w:proofErr w:type="spellStart"/>
            <w:proofErr w:type="gramStart"/>
            <w:r w:rsidRPr="007D0AB2">
              <w:rPr>
                <w:rFonts w:ascii="Courier New" w:eastAsia="Times New Roman" w:hAnsi="Courier New" w:cs="Courier New"/>
                <w:sz w:val="16"/>
                <w:lang w:eastAsia="ru-RU"/>
              </w:rPr>
              <w:t>гг</w:t>
            </w:r>
            <w:proofErr w:type="spellEnd"/>
            <w:proofErr w:type="gramEnd"/>
            <w:r w:rsidRPr="007D0AB2">
              <w:rPr>
                <w:rFonts w:ascii="Courier New" w:eastAsia="Times New Roman" w:hAnsi="Courier New" w:cs="Courier New"/>
                <w:sz w:val="16"/>
                <w:lang w:eastAsia="ru-RU"/>
              </w:rPr>
              <w:t>»</w:t>
            </w:r>
          </w:p>
        </w:tc>
        <w:tc>
          <w:tcPr>
            <w:tcW w:w="45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2016-2019 гг.</w:t>
            </w:r>
          </w:p>
        </w:tc>
        <w:tc>
          <w:tcPr>
            <w:tcW w:w="2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66,3</w:t>
            </w:r>
          </w:p>
        </w:tc>
      </w:tr>
      <w:tr w:rsidR="007D0AB2" w:rsidRPr="007D0AB2" w:rsidTr="00702B99">
        <w:trPr>
          <w:trHeight w:val="637"/>
        </w:trPr>
        <w:tc>
          <w:tcPr>
            <w:tcW w:w="3181"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Профилактика правонарушений в МО «Н-Н» на 2017-2019 гг.</w:t>
            </w:r>
          </w:p>
        </w:tc>
        <w:tc>
          <w:tcPr>
            <w:tcW w:w="45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2017-2019 гг.</w:t>
            </w:r>
          </w:p>
        </w:tc>
        <w:tc>
          <w:tcPr>
            <w:tcW w:w="2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1,5</w:t>
            </w:r>
          </w:p>
        </w:tc>
      </w:tr>
      <w:tr w:rsidR="007D0AB2" w:rsidRPr="007D0AB2" w:rsidTr="00702B99">
        <w:trPr>
          <w:trHeight w:val="917"/>
        </w:trPr>
        <w:tc>
          <w:tcPr>
            <w:tcW w:w="3181"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Комплексное развитие систем коммунальной инфраструктуры на территории МО «Н-Н» на 2014-2020 гг.</w:t>
            </w:r>
          </w:p>
        </w:tc>
        <w:tc>
          <w:tcPr>
            <w:tcW w:w="45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2014-2020 гг.</w:t>
            </w:r>
          </w:p>
        </w:tc>
        <w:tc>
          <w:tcPr>
            <w:tcW w:w="2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1115,</w:t>
            </w:r>
          </w:p>
        </w:tc>
      </w:tr>
      <w:tr w:rsidR="007D0AB2" w:rsidRPr="007D0AB2" w:rsidTr="00702B99">
        <w:trPr>
          <w:trHeight w:val="779"/>
        </w:trPr>
        <w:tc>
          <w:tcPr>
            <w:tcW w:w="3181"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Комплексное развитие систем социальной инфраструктуры МО «Н-Н» на 2018-2032</w:t>
            </w:r>
          </w:p>
        </w:tc>
        <w:tc>
          <w:tcPr>
            <w:tcW w:w="45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2018-2032 гг.</w:t>
            </w:r>
          </w:p>
        </w:tc>
        <w:tc>
          <w:tcPr>
            <w:tcW w:w="2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w:t>
            </w:r>
          </w:p>
        </w:tc>
      </w:tr>
      <w:tr w:rsidR="007D0AB2" w:rsidRPr="007D0AB2" w:rsidTr="00702B99">
        <w:trPr>
          <w:trHeight w:val="604"/>
        </w:trPr>
        <w:tc>
          <w:tcPr>
            <w:tcW w:w="3181"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Комплексное развитие транспортной инфраструктуры МО «Н-Н» 2018-2032 гг.</w:t>
            </w:r>
          </w:p>
        </w:tc>
        <w:tc>
          <w:tcPr>
            <w:tcW w:w="45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2018-2032 гг.</w:t>
            </w:r>
          </w:p>
        </w:tc>
        <w:tc>
          <w:tcPr>
            <w:tcW w:w="2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250,0</w:t>
            </w:r>
          </w:p>
        </w:tc>
      </w:tr>
      <w:tr w:rsidR="007D0AB2" w:rsidRPr="007D0AB2" w:rsidTr="00702B99">
        <w:trPr>
          <w:trHeight w:val="631"/>
        </w:trPr>
        <w:tc>
          <w:tcPr>
            <w:tcW w:w="3181" w:type="dxa"/>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Градостроительство в МО «Н-Н» 2018-2019 </w:t>
            </w:r>
            <w:proofErr w:type="spellStart"/>
            <w:proofErr w:type="gramStart"/>
            <w:r w:rsidRPr="007D0AB2">
              <w:rPr>
                <w:rFonts w:ascii="Courier New" w:eastAsia="Times New Roman" w:hAnsi="Courier New" w:cs="Courier New"/>
                <w:sz w:val="16"/>
                <w:lang w:eastAsia="ru-RU"/>
              </w:rPr>
              <w:t>гг</w:t>
            </w:r>
            <w:proofErr w:type="spellEnd"/>
            <w:proofErr w:type="gramEnd"/>
          </w:p>
        </w:tc>
        <w:tc>
          <w:tcPr>
            <w:tcW w:w="453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2018-2019 </w:t>
            </w:r>
            <w:proofErr w:type="spellStart"/>
            <w:proofErr w:type="gramStart"/>
            <w:r w:rsidRPr="007D0AB2">
              <w:rPr>
                <w:rFonts w:ascii="Courier New" w:eastAsia="Times New Roman" w:hAnsi="Courier New" w:cs="Courier New"/>
                <w:sz w:val="16"/>
                <w:lang w:eastAsia="ru-RU"/>
              </w:rPr>
              <w:t>гг</w:t>
            </w:r>
            <w:proofErr w:type="spellEnd"/>
            <w:proofErr w:type="gramEnd"/>
          </w:p>
        </w:tc>
        <w:tc>
          <w:tcPr>
            <w:tcW w:w="21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18,7</w:t>
            </w:r>
          </w:p>
        </w:tc>
      </w:tr>
    </w:tbl>
    <w:p w:rsidR="007D0AB2" w:rsidRPr="007D0AB2" w:rsidRDefault="007D0AB2" w:rsidP="007D0AB2">
      <w:pPr>
        <w:widowControl w:val="0"/>
        <w:autoSpaceDE w:val="0"/>
        <w:autoSpaceDN w:val="0"/>
        <w:adjustRightInd w:val="0"/>
        <w:spacing w:after="0" w:line="240" w:lineRule="auto"/>
        <w:ind w:firstLine="720"/>
        <w:jc w:val="right"/>
        <w:rPr>
          <w:rFonts w:ascii="Arial" w:eastAsia="Times New Roman" w:hAnsi="Arial" w:cs="Arial"/>
          <w:sz w:val="14"/>
          <w:szCs w:val="20"/>
          <w:lang w:eastAsia="ru-RU"/>
        </w:rPr>
      </w:pPr>
    </w:p>
    <w:p w:rsidR="007D0AB2" w:rsidRPr="007D0AB2" w:rsidRDefault="007D0AB2" w:rsidP="007D0AB2">
      <w:pPr>
        <w:widowControl w:val="0"/>
        <w:autoSpaceDE w:val="0"/>
        <w:autoSpaceDN w:val="0"/>
        <w:adjustRightInd w:val="0"/>
        <w:spacing w:after="0" w:line="240" w:lineRule="auto"/>
        <w:ind w:firstLine="720"/>
        <w:jc w:val="right"/>
        <w:rPr>
          <w:rFonts w:ascii="Arial" w:eastAsia="Times New Roman" w:hAnsi="Arial" w:cs="Arial"/>
          <w:sz w:val="14"/>
          <w:szCs w:val="20"/>
          <w:lang w:eastAsia="ru-RU"/>
        </w:rPr>
      </w:pPr>
    </w:p>
    <w:p w:rsidR="007D0AB2" w:rsidRPr="007D0AB2" w:rsidRDefault="007D0AB2" w:rsidP="007D0AB2">
      <w:pPr>
        <w:widowControl w:val="0"/>
        <w:autoSpaceDE w:val="0"/>
        <w:autoSpaceDN w:val="0"/>
        <w:adjustRightInd w:val="0"/>
        <w:spacing w:after="0" w:line="240" w:lineRule="auto"/>
        <w:ind w:firstLine="720"/>
        <w:jc w:val="right"/>
        <w:rPr>
          <w:rFonts w:ascii="Arial" w:eastAsia="Times New Roman" w:hAnsi="Arial" w:cs="Arial"/>
          <w:sz w:val="8"/>
          <w:szCs w:val="20"/>
          <w:lang w:eastAsia="ru-RU"/>
        </w:rPr>
      </w:pPr>
    </w:p>
    <w:p w:rsidR="007D0AB2" w:rsidRPr="007D0AB2" w:rsidRDefault="007D0AB2" w:rsidP="007D0AB2">
      <w:pPr>
        <w:widowControl w:val="0"/>
        <w:autoSpaceDE w:val="0"/>
        <w:autoSpaceDN w:val="0"/>
        <w:adjustRightInd w:val="0"/>
        <w:spacing w:after="0" w:line="240" w:lineRule="auto"/>
        <w:ind w:firstLine="720"/>
        <w:jc w:val="right"/>
        <w:rPr>
          <w:rFonts w:ascii="Arial" w:eastAsia="Times New Roman" w:hAnsi="Arial" w:cs="Arial"/>
          <w:sz w:val="8"/>
          <w:szCs w:val="20"/>
          <w:lang w:eastAsia="ru-RU"/>
        </w:rPr>
      </w:pPr>
    </w:p>
    <w:p w:rsidR="007D0AB2" w:rsidRPr="007D0AB2" w:rsidRDefault="007D0AB2" w:rsidP="007D0AB2">
      <w:pPr>
        <w:widowControl w:val="0"/>
        <w:autoSpaceDE w:val="0"/>
        <w:autoSpaceDN w:val="0"/>
        <w:adjustRightInd w:val="0"/>
        <w:spacing w:after="0" w:line="240" w:lineRule="auto"/>
        <w:ind w:firstLine="720"/>
        <w:jc w:val="right"/>
        <w:rPr>
          <w:rFonts w:ascii="Arial" w:eastAsia="Times New Roman" w:hAnsi="Arial" w:cs="Arial"/>
          <w:sz w:val="8"/>
          <w:szCs w:val="20"/>
          <w:lang w:eastAsia="ru-RU"/>
        </w:rPr>
      </w:pPr>
    </w:p>
    <w:p w:rsidR="007D0AB2" w:rsidRPr="007D0AB2" w:rsidRDefault="007D0AB2" w:rsidP="007D0AB2">
      <w:pPr>
        <w:spacing w:after="0" w:line="240" w:lineRule="auto"/>
        <w:ind w:firstLine="567"/>
        <w:rPr>
          <w:rFonts w:ascii="Times New Roman" w:eastAsia="Times New Roman" w:hAnsi="Times New Roman" w:cs="Times New Roman"/>
          <w:sz w:val="14"/>
          <w:szCs w:val="28"/>
          <w:lang w:eastAsia="ru-RU"/>
        </w:rPr>
        <w:sectPr w:rsidR="007D0AB2" w:rsidRPr="007D0AB2" w:rsidSect="007D0AB2">
          <w:footerReference w:type="even" r:id="rId9"/>
          <w:pgSz w:w="11907" w:h="16840" w:code="9"/>
          <w:pgMar w:top="1134" w:right="850" w:bottom="1134" w:left="1701" w:header="0" w:footer="0" w:gutter="0"/>
          <w:cols w:space="720"/>
          <w:docGrid w:linePitch="326"/>
        </w:sectPr>
      </w:pPr>
    </w:p>
    <w:p w:rsidR="007D0AB2" w:rsidRPr="007D0AB2" w:rsidRDefault="007D0AB2" w:rsidP="007D0AB2">
      <w:pPr>
        <w:tabs>
          <w:tab w:val="left" w:pos="180"/>
        </w:tabs>
        <w:contextualSpacing/>
        <w:rPr>
          <w:rFonts w:ascii="Times New Roman" w:eastAsia="Times New Roman" w:hAnsi="Times New Roman" w:cs="Times New Roman"/>
          <w:b/>
          <w:color w:val="FF0000"/>
          <w:sz w:val="18"/>
          <w:szCs w:val="24"/>
        </w:rPr>
      </w:pPr>
    </w:p>
    <w:p w:rsidR="007D0AB2" w:rsidRPr="007D0AB2" w:rsidRDefault="007D0AB2" w:rsidP="007D0AB2">
      <w:pPr>
        <w:widowControl w:val="0"/>
        <w:autoSpaceDE w:val="0"/>
        <w:autoSpaceDN w:val="0"/>
        <w:adjustRightInd w:val="0"/>
        <w:spacing w:after="0" w:line="240" w:lineRule="auto"/>
        <w:ind w:firstLine="720"/>
        <w:jc w:val="right"/>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Приложение 1.3.</w:t>
      </w:r>
    </w:p>
    <w:p w:rsidR="007D0AB2" w:rsidRPr="007D0AB2" w:rsidRDefault="007D0AB2" w:rsidP="007D0AB2">
      <w:pPr>
        <w:widowControl w:val="0"/>
        <w:autoSpaceDE w:val="0"/>
        <w:autoSpaceDN w:val="0"/>
        <w:adjustRightInd w:val="0"/>
        <w:spacing w:after="0" w:line="240" w:lineRule="auto"/>
        <w:ind w:firstLine="720"/>
        <w:jc w:val="center"/>
        <w:rPr>
          <w:rFonts w:ascii="Arial" w:eastAsia="Times New Roman" w:hAnsi="Arial" w:cs="Arial"/>
          <w:sz w:val="14"/>
          <w:szCs w:val="20"/>
          <w:lang w:eastAsia="ru-RU"/>
        </w:rPr>
      </w:pPr>
      <w:r w:rsidRPr="007D0AB2">
        <w:rPr>
          <w:rFonts w:ascii="Arial" w:eastAsia="Times New Roman" w:hAnsi="Arial" w:cs="Arial"/>
          <w:sz w:val="14"/>
          <w:szCs w:val="20"/>
          <w:lang w:eastAsia="ru-RU"/>
        </w:rPr>
        <w:t>ПРИМЕРНЫЙ ПЕРЕЧЕНЬ ЦЕЛЕВЫХ ПОКАЗАТЕЛЕЙ СТРАТЕГИИ</w:t>
      </w:r>
    </w:p>
    <w:p w:rsidR="007D0AB2" w:rsidRPr="007D0AB2" w:rsidRDefault="007D0AB2" w:rsidP="007D0AB2">
      <w:pPr>
        <w:widowControl w:val="0"/>
        <w:autoSpaceDE w:val="0"/>
        <w:autoSpaceDN w:val="0"/>
        <w:adjustRightInd w:val="0"/>
        <w:spacing w:after="0" w:line="240" w:lineRule="auto"/>
        <w:ind w:firstLine="720"/>
        <w:jc w:val="both"/>
        <w:rPr>
          <w:rFonts w:ascii="Arial" w:eastAsia="Times New Roman" w:hAnsi="Arial" w:cs="Arial"/>
          <w:sz w:val="14"/>
          <w:szCs w:val="20"/>
          <w:lang w:eastAsia="ru-RU"/>
        </w:rPr>
      </w:pPr>
    </w:p>
    <w:tbl>
      <w:tblPr>
        <w:tblW w:w="11341"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1986"/>
        <w:gridCol w:w="569"/>
        <w:gridCol w:w="281"/>
        <w:gridCol w:w="284"/>
        <w:gridCol w:w="425"/>
        <w:gridCol w:w="605"/>
        <w:gridCol w:w="632"/>
        <w:gridCol w:w="605"/>
        <w:gridCol w:w="605"/>
        <w:gridCol w:w="633"/>
        <w:gridCol w:w="709"/>
        <w:gridCol w:w="605"/>
        <w:gridCol w:w="567"/>
        <w:gridCol w:w="567"/>
        <w:gridCol w:w="426"/>
        <w:gridCol w:w="567"/>
        <w:gridCol w:w="567"/>
      </w:tblGrid>
      <w:tr w:rsidR="007D0AB2" w:rsidRPr="007D0AB2" w:rsidTr="00ED78C6">
        <w:trPr>
          <w:trHeight w:val="190"/>
          <w:tblHeader/>
        </w:trPr>
        <w:tc>
          <w:tcPr>
            <w:tcW w:w="708" w:type="dxa"/>
            <w:vMerge w:val="restart"/>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p w:rsidR="007D0AB2" w:rsidRPr="007D0AB2" w:rsidRDefault="007D0AB2" w:rsidP="007D0AB2">
            <w:pPr>
              <w:spacing w:after="0" w:line="240" w:lineRule="auto"/>
              <w:rPr>
                <w:rFonts w:ascii="Courier New" w:eastAsia="Times New Roman" w:hAnsi="Courier New" w:cs="Courier New"/>
                <w:sz w:val="16"/>
                <w:lang w:eastAsia="ru-RU"/>
              </w:rPr>
            </w:pPr>
            <w:proofErr w:type="gramStart"/>
            <w:r w:rsidRPr="007D0AB2">
              <w:rPr>
                <w:rFonts w:ascii="Courier New" w:eastAsia="Times New Roman" w:hAnsi="Courier New" w:cs="Courier New"/>
                <w:sz w:val="16"/>
                <w:lang w:eastAsia="ru-RU"/>
              </w:rPr>
              <w:t>п</w:t>
            </w:r>
            <w:proofErr w:type="gramEnd"/>
            <w:r w:rsidRPr="007D0AB2">
              <w:rPr>
                <w:rFonts w:ascii="Courier New" w:eastAsia="Times New Roman" w:hAnsi="Courier New" w:cs="Courier New"/>
                <w:sz w:val="16"/>
                <w:lang w:eastAsia="ru-RU"/>
              </w:rPr>
              <w:t>/п</w:t>
            </w:r>
          </w:p>
        </w:tc>
        <w:tc>
          <w:tcPr>
            <w:tcW w:w="1986" w:type="dxa"/>
            <w:vMerge w:val="restart"/>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Наименование показателя</w:t>
            </w:r>
          </w:p>
        </w:tc>
        <w:tc>
          <w:tcPr>
            <w:tcW w:w="569" w:type="dxa"/>
            <w:vMerge w:val="restart"/>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ед. изм.</w:t>
            </w:r>
          </w:p>
        </w:tc>
        <w:tc>
          <w:tcPr>
            <w:tcW w:w="8078" w:type="dxa"/>
            <w:gridSpan w:val="15"/>
            <w:shd w:val="clear" w:color="auto" w:fill="C0C0C0"/>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Значения целевых показателей по годам:</w:t>
            </w:r>
          </w:p>
        </w:tc>
      </w:tr>
      <w:tr w:rsidR="00ED78C6" w:rsidRPr="007D0AB2" w:rsidTr="00ED78C6">
        <w:trPr>
          <w:tblHeader/>
        </w:trPr>
        <w:tc>
          <w:tcPr>
            <w:tcW w:w="708" w:type="dxa"/>
            <w:vMerge/>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c>
          <w:tcPr>
            <w:tcW w:w="1986" w:type="dxa"/>
            <w:vMerge/>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c>
          <w:tcPr>
            <w:tcW w:w="569" w:type="dxa"/>
            <w:vMerge/>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p>
        </w:tc>
        <w:tc>
          <w:tcPr>
            <w:tcW w:w="281" w:type="dxa"/>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2016</w:t>
            </w:r>
          </w:p>
        </w:tc>
        <w:tc>
          <w:tcPr>
            <w:tcW w:w="284" w:type="dxa"/>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2017</w:t>
            </w:r>
          </w:p>
        </w:tc>
        <w:tc>
          <w:tcPr>
            <w:tcW w:w="425" w:type="dxa"/>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w:t>
            </w:r>
          </w:p>
        </w:tc>
        <w:tc>
          <w:tcPr>
            <w:tcW w:w="605" w:type="dxa"/>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2019</w:t>
            </w:r>
          </w:p>
        </w:tc>
        <w:tc>
          <w:tcPr>
            <w:tcW w:w="632" w:type="dxa"/>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2020</w:t>
            </w:r>
          </w:p>
        </w:tc>
        <w:tc>
          <w:tcPr>
            <w:tcW w:w="605" w:type="dxa"/>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2021</w:t>
            </w:r>
          </w:p>
        </w:tc>
        <w:tc>
          <w:tcPr>
            <w:tcW w:w="605" w:type="dxa"/>
            <w:shd w:val="clear" w:color="auto" w:fill="C0C0C0"/>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2022</w:t>
            </w:r>
          </w:p>
        </w:tc>
        <w:tc>
          <w:tcPr>
            <w:tcW w:w="633" w:type="dxa"/>
            <w:shd w:val="clear" w:color="auto" w:fill="C0C0C0"/>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2023</w:t>
            </w:r>
          </w:p>
        </w:tc>
        <w:tc>
          <w:tcPr>
            <w:tcW w:w="709" w:type="dxa"/>
            <w:shd w:val="clear" w:color="auto" w:fill="C0C0C0"/>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2024</w:t>
            </w:r>
          </w:p>
        </w:tc>
        <w:tc>
          <w:tcPr>
            <w:tcW w:w="605" w:type="dxa"/>
            <w:shd w:val="clear" w:color="auto" w:fill="C0C0C0"/>
            <w:vAlign w:val="center"/>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2025</w:t>
            </w:r>
          </w:p>
        </w:tc>
        <w:tc>
          <w:tcPr>
            <w:tcW w:w="567" w:type="dxa"/>
            <w:shd w:val="clear" w:color="auto" w:fill="C0C0C0"/>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2026</w:t>
            </w:r>
          </w:p>
        </w:tc>
        <w:tc>
          <w:tcPr>
            <w:tcW w:w="567" w:type="dxa"/>
            <w:shd w:val="clear" w:color="auto" w:fill="C0C0C0"/>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2027</w:t>
            </w:r>
          </w:p>
        </w:tc>
        <w:tc>
          <w:tcPr>
            <w:tcW w:w="426" w:type="dxa"/>
            <w:shd w:val="clear" w:color="auto" w:fill="C0C0C0"/>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2028</w:t>
            </w:r>
          </w:p>
        </w:tc>
        <w:tc>
          <w:tcPr>
            <w:tcW w:w="567" w:type="dxa"/>
            <w:shd w:val="clear" w:color="auto" w:fill="C0C0C0"/>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2029</w:t>
            </w:r>
          </w:p>
        </w:tc>
        <w:tc>
          <w:tcPr>
            <w:tcW w:w="567" w:type="dxa"/>
            <w:shd w:val="clear" w:color="auto" w:fill="C0C0C0"/>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2030</w:t>
            </w:r>
          </w:p>
          <w:p w:rsidR="007D0AB2" w:rsidRPr="007D0AB2" w:rsidRDefault="007D0AB2" w:rsidP="007D0AB2">
            <w:pPr>
              <w:spacing w:after="0" w:line="240" w:lineRule="auto"/>
              <w:rPr>
                <w:rFonts w:ascii="Courier New" w:eastAsia="Times New Roman" w:hAnsi="Courier New" w:cs="Courier New"/>
                <w:sz w:val="16"/>
                <w:lang w:eastAsia="ru-RU"/>
              </w:rPr>
            </w:pPr>
          </w:p>
        </w:tc>
      </w:tr>
      <w:tr w:rsidR="00ED78C6" w:rsidRPr="007D0AB2" w:rsidTr="00ED78C6">
        <w:trPr>
          <w:cantSplit/>
          <w:trHeight w:val="1134"/>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Численность постоянного населения</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чел.</w:t>
            </w:r>
          </w:p>
        </w:tc>
        <w:tc>
          <w:tcPr>
            <w:tcW w:w="281" w:type="dxa"/>
            <w:textDirection w:val="btL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993</w:t>
            </w:r>
          </w:p>
        </w:tc>
        <w:tc>
          <w:tcPr>
            <w:tcW w:w="284" w:type="dxa"/>
            <w:shd w:val="clear" w:color="auto" w:fill="auto"/>
            <w:textDirection w:val="btLr"/>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984</w:t>
            </w:r>
          </w:p>
        </w:tc>
        <w:tc>
          <w:tcPr>
            <w:tcW w:w="425" w:type="dxa"/>
            <w:shd w:val="clear" w:color="auto" w:fill="auto"/>
            <w:textDirection w:val="btLr"/>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984</w:t>
            </w:r>
          </w:p>
        </w:tc>
        <w:tc>
          <w:tcPr>
            <w:tcW w:w="605" w:type="dxa"/>
            <w:shd w:val="clear" w:color="auto" w:fill="auto"/>
            <w:textDirection w:val="btLr"/>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992</w:t>
            </w:r>
          </w:p>
        </w:tc>
        <w:tc>
          <w:tcPr>
            <w:tcW w:w="632" w:type="dxa"/>
            <w:shd w:val="clear" w:color="auto" w:fill="auto"/>
            <w:textDirection w:val="btLr"/>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998</w:t>
            </w:r>
          </w:p>
        </w:tc>
        <w:tc>
          <w:tcPr>
            <w:tcW w:w="605" w:type="dxa"/>
            <w:shd w:val="clear" w:color="auto" w:fill="auto"/>
            <w:textDirection w:val="btLr"/>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1004</w:t>
            </w:r>
          </w:p>
        </w:tc>
        <w:tc>
          <w:tcPr>
            <w:tcW w:w="605" w:type="dxa"/>
            <w:textDirection w:val="btL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1004</w:t>
            </w:r>
          </w:p>
        </w:tc>
        <w:tc>
          <w:tcPr>
            <w:tcW w:w="633" w:type="dxa"/>
            <w:textDirection w:val="btL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1004</w:t>
            </w:r>
          </w:p>
        </w:tc>
        <w:tc>
          <w:tcPr>
            <w:tcW w:w="709" w:type="dxa"/>
            <w:textDirection w:val="btL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1004</w:t>
            </w:r>
          </w:p>
        </w:tc>
        <w:tc>
          <w:tcPr>
            <w:tcW w:w="605" w:type="dxa"/>
            <w:shd w:val="clear" w:color="auto" w:fill="auto"/>
            <w:textDirection w:val="btLr"/>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1004</w:t>
            </w:r>
          </w:p>
        </w:tc>
        <w:tc>
          <w:tcPr>
            <w:tcW w:w="567" w:type="dxa"/>
            <w:textDirection w:val="btL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1004</w:t>
            </w:r>
          </w:p>
        </w:tc>
        <w:tc>
          <w:tcPr>
            <w:tcW w:w="567" w:type="dxa"/>
            <w:textDirection w:val="btL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1004</w:t>
            </w:r>
          </w:p>
        </w:tc>
        <w:tc>
          <w:tcPr>
            <w:tcW w:w="426" w:type="dxa"/>
            <w:textDirection w:val="btL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1004</w:t>
            </w:r>
          </w:p>
        </w:tc>
        <w:tc>
          <w:tcPr>
            <w:tcW w:w="567" w:type="dxa"/>
            <w:textDirection w:val="btL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1004</w:t>
            </w:r>
          </w:p>
        </w:tc>
        <w:tc>
          <w:tcPr>
            <w:tcW w:w="567" w:type="dxa"/>
            <w:textDirection w:val="btL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1004</w:t>
            </w:r>
          </w:p>
        </w:tc>
      </w:tr>
      <w:tr w:rsidR="00ED78C6" w:rsidRPr="007D0AB2" w:rsidTr="00ED78C6">
        <w:trPr>
          <w:trHeight w:val="436"/>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Коэффициент естественного прироста (убыл</w:t>
            </w:r>
            <w:proofErr w:type="gramStart"/>
            <w:r w:rsidRPr="007D0AB2">
              <w:rPr>
                <w:rFonts w:ascii="Courier New" w:eastAsia="Times New Roman" w:hAnsi="Courier New" w:cs="Courier New"/>
                <w:sz w:val="16"/>
                <w:lang w:eastAsia="ru-RU"/>
              </w:rPr>
              <w:t>и-</w:t>
            </w:r>
            <w:proofErr w:type="gramEnd"/>
            <w:r w:rsidRPr="007D0AB2">
              <w:rPr>
                <w:rFonts w:ascii="Courier New" w:eastAsia="Times New Roman" w:hAnsi="Courier New" w:cs="Courier New"/>
                <w:sz w:val="16"/>
                <w:lang w:eastAsia="ru-RU"/>
              </w:rPr>
              <w:t>) в расчете на 1000 населения</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чел.</w:t>
            </w:r>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284"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w:t>
            </w:r>
          </w:p>
        </w:tc>
        <w:tc>
          <w:tcPr>
            <w:tcW w:w="42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632"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r>
      <w:tr w:rsidR="00ED78C6" w:rsidRPr="007D0AB2" w:rsidTr="00ED78C6">
        <w:trPr>
          <w:trHeight w:val="436"/>
        </w:trPr>
        <w:tc>
          <w:tcPr>
            <w:tcW w:w="708"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1986"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Миграционная убыль (прирост) на 1000 населения</w:t>
            </w:r>
          </w:p>
        </w:tc>
        <w:tc>
          <w:tcPr>
            <w:tcW w:w="56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чел.</w:t>
            </w:r>
          </w:p>
        </w:tc>
        <w:tc>
          <w:tcPr>
            <w:tcW w:w="281"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w:t>
            </w:r>
          </w:p>
        </w:tc>
        <w:tc>
          <w:tcPr>
            <w:tcW w:w="284"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w:t>
            </w:r>
          </w:p>
        </w:tc>
        <w:tc>
          <w:tcPr>
            <w:tcW w:w="42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632"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605"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633"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70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426"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11</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r>
      <w:tr w:rsidR="00ED78C6" w:rsidRPr="007D0AB2" w:rsidTr="00ED78C6">
        <w:trPr>
          <w:trHeight w:val="436"/>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Выручка от реализации товаров (работ, услуг) </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proofErr w:type="gramStart"/>
            <w:r w:rsidRPr="007D0AB2">
              <w:rPr>
                <w:rFonts w:ascii="Courier New" w:eastAsia="Times New Roman" w:hAnsi="Courier New" w:cs="Courier New"/>
                <w:sz w:val="16"/>
                <w:lang w:eastAsia="ru-RU"/>
              </w:rPr>
              <w:t>млн</w:t>
            </w:r>
            <w:proofErr w:type="gramEnd"/>
            <w:r w:rsidRPr="007D0AB2">
              <w:rPr>
                <w:rFonts w:ascii="Courier New" w:eastAsia="Times New Roman" w:hAnsi="Courier New" w:cs="Courier New"/>
                <w:sz w:val="16"/>
                <w:lang w:eastAsia="ru-RU"/>
              </w:rPr>
              <w:t xml:space="preserve"> руб.</w:t>
            </w:r>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26,4</w:t>
            </w:r>
          </w:p>
        </w:tc>
        <w:tc>
          <w:tcPr>
            <w:tcW w:w="284"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27,8</w:t>
            </w:r>
          </w:p>
        </w:tc>
        <w:tc>
          <w:tcPr>
            <w:tcW w:w="42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29,2</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30,6</w:t>
            </w:r>
          </w:p>
        </w:tc>
        <w:tc>
          <w:tcPr>
            <w:tcW w:w="632"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32,2</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33,8</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34,8</w:t>
            </w:r>
          </w:p>
          <w:p w:rsidR="007D0AB2" w:rsidRPr="007D0AB2" w:rsidRDefault="007D0AB2" w:rsidP="007D0AB2">
            <w:pPr>
              <w:spacing w:after="0" w:line="240" w:lineRule="auto"/>
              <w:rPr>
                <w:rFonts w:ascii="Courier New" w:eastAsia="Times New Roman" w:hAnsi="Courier New" w:cs="Courier New"/>
                <w:sz w:val="16"/>
                <w:lang w:eastAsia="ru-RU"/>
              </w:rPr>
            </w:pP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35,9</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36,9</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38,0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39,2</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40,4</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41,6</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42,8</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44,1</w:t>
            </w:r>
          </w:p>
        </w:tc>
      </w:tr>
      <w:tr w:rsidR="00ED78C6" w:rsidRPr="007D0AB2" w:rsidTr="00ED78C6">
        <w:trPr>
          <w:trHeight w:val="322"/>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Индекс промышленного производства</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c>
          <w:tcPr>
            <w:tcW w:w="284"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42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32"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r>
      <w:tr w:rsidR="00ED78C6" w:rsidRPr="007D0AB2" w:rsidTr="00ED78C6">
        <w:trPr>
          <w:trHeight w:val="775"/>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w:t>
            </w:r>
          </w:p>
        </w:tc>
        <w:tc>
          <w:tcPr>
            <w:tcW w:w="1986" w:type="dxa"/>
            <w:shd w:val="clear" w:color="auto" w:fill="auto"/>
          </w:tcPr>
          <w:p w:rsidR="007D0AB2" w:rsidRPr="007D0AB2" w:rsidRDefault="007D0AB2" w:rsidP="00ED78C6">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Индекс производства продукции сельского хозяйства в </w:t>
            </w:r>
            <w:proofErr w:type="spellStart"/>
            <w:r w:rsidRPr="007D0AB2">
              <w:rPr>
                <w:rFonts w:ascii="Courier New" w:eastAsia="Times New Roman" w:hAnsi="Courier New" w:cs="Courier New"/>
                <w:sz w:val="16"/>
                <w:lang w:eastAsia="ru-RU"/>
              </w:rPr>
              <w:t>сельхозорганизациях</w:t>
            </w:r>
            <w:proofErr w:type="spellEnd"/>
            <w:r w:rsidRPr="007D0AB2">
              <w:rPr>
                <w:rFonts w:ascii="Courier New" w:eastAsia="Times New Roman" w:hAnsi="Courier New" w:cs="Courier New"/>
                <w:sz w:val="16"/>
                <w:lang w:eastAsia="ru-RU"/>
              </w:rPr>
              <w:t xml:space="preserve"> (в сопоставимых ценах)</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284"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42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632"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,01</w:t>
            </w:r>
          </w:p>
        </w:tc>
      </w:tr>
      <w:tr w:rsidR="00ED78C6" w:rsidRPr="007D0AB2" w:rsidTr="00ED78C6">
        <w:trPr>
          <w:trHeight w:val="861"/>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7.</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Число субъектов малого и среднего предпринимательства в расчете </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 10 тыс. человек населения</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ед.</w:t>
            </w:r>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0,001</w:t>
            </w:r>
          </w:p>
        </w:tc>
        <w:tc>
          <w:tcPr>
            <w:tcW w:w="284"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42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632"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,001</w:t>
            </w:r>
          </w:p>
        </w:tc>
      </w:tr>
      <w:tr w:rsidR="00ED78C6" w:rsidRPr="007D0AB2" w:rsidTr="00ED78C6">
        <w:trPr>
          <w:trHeight w:val="436"/>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284"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42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632"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r>
      <w:tr w:rsidR="00ED78C6" w:rsidRPr="007D0AB2" w:rsidTr="00ED78C6">
        <w:trPr>
          <w:trHeight w:val="599"/>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9.</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Оборот розничной торговли на 1 жителя</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тыс. руб.</w:t>
            </w:r>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27,7</w:t>
            </w:r>
          </w:p>
        </w:tc>
        <w:tc>
          <w:tcPr>
            <w:tcW w:w="284"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28,4</w:t>
            </w:r>
          </w:p>
        </w:tc>
        <w:tc>
          <w:tcPr>
            <w:tcW w:w="42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29,6</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30,8</w:t>
            </w:r>
          </w:p>
        </w:tc>
        <w:tc>
          <w:tcPr>
            <w:tcW w:w="632"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32,2</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33,7</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34,7</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35,7</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36,7</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37,8</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39,0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40,2</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41,4</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42,6</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43,9</w:t>
            </w:r>
          </w:p>
        </w:tc>
      </w:tr>
      <w:tr w:rsidR="00ED78C6" w:rsidRPr="007D0AB2" w:rsidTr="00ED78C6">
        <w:trPr>
          <w:trHeight w:val="436"/>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Объем инвестиций в основной капитал </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в расчете на 1 </w:t>
            </w:r>
            <w:r w:rsidRPr="007D0AB2">
              <w:rPr>
                <w:rFonts w:ascii="Courier New" w:eastAsia="Times New Roman" w:hAnsi="Courier New" w:cs="Courier New"/>
                <w:sz w:val="16"/>
                <w:lang w:eastAsia="ru-RU"/>
              </w:rPr>
              <w:lastRenderedPageBreak/>
              <w:t>жителя</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тыс. руб.</w:t>
            </w:r>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w:t>
            </w:r>
            <w:r w:rsidRPr="007D0AB2">
              <w:rPr>
                <w:rFonts w:ascii="Courier New" w:eastAsia="Times New Roman" w:hAnsi="Courier New" w:cs="Courier New"/>
                <w:sz w:val="16"/>
                <w:lang w:eastAsia="ru-RU"/>
              </w:rPr>
              <w:lastRenderedPageBreak/>
              <w:t>3</w:t>
            </w:r>
          </w:p>
        </w:tc>
        <w:tc>
          <w:tcPr>
            <w:tcW w:w="284"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216</w:t>
            </w:r>
          </w:p>
        </w:tc>
        <w:tc>
          <w:tcPr>
            <w:tcW w:w="425"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273</w:t>
            </w:r>
          </w:p>
        </w:tc>
        <w:tc>
          <w:tcPr>
            <w:tcW w:w="605"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275</w:t>
            </w:r>
          </w:p>
        </w:tc>
        <w:tc>
          <w:tcPr>
            <w:tcW w:w="632"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280</w:t>
            </w:r>
          </w:p>
        </w:tc>
        <w:tc>
          <w:tcPr>
            <w:tcW w:w="605"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285</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2290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290</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295</w:t>
            </w:r>
          </w:p>
        </w:tc>
        <w:tc>
          <w:tcPr>
            <w:tcW w:w="605"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2295</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300</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305</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305</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310</w:t>
            </w:r>
          </w:p>
        </w:tc>
      </w:tr>
      <w:tr w:rsidR="00ED78C6" w:rsidRPr="007D0AB2" w:rsidTr="00ED78C6">
        <w:trPr>
          <w:trHeight w:val="474"/>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11.</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Жилищный фонд на конец года всего (на конец года)</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тыс. </w:t>
            </w:r>
            <w:proofErr w:type="spellStart"/>
            <w:r w:rsidRPr="007D0AB2">
              <w:rPr>
                <w:rFonts w:ascii="Courier New" w:eastAsia="Times New Roman" w:hAnsi="Courier New" w:cs="Courier New"/>
                <w:sz w:val="16"/>
                <w:lang w:eastAsia="ru-RU"/>
              </w:rPr>
              <w:t>кв</w:t>
            </w:r>
            <w:proofErr w:type="gramStart"/>
            <w:r w:rsidRPr="007D0AB2">
              <w:rPr>
                <w:rFonts w:ascii="Courier New" w:eastAsia="Times New Roman" w:hAnsi="Courier New" w:cs="Courier New"/>
                <w:sz w:val="16"/>
                <w:lang w:eastAsia="ru-RU"/>
              </w:rPr>
              <w:t>.м</w:t>
            </w:r>
            <w:proofErr w:type="spellEnd"/>
            <w:proofErr w:type="gramEnd"/>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20,4</w:t>
            </w:r>
          </w:p>
        </w:tc>
        <w:tc>
          <w:tcPr>
            <w:tcW w:w="284"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20,4</w:t>
            </w:r>
          </w:p>
        </w:tc>
        <w:tc>
          <w:tcPr>
            <w:tcW w:w="42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20,4</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20,4</w:t>
            </w:r>
          </w:p>
        </w:tc>
        <w:tc>
          <w:tcPr>
            <w:tcW w:w="632"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20,5</w:t>
            </w:r>
          </w:p>
        </w:tc>
      </w:tr>
      <w:tr w:rsidR="00ED78C6" w:rsidRPr="007D0AB2" w:rsidTr="00ED78C6">
        <w:trPr>
          <w:trHeight w:val="581"/>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Общая площадь жилых помещений в ветхих и аварийных жилых домах</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тыс. </w:t>
            </w:r>
            <w:proofErr w:type="spellStart"/>
            <w:r w:rsidRPr="007D0AB2">
              <w:rPr>
                <w:rFonts w:ascii="Courier New" w:eastAsia="Times New Roman" w:hAnsi="Courier New" w:cs="Courier New"/>
                <w:sz w:val="16"/>
                <w:lang w:eastAsia="ru-RU"/>
              </w:rPr>
              <w:t>кв</w:t>
            </w:r>
            <w:proofErr w:type="gramStart"/>
            <w:r w:rsidRPr="007D0AB2">
              <w:rPr>
                <w:rFonts w:ascii="Courier New" w:eastAsia="Times New Roman" w:hAnsi="Courier New" w:cs="Courier New"/>
                <w:sz w:val="16"/>
                <w:lang w:eastAsia="ru-RU"/>
              </w:rPr>
              <w:t>.м</w:t>
            </w:r>
            <w:proofErr w:type="spellEnd"/>
            <w:proofErr w:type="gramEnd"/>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w:t>
            </w:r>
          </w:p>
        </w:tc>
        <w:tc>
          <w:tcPr>
            <w:tcW w:w="284"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425"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05"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32"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05"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605" w:type="dxa"/>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00</w:t>
            </w:r>
          </w:p>
        </w:tc>
      </w:tr>
      <w:tr w:rsidR="00ED78C6" w:rsidRPr="007D0AB2" w:rsidTr="00ED78C6">
        <w:trPr>
          <w:trHeight w:val="436"/>
        </w:trPr>
        <w:tc>
          <w:tcPr>
            <w:tcW w:w="708"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w:t>
            </w:r>
          </w:p>
        </w:tc>
        <w:tc>
          <w:tcPr>
            <w:tcW w:w="1986"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Общая площадь жилых помещений, приходящаяся в среднем на одного жителя, - всего</w:t>
            </w:r>
          </w:p>
        </w:tc>
        <w:tc>
          <w:tcPr>
            <w:tcW w:w="56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proofErr w:type="spellStart"/>
            <w:r w:rsidRPr="007D0AB2">
              <w:rPr>
                <w:rFonts w:ascii="Courier New" w:eastAsia="Times New Roman" w:hAnsi="Courier New" w:cs="Courier New"/>
                <w:sz w:val="16"/>
                <w:lang w:eastAsia="ru-RU"/>
              </w:rPr>
              <w:t>кв</w:t>
            </w:r>
            <w:proofErr w:type="gramStart"/>
            <w:r w:rsidRPr="007D0AB2">
              <w:rPr>
                <w:rFonts w:ascii="Courier New" w:eastAsia="Times New Roman" w:hAnsi="Courier New" w:cs="Courier New"/>
                <w:sz w:val="16"/>
                <w:lang w:eastAsia="ru-RU"/>
              </w:rPr>
              <w:t>.м</w:t>
            </w:r>
            <w:proofErr w:type="spellEnd"/>
            <w:proofErr w:type="gramEnd"/>
          </w:p>
        </w:tc>
        <w:tc>
          <w:tcPr>
            <w:tcW w:w="281"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21,4</w:t>
            </w:r>
          </w:p>
        </w:tc>
        <w:tc>
          <w:tcPr>
            <w:tcW w:w="284"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220,8</w:t>
            </w:r>
          </w:p>
        </w:tc>
        <w:tc>
          <w:tcPr>
            <w:tcW w:w="42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220,6</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120,6</w:t>
            </w:r>
          </w:p>
        </w:tc>
        <w:tc>
          <w:tcPr>
            <w:tcW w:w="632"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120,5</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120,4</w:t>
            </w:r>
          </w:p>
        </w:tc>
        <w:tc>
          <w:tcPr>
            <w:tcW w:w="605"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120,4</w:t>
            </w:r>
          </w:p>
        </w:tc>
        <w:tc>
          <w:tcPr>
            <w:tcW w:w="633"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120,4</w:t>
            </w:r>
          </w:p>
        </w:tc>
        <w:tc>
          <w:tcPr>
            <w:tcW w:w="70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120,4</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120,4</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120,4</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120,4</w:t>
            </w:r>
          </w:p>
        </w:tc>
        <w:tc>
          <w:tcPr>
            <w:tcW w:w="426"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120,4</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120,4</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120,4</w:t>
            </w:r>
          </w:p>
        </w:tc>
      </w:tr>
      <w:tr w:rsidR="00ED78C6" w:rsidRPr="007D0AB2" w:rsidTr="00ED78C6">
        <w:trPr>
          <w:trHeight w:val="436"/>
        </w:trPr>
        <w:tc>
          <w:tcPr>
            <w:tcW w:w="708"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1986"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281"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284"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42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632"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605"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633"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70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414</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426"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w:t>
            </w:r>
          </w:p>
        </w:tc>
      </w:tr>
      <w:tr w:rsidR="00ED78C6" w:rsidRPr="007D0AB2" w:rsidTr="00ED78C6">
        <w:trPr>
          <w:trHeight w:val="436"/>
        </w:trPr>
        <w:tc>
          <w:tcPr>
            <w:tcW w:w="708" w:type="dxa"/>
            <w:tcBorders>
              <w:top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15.</w:t>
            </w:r>
          </w:p>
        </w:tc>
        <w:tc>
          <w:tcPr>
            <w:tcW w:w="1986" w:type="dxa"/>
            <w:tcBorders>
              <w:top w:val="single" w:sz="4" w:space="0" w:color="auto"/>
              <w:bottom w:val="nil"/>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Уровень зарегистрированной безработицы к трудоспособному населению</w:t>
            </w:r>
          </w:p>
        </w:tc>
        <w:tc>
          <w:tcPr>
            <w:tcW w:w="569" w:type="dxa"/>
            <w:tcBorders>
              <w:top w:val="single" w:sz="4" w:space="0" w:color="auto"/>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281" w:type="dxa"/>
            <w:tcBorders>
              <w:top w:val="single" w:sz="4" w:space="0" w:color="auto"/>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w:t>
            </w:r>
          </w:p>
        </w:tc>
        <w:tc>
          <w:tcPr>
            <w:tcW w:w="284" w:type="dxa"/>
            <w:tcBorders>
              <w:top w:val="single" w:sz="4" w:space="0" w:color="auto"/>
              <w:bottom w:val="nil"/>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3,3</w:t>
            </w:r>
          </w:p>
        </w:tc>
        <w:tc>
          <w:tcPr>
            <w:tcW w:w="425" w:type="dxa"/>
            <w:tcBorders>
              <w:top w:val="single" w:sz="4" w:space="0" w:color="auto"/>
              <w:bottom w:val="nil"/>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w:t>
            </w:r>
          </w:p>
        </w:tc>
        <w:tc>
          <w:tcPr>
            <w:tcW w:w="605" w:type="dxa"/>
            <w:tcBorders>
              <w:top w:val="single" w:sz="4" w:space="0" w:color="auto"/>
              <w:bottom w:val="nil"/>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w:t>
            </w:r>
          </w:p>
        </w:tc>
        <w:tc>
          <w:tcPr>
            <w:tcW w:w="632" w:type="dxa"/>
            <w:tcBorders>
              <w:top w:val="single" w:sz="4" w:space="0" w:color="auto"/>
              <w:bottom w:val="nil"/>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w:t>
            </w:r>
          </w:p>
        </w:tc>
        <w:tc>
          <w:tcPr>
            <w:tcW w:w="605" w:type="dxa"/>
            <w:tcBorders>
              <w:top w:val="single" w:sz="4" w:space="0" w:color="auto"/>
              <w:bottom w:val="nil"/>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w:t>
            </w:r>
          </w:p>
        </w:tc>
        <w:tc>
          <w:tcPr>
            <w:tcW w:w="605" w:type="dxa"/>
            <w:tcBorders>
              <w:top w:val="single" w:sz="4" w:space="0" w:color="auto"/>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w:t>
            </w:r>
          </w:p>
        </w:tc>
        <w:tc>
          <w:tcPr>
            <w:tcW w:w="633" w:type="dxa"/>
            <w:tcBorders>
              <w:top w:val="single" w:sz="4" w:space="0" w:color="auto"/>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w:t>
            </w:r>
          </w:p>
        </w:tc>
        <w:tc>
          <w:tcPr>
            <w:tcW w:w="709" w:type="dxa"/>
            <w:tcBorders>
              <w:top w:val="single" w:sz="4" w:space="0" w:color="auto"/>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w:t>
            </w:r>
          </w:p>
        </w:tc>
        <w:tc>
          <w:tcPr>
            <w:tcW w:w="605" w:type="dxa"/>
            <w:tcBorders>
              <w:top w:val="single" w:sz="4" w:space="0" w:color="auto"/>
              <w:bottom w:val="nil"/>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w:t>
            </w:r>
          </w:p>
        </w:tc>
        <w:tc>
          <w:tcPr>
            <w:tcW w:w="567" w:type="dxa"/>
            <w:tcBorders>
              <w:top w:val="single" w:sz="4" w:space="0" w:color="auto"/>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w:t>
            </w:r>
          </w:p>
        </w:tc>
        <w:tc>
          <w:tcPr>
            <w:tcW w:w="567" w:type="dxa"/>
            <w:tcBorders>
              <w:top w:val="single" w:sz="4" w:space="0" w:color="auto"/>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w:t>
            </w:r>
          </w:p>
        </w:tc>
        <w:tc>
          <w:tcPr>
            <w:tcW w:w="426" w:type="dxa"/>
            <w:tcBorders>
              <w:top w:val="single" w:sz="4" w:space="0" w:color="auto"/>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w:t>
            </w:r>
          </w:p>
        </w:tc>
        <w:tc>
          <w:tcPr>
            <w:tcW w:w="567" w:type="dxa"/>
            <w:tcBorders>
              <w:top w:val="single" w:sz="4" w:space="0" w:color="auto"/>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w:t>
            </w:r>
          </w:p>
        </w:tc>
        <w:tc>
          <w:tcPr>
            <w:tcW w:w="567" w:type="dxa"/>
            <w:tcBorders>
              <w:top w:val="single" w:sz="4" w:space="0" w:color="auto"/>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2,6</w:t>
            </w:r>
          </w:p>
        </w:tc>
      </w:tr>
      <w:tr w:rsidR="00ED78C6" w:rsidRPr="007D0AB2" w:rsidTr="00ED78C6">
        <w:trPr>
          <w:trHeight w:val="358"/>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16.</w:t>
            </w:r>
          </w:p>
        </w:tc>
        <w:tc>
          <w:tcPr>
            <w:tcW w:w="1986" w:type="dxa"/>
            <w:tcBorders>
              <w:bottom w:val="nil"/>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Среднесписочная численность </w:t>
            </w:r>
            <w:proofErr w:type="gramStart"/>
            <w:r w:rsidRPr="007D0AB2">
              <w:rPr>
                <w:rFonts w:ascii="Courier New" w:eastAsia="Times New Roman" w:hAnsi="Courier New" w:cs="Courier New"/>
                <w:sz w:val="16"/>
                <w:lang w:eastAsia="ru-RU"/>
              </w:rPr>
              <w:t>работающих</w:t>
            </w:r>
            <w:proofErr w:type="gramEnd"/>
            <w:r w:rsidRPr="007D0AB2">
              <w:rPr>
                <w:rFonts w:ascii="Courier New" w:eastAsia="Times New Roman" w:hAnsi="Courier New" w:cs="Courier New"/>
                <w:sz w:val="16"/>
                <w:lang w:eastAsia="ru-RU"/>
              </w:rPr>
              <w:t xml:space="preserve"> </w:t>
            </w:r>
          </w:p>
        </w:tc>
        <w:tc>
          <w:tcPr>
            <w:tcW w:w="569"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чел.</w:t>
            </w:r>
          </w:p>
        </w:tc>
        <w:tc>
          <w:tcPr>
            <w:tcW w:w="281"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139</w:t>
            </w:r>
          </w:p>
        </w:tc>
        <w:tc>
          <w:tcPr>
            <w:tcW w:w="284" w:type="dxa"/>
            <w:tcBorders>
              <w:bottom w:val="nil"/>
            </w:tcBorders>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139</w:t>
            </w:r>
          </w:p>
        </w:tc>
        <w:tc>
          <w:tcPr>
            <w:tcW w:w="425" w:type="dxa"/>
            <w:tcBorders>
              <w:bottom w:val="nil"/>
            </w:tcBorders>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139</w:t>
            </w:r>
          </w:p>
        </w:tc>
        <w:tc>
          <w:tcPr>
            <w:tcW w:w="605" w:type="dxa"/>
            <w:tcBorders>
              <w:bottom w:val="nil"/>
            </w:tcBorders>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139</w:t>
            </w:r>
          </w:p>
        </w:tc>
        <w:tc>
          <w:tcPr>
            <w:tcW w:w="632" w:type="dxa"/>
            <w:tcBorders>
              <w:bottom w:val="nil"/>
            </w:tcBorders>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139</w:t>
            </w:r>
          </w:p>
        </w:tc>
        <w:tc>
          <w:tcPr>
            <w:tcW w:w="605" w:type="dxa"/>
            <w:tcBorders>
              <w:bottom w:val="nil"/>
            </w:tcBorders>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140</w:t>
            </w:r>
          </w:p>
        </w:tc>
        <w:tc>
          <w:tcPr>
            <w:tcW w:w="605"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140</w:t>
            </w:r>
          </w:p>
        </w:tc>
        <w:tc>
          <w:tcPr>
            <w:tcW w:w="633"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140</w:t>
            </w:r>
          </w:p>
        </w:tc>
        <w:tc>
          <w:tcPr>
            <w:tcW w:w="709"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140</w:t>
            </w:r>
          </w:p>
        </w:tc>
        <w:tc>
          <w:tcPr>
            <w:tcW w:w="605" w:type="dxa"/>
            <w:tcBorders>
              <w:bottom w:val="nil"/>
            </w:tcBorders>
            <w:shd w:val="clear" w:color="auto" w:fill="auto"/>
            <w:vAlign w:val="center"/>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141</w:t>
            </w:r>
          </w:p>
        </w:tc>
        <w:tc>
          <w:tcPr>
            <w:tcW w:w="567"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141</w:t>
            </w:r>
          </w:p>
        </w:tc>
        <w:tc>
          <w:tcPr>
            <w:tcW w:w="567"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141</w:t>
            </w:r>
          </w:p>
        </w:tc>
        <w:tc>
          <w:tcPr>
            <w:tcW w:w="426"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142</w:t>
            </w:r>
          </w:p>
        </w:tc>
        <w:tc>
          <w:tcPr>
            <w:tcW w:w="567"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142</w:t>
            </w:r>
          </w:p>
        </w:tc>
        <w:tc>
          <w:tcPr>
            <w:tcW w:w="567" w:type="dxa"/>
            <w:tcBorders>
              <w:bottom w:val="nil"/>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142</w:t>
            </w:r>
          </w:p>
        </w:tc>
      </w:tr>
      <w:tr w:rsidR="00ED78C6" w:rsidRPr="007D0AB2" w:rsidTr="00ED78C6">
        <w:trPr>
          <w:trHeight w:val="436"/>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17.</w:t>
            </w:r>
          </w:p>
        </w:tc>
        <w:tc>
          <w:tcPr>
            <w:tcW w:w="1986"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Среднемесячная номинальная начисленная заработная плата работников</w:t>
            </w:r>
          </w:p>
        </w:tc>
        <w:tc>
          <w:tcPr>
            <w:tcW w:w="56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руб.</w:t>
            </w:r>
          </w:p>
        </w:tc>
        <w:tc>
          <w:tcPr>
            <w:tcW w:w="281"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16363</w:t>
            </w:r>
          </w:p>
        </w:tc>
        <w:tc>
          <w:tcPr>
            <w:tcW w:w="284"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17897</w:t>
            </w:r>
          </w:p>
        </w:tc>
        <w:tc>
          <w:tcPr>
            <w:tcW w:w="42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18433</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18986</w:t>
            </w:r>
          </w:p>
        </w:tc>
        <w:tc>
          <w:tcPr>
            <w:tcW w:w="632"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19556</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20143</w:t>
            </w:r>
          </w:p>
        </w:tc>
        <w:tc>
          <w:tcPr>
            <w:tcW w:w="605"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20747</w:t>
            </w:r>
          </w:p>
        </w:tc>
        <w:tc>
          <w:tcPr>
            <w:tcW w:w="633"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21369</w:t>
            </w:r>
          </w:p>
        </w:tc>
        <w:tc>
          <w:tcPr>
            <w:tcW w:w="70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22011</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22671</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23351</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24052</w:t>
            </w:r>
          </w:p>
        </w:tc>
        <w:tc>
          <w:tcPr>
            <w:tcW w:w="426"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24773</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25516</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26282</w:t>
            </w:r>
          </w:p>
        </w:tc>
      </w:tr>
      <w:tr w:rsidR="00ED78C6" w:rsidRPr="007D0AB2" w:rsidTr="00ED78C6">
        <w:trPr>
          <w:trHeight w:val="732"/>
        </w:trPr>
        <w:tc>
          <w:tcPr>
            <w:tcW w:w="708" w:type="dxa"/>
            <w:vMerge w:val="restart"/>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18.</w:t>
            </w:r>
          </w:p>
        </w:tc>
        <w:tc>
          <w:tcPr>
            <w:tcW w:w="1986"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Уровень фактической обеспеченности учреждениями культуры от нормативной потребности:</w:t>
            </w:r>
          </w:p>
        </w:tc>
        <w:tc>
          <w:tcPr>
            <w:tcW w:w="56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281"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284"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42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32"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33"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70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426"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r>
      <w:tr w:rsidR="00ED78C6" w:rsidRPr="007D0AB2" w:rsidTr="00ED78C6">
        <w:trPr>
          <w:trHeight w:val="250"/>
        </w:trPr>
        <w:tc>
          <w:tcPr>
            <w:tcW w:w="708" w:type="dxa"/>
            <w:vMerge/>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p>
        </w:tc>
        <w:tc>
          <w:tcPr>
            <w:tcW w:w="1986" w:type="dxa"/>
            <w:tcBorders>
              <w:top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клубами и учреждениями клубного типа</w:t>
            </w:r>
          </w:p>
        </w:tc>
        <w:tc>
          <w:tcPr>
            <w:tcW w:w="569"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281"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284" w:type="dxa"/>
            <w:tcBorders>
              <w:top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425" w:type="dxa"/>
            <w:tcBorders>
              <w:top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tcBorders>
              <w:top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32" w:type="dxa"/>
            <w:tcBorders>
              <w:top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tcBorders>
              <w:top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33"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709"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tcBorders>
              <w:top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426"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Borders>
              <w:top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r>
      <w:tr w:rsidR="00ED78C6" w:rsidRPr="007D0AB2" w:rsidTr="00ED78C6">
        <w:trPr>
          <w:trHeight w:val="238"/>
        </w:trPr>
        <w:tc>
          <w:tcPr>
            <w:tcW w:w="708" w:type="dxa"/>
            <w:vMerge/>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библиотеками</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284"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42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32"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550</w:t>
            </w:r>
          </w:p>
        </w:tc>
      </w:tr>
      <w:tr w:rsidR="00ED78C6" w:rsidRPr="007D0AB2" w:rsidTr="00ED78C6">
        <w:trPr>
          <w:trHeight w:val="436"/>
        </w:trPr>
        <w:tc>
          <w:tcPr>
            <w:tcW w:w="708"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w:t>
            </w:r>
          </w:p>
        </w:tc>
        <w:tc>
          <w:tcPr>
            <w:tcW w:w="1986"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Доля населения, систематически занимающегося физической культурой и спортом</w:t>
            </w:r>
          </w:p>
        </w:tc>
        <w:tc>
          <w:tcPr>
            <w:tcW w:w="56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281"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25</w:t>
            </w:r>
          </w:p>
        </w:tc>
        <w:tc>
          <w:tcPr>
            <w:tcW w:w="284"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25</w:t>
            </w:r>
          </w:p>
        </w:tc>
        <w:tc>
          <w:tcPr>
            <w:tcW w:w="42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26</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26</w:t>
            </w:r>
          </w:p>
        </w:tc>
        <w:tc>
          <w:tcPr>
            <w:tcW w:w="632"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w:t>
            </w:r>
          </w:p>
        </w:tc>
        <w:tc>
          <w:tcPr>
            <w:tcW w:w="605"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w:t>
            </w:r>
          </w:p>
        </w:tc>
        <w:tc>
          <w:tcPr>
            <w:tcW w:w="633"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w:t>
            </w:r>
          </w:p>
        </w:tc>
        <w:tc>
          <w:tcPr>
            <w:tcW w:w="709"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w:t>
            </w:r>
          </w:p>
        </w:tc>
        <w:tc>
          <w:tcPr>
            <w:tcW w:w="605" w:type="dxa"/>
            <w:tcBorders>
              <w:bottom w:val="single" w:sz="4" w:space="0" w:color="auto"/>
            </w:tcBorders>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29</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w:t>
            </w:r>
          </w:p>
        </w:tc>
        <w:tc>
          <w:tcPr>
            <w:tcW w:w="426"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31</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32</w:t>
            </w:r>
          </w:p>
        </w:tc>
        <w:tc>
          <w:tcPr>
            <w:tcW w:w="567" w:type="dxa"/>
            <w:tcBorders>
              <w:bottom w:val="single" w:sz="4" w:space="0" w:color="auto"/>
            </w:tcBorders>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35</w:t>
            </w:r>
          </w:p>
        </w:tc>
      </w:tr>
      <w:tr w:rsidR="00ED78C6" w:rsidRPr="007D0AB2" w:rsidTr="00ED78C6">
        <w:trPr>
          <w:trHeight w:val="436"/>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20.</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18,5</w:t>
            </w:r>
          </w:p>
        </w:tc>
        <w:tc>
          <w:tcPr>
            <w:tcW w:w="284"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19,4</w:t>
            </w:r>
          </w:p>
        </w:tc>
        <w:tc>
          <w:tcPr>
            <w:tcW w:w="42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19,5</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19,5</w:t>
            </w:r>
          </w:p>
        </w:tc>
        <w:tc>
          <w:tcPr>
            <w:tcW w:w="632"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19,6</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19,6</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19,7</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19,7</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19,8</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19,8</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19,9</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19,9</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20,0</w:t>
            </w:r>
          </w:p>
        </w:tc>
      </w:tr>
      <w:tr w:rsidR="00ED78C6" w:rsidRPr="007D0AB2" w:rsidTr="00ED78C6">
        <w:trPr>
          <w:trHeight w:val="436"/>
        </w:trPr>
        <w:tc>
          <w:tcPr>
            <w:tcW w:w="708"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w:t>
            </w:r>
          </w:p>
        </w:tc>
        <w:tc>
          <w:tcPr>
            <w:tcW w:w="1986"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Доля площади земельных участков, являющихся объектами налогообложения земельным налогом, в общей площади территории</w:t>
            </w:r>
          </w:p>
        </w:tc>
        <w:tc>
          <w:tcPr>
            <w:tcW w:w="56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
        </w:tc>
        <w:tc>
          <w:tcPr>
            <w:tcW w:w="281"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w:t>
            </w:r>
          </w:p>
        </w:tc>
        <w:tc>
          <w:tcPr>
            <w:tcW w:w="284"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w:t>
            </w:r>
          </w:p>
        </w:tc>
        <w:tc>
          <w:tcPr>
            <w:tcW w:w="42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632"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60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63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605" w:type="dxa"/>
            <w:shd w:val="clear" w:color="auto" w:fill="auto"/>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426"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r>
    </w:tbl>
    <w:p w:rsidR="007D0AB2" w:rsidRPr="007D0AB2" w:rsidRDefault="007D0AB2" w:rsidP="007D0AB2">
      <w:pPr>
        <w:spacing w:after="0" w:line="240" w:lineRule="auto"/>
        <w:ind w:firstLine="567"/>
        <w:jc w:val="right"/>
        <w:rPr>
          <w:rFonts w:ascii="Courier New" w:eastAsia="Times New Roman" w:hAnsi="Courier New" w:cs="Courier New"/>
          <w:sz w:val="16"/>
          <w:lang w:eastAsia="ru-RU"/>
        </w:rPr>
      </w:pPr>
    </w:p>
    <w:p w:rsidR="007D0AB2" w:rsidRPr="007D0AB2" w:rsidRDefault="007D0AB2" w:rsidP="007D0AB2">
      <w:pPr>
        <w:spacing w:after="0" w:line="240" w:lineRule="auto"/>
        <w:ind w:firstLine="567"/>
        <w:jc w:val="right"/>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Приложение 1.4</w:t>
      </w:r>
    </w:p>
    <w:p w:rsidR="007D0AB2" w:rsidRPr="007D0AB2" w:rsidRDefault="007D0AB2" w:rsidP="007D0AB2">
      <w:pPr>
        <w:spacing w:after="0" w:line="240" w:lineRule="auto"/>
        <w:ind w:firstLine="567"/>
        <w:jc w:val="right"/>
        <w:rPr>
          <w:rFonts w:ascii="Courier New" w:eastAsia="Times New Roman" w:hAnsi="Courier New" w:cs="Courier New"/>
          <w:sz w:val="16"/>
          <w:lang w:eastAsia="ru-RU"/>
        </w:rPr>
      </w:pP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Долгосрочный план социально-экономического развития муниципального образования «Нов</w:t>
      </w:r>
      <w:proofErr w:type="gramStart"/>
      <w:r w:rsidRPr="007D0AB2">
        <w:rPr>
          <w:rFonts w:ascii="Arial" w:eastAsia="Times New Roman" w:hAnsi="Arial" w:cs="Arial"/>
          <w:sz w:val="18"/>
          <w:szCs w:val="24"/>
          <w:lang w:eastAsia="ru-RU"/>
        </w:rPr>
        <w:t>о-</w:t>
      </w:r>
      <w:proofErr w:type="gramEnd"/>
      <w:r w:rsidRPr="007D0AB2">
        <w:rPr>
          <w:rFonts w:ascii="Arial" w:eastAsia="Times New Roman" w:hAnsi="Arial" w:cs="Arial"/>
          <w:sz w:val="18"/>
          <w:szCs w:val="24"/>
          <w:lang w:eastAsia="ru-RU"/>
        </w:rPr>
        <w:t xml:space="preserve"> Николаевское» до 2030 года</w:t>
      </w: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p>
    <w:tbl>
      <w:tblPr>
        <w:tblW w:w="1063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4196"/>
        <w:gridCol w:w="1134"/>
        <w:gridCol w:w="4678"/>
      </w:tblGrid>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w:t>
            </w:r>
            <w:proofErr w:type="gramStart"/>
            <w:r w:rsidRPr="007D0AB2">
              <w:rPr>
                <w:rFonts w:ascii="Courier New" w:eastAsia="Times New Roman" w:hAnsi="Courier New" w:cs="Courier New"/>
                <w:sz w:val="16"/>
                <w:lang w:eastAsia="ru-RU"/>
              </w:rPr>
              <w:t>п</w:t>
            </w:r>
            <w:proofErr w:type="gramEnd"/>
            <w:r w:rsidRPr="007D0AB2">
              <w:rPr>
                <w:rFonts w:ascii="Courier New" w:eastAsia="Times New Roman" w:hAnsi="Courier New" w:cs="Courier New"/>
                <w:sz w:val="16"/>
                <w:lang w:eastAsia="ru-RU"/>
              </w:rPr>
              <w:t>/п</w:t>
            </w:r>
          </w:p>
        </w:tc>
        <w:tc>
          <w:tcPr>
            <w:tcW w:w="4196"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Наименование мероприятия</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Период реализации мероприятия</w:t>
            </w:r>
          </w:p>
        </w:tc>
        <w:tc>
          <w:tcPr>
            <w:tcW w:w="4678"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Результат реализации мероприятия</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Создание потребительных кооперативов по закупу с/</w:t>
            </w:r>
            <w:proofErr w:type="spellStart"/>
            <w:r w:rsidRPr="007D0AB2">
              <w:rPr>
                <w:rFonts w:ascii="Courier New" w:eastAsia="Times New Roman" w:hAnsi="Courier New" w:cs="Courier New"/>
                <w:sz w:val="16"/>
                <w:lang w:eastAsia="ru-RU"/>
              </w:rPr>
              <w:t>хоз</w:t>
            </w:r>
            <w:proofErr w:type="spellEnd"/>
            <w:r w:rsidRPr="007D0AB2">
              <w:rPr>
                <w:rFonts w:ascii="Courier New" w:eastAsia="Times New Roman" w:hAnsi="Courier New" w:cs="Courier New"/>
                <w:sz w:val="16"/>
                <w:lang w:eastAsia="ru-RU"/>
              </w:rPr>
              <w:t xml:space="preserve"> продукции в населенных пунктах с. </w:t>
            </w:r>
            <w:proofErr w:type="gramStart"/>
            <w:r w:rsidRPr="007D0AB2">
              <w:rPr>
                <w:rFonts w:ascii="Courier New" w:eastAsia="Times New Roman" w:hAnsi="Courier New" w:cs="Courier New"/>
                <w:sz w:val="16"/>
                <w:lang w:eastAsia="ru-RU"/>
              </w:rPr>
              <w:t>Ново-Николаевск</w:t>
            </w:r>
            <w:proofErr w:type="gramEnd"/>
            <w:r w:rsidRPr="007D0AB2">
              <w:rPr>
                <w:rFonts w:ascii="Courier New" w:eastAsia="Times New Roman" w:hAnsi="Courier New" w:cs="Courier New"/>
                <w:sz w:val="16"/>
                <w:lang w:eastAsia="ru-RU"/>
              </w:rPr>
              <w:t xml:space="preserve">, д. Хабаровск, д. </w:t>
            </w:r>
            <w:proofErr w:type="spellStart"/>
            <w:r w:rsidRPr="007D0AB2">
              <w:rPr>
                <w:rFonts w:ascii="Courier New" w:eastAsia="Times New Roman" w:hAnsi="Courier New" w:cs="Courier New"/>
                <w:sz w:val="16"/>
                <w:lang w:eastAsia="ru-RU"/>
              </w:rPr>
              <w:t>Муромцовка</w:t>
            </w:r>
            <w:proofErr w:type="spellEnd"/>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Развитие заготовительной деятельности, рост объемов сельхозпроизводства, доходов населения. Создание дополнительных рабочих мест (2 места) </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22.</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Организация производств по глубокой переработке леса на действующих малых предприятиях МО «Ново-Николаевское»</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Повышение эффективности использования лесных ресурсов на 18% поступление дополнительных доходов в местный бюджет</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33</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Создание пунктов по оказанию бытовых услуг населению </w:t>
            </w:r>
            <w:proofErr w:type="spellStart"/>
            <w:r w:rsidRPr="007D0AB2">
              <w:rPr>
                <w:rFonts w:ascii="Courier New" w:eastAsia="Times New Roman" w:hAnsi="Courier New" w:cs="Courier New"/>
                <w:sz w:val="16"/>
                <w:lang w:eastAsia="ru-RU"/>
              </w:rPr>
              <w:t>с</w:t>
            </w:r>
            <w:proofErr w:type="gramStart"/>
            <w:r w:rsidRPr="007D0AB2">
              <w:rPr>
                <w:rFonts w:ascii="Courier New" w:eastAsia="Times New Roman" w:hAnsi="Courier New" w:cs="Courier New"/>
                <w:sz w:val="16"/>
                <w:lang w:eastAsia="ru-RU"/>
              </w:rPr>
              <w:t>.Н</w:t>
            </w:r>
            <w:proofErr w:type="gramEnd"/>
            <w:r w:rsidRPr="007D0AB2">
              <w:rPr>
                <w:rFonts w:ascii="Courier New" w:eastAsia="Times New Roman" w:hAnsi="Courier New" w:cs="Courier New"/>
                <w:sz w:val="16"/>
                <w:lang w:eastAsia="ru-RU"/>
              </w:rPr>
              <w:t>ово</w:t>
            </w:r>
            <w:proofErr w:type="spellEnd"/>
            <w:r w:rsidRPr="007D0AB2">
              <w:rPr>
                <w:rFonts w:ascii="Courier New" w:eastAsia="Times New Roman" w:hAnsi="Courier New" w:cs="Courier New"/>
                <w:sz w:val="16"/>
                <w:lang w:eastAsia="ru-RU"/>
              </w:rPr>
              <w:t xml:space="preserve">-Николаевск </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улучшение качества и ассортимента бытовых услуг </w:t>
            </w:r>
            <w:proofErr w:type="spellStart"/>
            <w:r w:rsidRPr="007D0AB2">
              <w:rPr>
                <w:rFonts w:ascii="Courier New" w:eastAsia="Times New Roman" w:hAnsi="Courier New" w:cs="Courier New"/>
                <w:sz w:val="16"/>
                <w:lang w:eastAsia="ru-RU"/>
              </w:rPr>
              <w:t>населению</w:t>
            </w:r>
            <w:proofErr w:type="gramStart"/>
            <w:r w:rsidRPr="007D0AB2">
              <w:rPr>
                <w:rFonts w:ascii="Courier New" w:eastAsia="Times New Roman" w:hAnsi="Courier New" w:cs="Courier New"/>
                <w:sz w:val="16"/>
                <w:lang w:eastAsia="ru-RU"/>
              </w:rPr>
              <w:t>,с</w:t>
            </w:r>
            <w:proofErr w:type="gramEnd"/>
            <w:r w:rsidRPr="007D0AB2">
              <w:rPr>
                <w:rFonts w:ascii="Courier New" w:eastAsia="Times New Roman" w:hAnsi="Courier New" w:cs="Courier New"/>
                <w:sz w:val="16"/>
                <w:lang w:eastAsia="ru-RU"/>
              </w:rPr>
              <w:t>оздание</w:t>
            </w:r>
            <w:proofErr w:type="spellEnd"/>
            <w:r w:rsidRPr="007D0AB2">
              <w:rPr>
                <w:rFonts w:ascii="Courier New" w:eastAsia="Times New Roman" w:hAnsi="Courier New" w:cs="Courier New"/>
                <w:sz w:val="16"/>
                <w:lang w:eastAsia="ru-RU"/>
              </w:rPr>
              <w:t xml:space="preserve"> 5 дополнительных рабочих мест</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44</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Компьютеризация МОУ Ново-Николаевская средняя школа</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совершенствование учебного процесса в школе</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55</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Приобретение сре</w:t>
            </w:r>
            <w:proofErr w:type="gramStart"/>
            <w:r w:rsidRPr="007D0AB2">
              <w:rPr>
                <w:rFonts w:ascii="Courier New" w:eastAsia="Times New Roman" w:hAnsi="Courier New" w:cs="Courier New"/>
                <w:sz w:val="16"/>
                <w:lang w:eastAsia="ru-RU"/>
              </w:rPr>
              <w:t>дств пр</w:t>
            </w:r>
            <w:proofErr w:type="gramEnd"/>
            <w:r w:rsidRPr="007D0AB2">
              <w:rPr>
                <w:rFonts w:ascii="Courier New" w:eastAsia="Times New Roman" w:hAnsi="Courier New" w:cs="Courier New"/>
                <w:sz w:val="16"/>
                <w:lang w:eastAsia="ru-RU"/>
              </w:rPr>
              <w:t>отивопожарной безопасности бюджетным учреждениям</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повышение уровня противопожарной безопасности бюджетных учреждениях</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66</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Приобретение автобуса для учащихся с. </w:t>
            </w:r>
            <w:proofErr w:type="gramStart"/>
            <w:r w:rsidRPr="007D0AB2">
              <w:rPr>
                <w:rFonts w:ascii="Courier New" w:eastAsia="Times New Roman" w:hAnsi="Courier New" w:cs="Courier New"/>
                <w:sz w:val="16"/>
                <w:lang w:eastAsia="ru-RU"/>
              </w:rPr>
              <w:t>Ново-Николаевск</w:t>
            </w:r>
            <w:proofErr w:type="gramEnd"/>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Обеспечение транспортными средствами МОУ </w:t>
            </w:r>
            <w:proofErr w:type="gramStart"/>
            <w:r w:rsidRPr="007D0AB2">
              <w:rPr>
                <w:rFonts w:ascii="Courier New" w:eastAsia="Times New Roman" w:hAnsi="Courier New" w:cs="Courier New"/>
                <w:sz w:val="16"/>
                <w:lang w:eastAsia="ru-RU"/>
              </w:rPr>
              <w:t>Ново-Николаевская</w:t>
            </w:r>
            <w:proofErr w:type="gramEnd"/>
            <w:r w:rsidRPr="007D0AB2">
              <w:rPr>
                <w:rFonts w:ascii="Courier New" w:eastAsia="Times New Roman" w:hAnsi="Courier New" w:cs="Courier New"/>
                <w:sz w:val="16"/>
                <w:lang w:eastAsia="ru-RU"/>
              </w:rPr>
              <w:t xml:space="preserve"> СОШ</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77</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Капитальный ремонт учреждений культуры СК, СДК </w:t>
            </w:r>
            <w:proofErr w:type="spellStart"/>
            <w:r w:rsidRPr="007D0AB2">
              <w:rPr>
                <w:rFonts w:ascii="Courier New" w:eastAsia="Times New Roman" w:hAnsi="Courier New" w:cs="Courier New"/>
                <w:sz w:val="16"/>
                <w:lang w:eastAsia="ru-RU"/>
              </w:rPr>
              <w:t>с</w:t>
            </w:r>
            <w:proofErr w:type="gramStart"/>
            <w:r w:rsidRPr="007D0AB2">
              <w:rPr>
                <w:rFonts w:ascii="Courier New" w:eastAsia="Times New Roman" w:hAnsi="Courier New" w:cs="Courier New"/>
                <w:sz w:val="16"/>
                <w:lang w:eastAsia="ru-RU"/>
              </w:rPr>
              <w:t>.Н</w:t>
            </w:r>
            <w:proofErr w:type="gramEnd"/>
            <w:r w:rsidRPr="007D0AB2">
              <w:rPr>
                <w:rFonts w:ascii="Courier New" w:eastAsia="Times New Roman" w:hAnsi="Courier New" w:cs="Courier New"/>
                <w:sz w:val="16"/>
                <w:lang w:eastAsia="ru-RU"/>
              </w:rPr>
              <w:t>ово</w:t>
            </w:r>
            <w:proofErr w:type="spellEnd"/>
            <w:r w:rsidRPr="007D0AB2">
              <w:rPr>
                <w:rFonts w:ascii="Courier New" w:eastAsia="Times New Roman" w:hAnsi="Courier New" w:cs="Courier New"/>
                <w:sz w:val="16"/>
                <w:lang w:eastAsia="ru-RU"/>
              </w:rPr>
              <w:t xml:space="preserve">-Николаевск, </w:t>
            </w:r>
            <w:proofErr w:type="spellStart"/>
            <w:r w:rsidRPr="007D0AB2">
              <w:rPr>
                <w:rFonts w:ascii="Courier New" w:eastAsia="Times New Roman" w:hAnsi="Courier New" w:cs="Courier New"/>
                <w:sz w:val="16"/>
                <w:lang w:eastAsia="ru-RU"/>
              </w:rPr>
              <w:t>д.Хабаровск</w:t>
            </w:r>
            <w:proofErr w:type="spellEnd"/>
            <w:r w:rsidRPr="007D0AB2">
              <w:rPr>
                <w:rFonts w:ascii="Courier New" w:eastAsia="Times New Roman" w:hAnsi="Courier New" w:cs="Courier New"/>
                <w:sz w:val="16"/>
                <w:lang w:eastAsia="ru-RU"/>
              </w:rPr>
              <w:t xml:space="preserve">, д. </w:t>
            </w:r>
            <w:proofErr w:type="spellStart"/>
            <w:r w:rsidRPr="007D0AB2">
              <w:rPr>
                <w:rFonts w:ascii="Courier New" w:eastAsia="Times New Roman" w:hAnsi="Courier New" w:cs="Courier New"/>
                <w:sz w:val="16"/>
                <w:lang w:eastAsia="ru-RU"/>
              </w:rPr>
              <w:t>Муромцовка</w:t>
            </w:r>
            <w:proofErr w:type="spellEnd"/>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Укрепление материально-технической базы культуры</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88</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Ремонт учреждений здравоохранения, материально-техническое  оснащение учреждений.</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Повышение качества медицинского обслуживания населения</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99</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Восстановление, реконструкция жилого фонда</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Улучшение жилищных условий поселения</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110</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Переселение граждан из ветхого и аварийного жилья</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Улучшение жилищных условий 8 семей</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111</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Строительство муниципальных автомобильных дорог общего пользования</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Повышение качества транспортного обслуживания</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112</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Строительство жилья в рамках программы «Молодым семьям </w:t>
            </w:r>
            <w:proofErr w:type="gramStart"/>
            <w:r w:rsidRPr="007D0AB2">
              <w:rPr>
                <w:rFonts w:ascii="Courier New" w:eastAsia="Times New Roman" w:hAnsi="Courier New" w:cs="Courier New"/>
                <w:sz w:val="16"/>
                <w:lang w:eastAsia="ru-RU"/>
              </w:rPr>
              <w:t>-д</w:t>
            </w:r>
            <w:proofErr w:type="gramEnd"/>
            <w:r w:rsidRPr="007D0AB2">
              <w:rPr>
                <w:rFonts w:ascii="Courier New" w:eastAsia="Times New Roman" w:hAnsi="Courier New" w:cs="Courier New"/>
                <w:sz w:val="16"/>
                <w:lang w:eastAsia="ru-RU"/>
              </w:rPr>
              <w:t>оступное жилье»</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Обеспечение жильем 25 молодых семей МО «Ново-Николаевское»</w:t>
            </w:r>
          </w:p>
        </w:tc>
      </w:tr>
      <w:tr w:rsidR="007D0AB2" w:rsidRPr="007D0AB2" w:rsidTr="00ED78C6">
        <w:tc>
          <w:tcPr>
            <w:tcW w:w="624" w:type="dxa"/>
          </w:tcPr>
          <w:p w:rsidR="007D0AB2" w:rsidRPr="007D0AB2" w:rsidRDefault="007D0AB2" w:rsidP="007D0AB2">
            <w:pPr>
              <w:spacing w:after="0" w:line="240" w:lineRule="auto"/>
              <w:ind w:firstLine="567"/>
              <w:jc w:val="center"/>
              <w:rPr>
                <w:rFonts w:ascii="Courier New" w:eastAsia="Times New Roman" w:hAnsi="Courier New" w:cs="Courier New"/>
                <w:sz w:val="16"/>
                <w:lang w:eastAsia="ru-RU"/>
              </w:rPr>
            </w:pPr>
            <w:r w:rsidRPr="007D0AB2">
              <w:rPr>
                <w:rFonts w:ascii="Courier New" w:eastAsia="Times New Roman" w:hAnsi="Courier New" w:cs="Courier New"/>
                <w:sz w:val="16"/>
                <w:lang w:eastAsia="ru-RU"/>
              </w:rPr>
              <w:t>113</w:t>
            </w:r>
          </w:p>
        </w:tc>
        <w:tc>
          <w:tcPr>
            <w:tcW w:w="4196" w:type="dxa"/>
          </w:tcPr>
          <w:p w:rsidR="007D0AB2" w:rsidRPr="007D0AB2" w:rsidRDefault="007D0AB2" w:rsidP="007D0AB2">
            <w:pPr>
              <w:spacing w:after="0" w:line="240" w:lineRule="auto"/>
              <w:jc w:val="both"/>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Строительство школы в </w:t>
            </w:r>
            <w:proofErr w:type="spellStart"/>
            <w:r w:rsidRPr="007D0AB2">
              <w:rPr>
                <w:rFonts w:ascii="Courier New" w:eastAsia="Times New Roman" w:hAnsi="Courier New" w:cs="Courier New"/>
                <w:sz w:val="16"/>
                <w:lang w:eastAsia="ru-RU"/>
              </w:rPr>
              <w:t>д</w:t>
            </w:r>
            <w:proofErr w:type="gramStart"/>
            <w:r w:rsidRPr="007D0AB2">
              <w:rPr>
                <w:rFonts w:ascii="Courier New" w:eastAsia="Times New Roman" w:hAnsi="Courier New" w:cs="Courier New"/>
                <w:sz w:val="16"/>
                <w:lang w:eastAsia="ru-RU"/>
              </w:rPr>
              <w:t>.Х</w:t>
            </w:r>
            <w:proofErr w:type="gramEnd"/>
            <w:r w:rsidRPr="007D0AB2">
              <w:rPr>
                <w:rFonts w:ascii="Courier New" w:eastAsia="Times New Roman" w:hAnsi="Courier New" w:cs="Courier New"/>
                <w:sz w:val="16"/>
                <w:lang w:eastAsia="ru-RU"/>
              </w:rPr>
              <w:t>абаровск</w:t>
            </w:r>
            <w:proofErr w:type="spellEnd"/>
            <w:r w:rsidRPr="007D0AB2">
              <w:rPr>
                <w:rFonts w:ascii="Courier New" w:eastAsia="Times New Roman" w:hAnsi="Courier New" w:cs="Courier New"/>
                <w:sz w:val="16"/>
                <w:lang w:eastAsia="ru-RU"/>
              </w:rPr>
              <w:t xml:space="preserve"> на 130 ученических мест</w:t>
            </w:r>
          </w:p>
        </w:tc>
        <w:tc>
          <w:tcPr>
            <w:tcW w:w="113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2018-2030</w:t>
            </w:r>
          </w:p>
        </w:tc>
        <w:tc>
          <w:tcPr>
            <w:tcW w:w="467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Улучшение условий обучения учащиеся</w:t>
            </w:r>
          </w:p>
        </w:tc>
      </w:tr>
    </w:tbl>
    <w:p w:rsidR="007D0AB2" w:rsidRPr="007D0AB2" w:rsidRDefault="007D0AB2" w:rsidP="007D0AB2">
      <w:pPr>
        <w:spacing w:after="0" w:line="240" w:lineRule="auto"/>
        <w:ind w:firstLine="567"/>
        <w:rPr>
          <w:rFonts w:ascii="Times New Roman" w:eastAsia="Times New Roman" w:hAnsi="Times New Roman" w:cs="Times New Roman"/>
          <w:b/>
          <w:sz w:val="20"/>
          <w:szCs w:val="28"/>
          <w:lang w:eastAsia="ru-RU"/>
        </w:rPr>
      </w:pPr>
    </w:p>
    <w:p w:rsidR="007D0AB2" w:rsidRPr="007D0AB2" w:rsidRDefault="007D0AB2" w:rsidP="007D0AB2">
      <w:pPr>
        <w:spacing w:after="0" w:line="240" w:lineRule="auto"/>
        <w:ind w:firstLine="567"/>
        <w:jc w:val="right"/>
        <w:rPr>
          <w:rFonts w:ascii="Courier New" w:eastAsia="Times New Roman" w:hAnsi="Courier New" w:cs="Courier New"/>
          <w:b/>
          <w:sz w:val="16"/>
          <w:lang w:eastAsia="ru-RU"/>
        </w:rPr>
      </w:pPr>
      <w:r w:rsidRPr="007D0AB2">
        <w:rPr>
          <w:rFonts w:ascii="Courier New" w:eastAsia="Times New Roman" w:hAnsi="Courier New" w:cs="Courier New"/>
          <w:sz w:val="16"/>
          <w:lang w:eastAsia="ru-RU"/>
        </w:rPr>
        <w:t>Приложение 1.5</w:t>
      </w:r>
      <w:r w:rsidRPr="007D0AB2">
        <w:rPr>
          <w:rFonts w:ascii="Courier New" w:eastAsia="Times New Roman" w:hAnsi="Courier New" w:cs="Courier New"/>
          <w:b/>
          <w:sz w:val="16"/>
          <w:lang w:eastAsia="ru-RU"/>
        </w:rPr>
        <w:t xml:space="preserve"> </w:t>
      </w:r>
    </w:p>
    <w:p w:rsidR="007D0AB2" w:rsidRPr="007D0AB2" w:rsidRDefault="007D0AB2" w:rsidP="007D0AB2">
      <w:pPr>
        <w:spacing w:after="0" w:line="240" w:lineRule="auto"/>
        <w:ind w:firstLine="567"/>
        <w:jc w:val="right"/>
        <w:rPr>
          <w:rFonts w:ascii="Courier New" w:eastAsia="Times New Roman" w:hAnsi="Courier New" w:cs="Courier New"/>
          <w:b/>
          <w:sz w:val="16"/>
          <w:lang w:eastAsia="ru-RU"/>
        </w:rPr>
      </w:pP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 xml:space="preserve">Среднесрочный план мероприятий комплексного социально-экономического развития </w:t>
      </w: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r w:rsidRPr="007D0AB2">
        <w:rPr>
          <w:rFonts w:ascii="Arial" w:eastAsia="Times New Roman" w:hAnsi="Arial" w:cs="Arial"/>
          <w:sz w:val="18"/>
          <w:szCs w:val="24"/>
          <w:lang w:eastAsia="ru-RU"/>
        </w:rPr>
        <w:t>муниципального образования «Ново-Николаевское» на 2030 года</w:t>
      </w:r>
    </w:p>
    <w:p w:rsidR="007D0AB2" w:rsidRPr="007D0AB2" w:rsidRDefault="007D0AB2" w:rsidP="007D0AB2">
      <w:pPr>
        <w:spacing w:after="0" w:line="240" w:lineRule="auto"/>
        <w:ind w:firstLine="567"/>
        <w:jc w:val="center"/>
        <w:rPr>
          <w:rFonts w:ascii="Arial" w:eastAsia="Times New Roman" w:hAnsi="Arial" w:cs="Arial"/>
          <w:sz w:val="18"/>
          <w:szCs w:val="24"/>
          <w:lang w:eastAsia="ru-RU"/>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4"/>
        <w:gridCol w:w="709"/>
        <w:gridCol w:w="567"/>
        <w:gridCol w:w="709"/>
        <w:gridCol w:w="567"/>
        <w:gridCol w:w="697"/>
        <w:gridCol w:w="2563"/>
        <w:gridCol w:w="2268"/>
      </w:tblGrid>
      <w:tr w:rsidR="007D0AB2" w:rsidRPr="007D0AB2" w:rsidTr="00ED78C6">
        <w:tc>
          <w:tcPr>
            <w:tcW w:w="42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w:t>
            </w:r>
            <w:proofErr w:type="gramStart"/>
            <w:r w:rsidRPr="007D0AB2">
              <w:rPr>
                <w:rFonts w:ascii="Courier New" w:eastAsia="Times New Roman" w:hAnsi="Courier New" w:cs="Courier New"/>
                <w:sz w:val="16"/>
                <w:lang w:eastAsia="ru-RU"/>
              </w:rPr>
              <w:t>п</w:t>
            </w:r>
            <w:proofErr w:type="gramEnd"/>
            <w:r w:rsidRPr="007D0AB2">
              <w:rPr>
                <w:rFonts w:ascii="Courier New" w:eastAsia="Times New Roman" w:hAnsi="Courier New" w:cs="Courier New"/>
                <w:sz w:val="16"/>
                <w:lang w:eastAsia="ru-RU"/>
              </w:rPr>
              <w:lastRenderedPageBreak/>
              <w:t>/п</w:t>
            </w:r>
          </w:p>
        </w:tc>
        <w:tc>
          <w:tcPr>
            <w:tcW w:w="26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Наименование мероприятий</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Сроки </w:t>
            </w:r>
            <w:r w:rsidRPr="007D0AB2">
              <w:rPr>
                <w:rFonts w:ascii="Courier New" w:eastAsia="Times New Roman" w:hAnsi="Courier New" w:cs="Courier New"/>
                <w:sz w:val="16"/>
                <w:lang w:eastAsia="ru-RU"/>
              </w:rPr>
              <w:lastRenderedPageBreak/>
              <w:t>выполнения</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Общ</w:t>
            </w:r>
            <w:r w:rsidRPr="007D0AB2">
              <w:rPr>
                <w:rFonts w:ascii="Courier New" w:eastAsia="Times New Roman" w:hAnsi="Courier New" w:cs="Courier New"/>
                <w:sz w:val="16"/>
                <w:lang w:eastAsia="ru-RU"/>
              </w:rPr>
              <w:lastRenderedPageBreak/>
              <w:t>ий объем финансирования</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Местн</w:t>
            </w:r>
            <w:r w:rsidRPr="007D0AB2">
              <w:rPr>
                <w:rFonts w:ascii="Courier New" w:eastAsia="Times New Roman" w:hAnsi="Courier New" w:cs="Courier New"/>
                <w:sz w:val="16"/>
                <w:lang w:eastAsia="ru-RU"/>
              </w:rPr>
              <w:lastRenderedPageBreak/>
              <w:t>ый бюджет</w:t>
            </w:r>
          </w:p>
          <w:p w:rsidR="007D0AB2" w:rsidRPr="007D0AB2" w:rsidRDefault="007D0AB2" w:rsidP="007D0AB2">
            <w:pPr>
              <w:spacing w:after="0" w:line="240" w:lineRule="auto"/>
              <w:rPr>
                <w:rFonts w:ascii="Courier New" w:eastAsia="Times New Roman" w:hAnsi="Courier New" w:cs="Courier New"/>
                <w:sz w:val="16"/>
                <w:lang w:eastAsia="ru-RU"/>
              </w:rPr>
            </w:pPr>
          </w:p>
        </w:tc>
        <w:tc>
          <w:tcPr>
            <w:tcW w:w="3827" w:type="dxa"/>
            <w:gridSpan w:val="3"/>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 xml:space="preserve">В </w:t>
            </w:r>
            <w:proofErr w:type="spellStart"/>
            <w:r w:rsidRPr="007D0AB2">
              <w:rPr>
                <w:rFonts w:ascii="Courier New" w:eastAsia="Times New Roman" w:hAnsi="Courier New" w:cs="Courier New"/>
                <w:sz w:val="16"/>
                <w:lang w:eastAsia="ru-RU"/>
              </w:rPr>
              <w:t>т.ч</w:t>
            </w:r>
            <w:proofErr w:type="spellEnd"/>
            <w:r w:rsidRPr="007D0AB2">
              <w:rPr>
                <w:rFonts w:ascii="Courier New" w:eastAsia="Times New Roman" w:hAnsi="Courier New" w:cs="Courier New"/>
                <w:sz w:val="16"/>
                <w:lang w:eastAsia="ru-RU"/>
              </w:rPr>
              <w:t xml:space="preserve">. планируемое привлечение </w:t>
            </w:r>
            <w:r w:rsidRPr="007D0AB2">
              <w:rPr>
                <w:rFonts w:ascii="Courier New" w:eastAsia="Times New Roman" w:hAnsi="Courier New" w:cs="Courier New"/>
                <w:sz w:val="16"/>
                <w:lang w:eastAsia="ru-RU"/>
              </w:rPr>
              <w:lastRenderedPageBreak/>
              <w:t xml:space="preserve">средств </w:t>
            </w:r>
            <w:proofErr w:type="gramStart"/>
            <w:r w:rsidRPr="007D0AB2">
              <w:rPr>
                <w:rFonts w:ascii="Courier New" w:eastAsia="Times New Roman" w:hAnsi="Courier New" w:cs="Courier New"/>
                <w:sz w:val="16"/>
                <w:lang w:eastAsia="ru-RU"/>
              </w:rPr>
              <w:t>из</w:t>
            </w:r>
            <w:proofErr w:type="gramEnd"/>
            <w:r w:rsidRPr="007D0AB2">
              <w:rPr>
                <w:rFonts w:ascii="Courier New" w:eastAsia="Times New Roman" w:hAnsi="Courier New" w:cs="Courier New"/>
                <w:sz w:val="16"/>
                <w:lang w:eastAsia="ru-RU"/>
              </w:rPr>
              <w:t>:</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ФБ </w:t>
            </w:r>
            <w:proofErr w:type="spellStart"/>
            <w:r w:rsidRPr="007D0AB2">
              <w:rPr>
                <w:rFonts w:ascii="Courier New" w:eastAsia="Times New Roman" w:hAnsi="Courier New" w:cs="Courier New"/>
                <w:sz w:val="16"/>
                <w:lang w:eastAsia="ru-RU"/>
              </w:rPr>
              <w:t>внебюдж</w:t>
            </w:r>
            <w:proofErr w:type="spellEnd"/>
            <w:r w:rsidRPr="007D0AB2">
              <w:rPr>
                <w:rFonts w:ascii="Courier New" w:eastAsia="Times New Roman" w:hAnsi="Courier New" w:cs="Courier New"/>
                <w:sz w:val="16"/>
                <w:lang w:eastAsia="ru-RU"/>
              </w:rPr>
              <w:t xml:space="preserve">. </w:t>
            </w:r>
            <w:proofErr w:type="spellStart"/>
            <w:r w:rsidRPr="007D0AB2">
              <w:rPr>
                <w:rFonts w:ascii="Courier New" w:eastAsia="Times New Roman" w:hAnsi="Courier New" w:cs="Courier New"/>
                <w:sz w:val="16"/>
                <w:lang w:eastAsia="ru-RU"/>
              </w:rPr>
              <w:t>Бюдж</w:t>
            </w:r>
            <w:proofErr w:type="spellEnd"/>
            <w:r w:rsidRPr="007D0AB2">
              <w:rPr>
                <w:rFonts w:ascii="Courier New" w:eastAsia="Times New Roman" w:hAnsi="Courier New" w:cs="Courier New"/>
                <w:sz w:val="16"/>
                <w:lang w:eastAsia="ru-RU"/>
              </w:rPr>
              <w:t>. источник Субъекта РФ</w:t>
            </w:r>
          </w:p>
        </w:tc>
        <w:tc>
          <w:tcPr>
            <w:tcW w:w="2268"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Результат от реализации</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мероприятий</w:t>
            </w:r>
          </w:p>
        </w:tc>
      </w:tr>
      <w:tr w:rsidR="00ED78C6" w:rsidRPr="007D0AB2" w:rsidTr="00ED78C6">
        <w:tc>
          <w:tcPr>
            <w:tcW w:w="42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lastRenderedPageBreak/>
              <w:t>1</w:t>
            </w:r>
          </w:p>
        </w:tc>
        <w:tc>
          <w:tcPr>
            <w:tcW w:w="26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Приобретение ГСМ для проведения весенне-полевых работ</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2018</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230</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230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697"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2563" w:type="dxa"/>
          </w:tcPr>
          <w:p w:rsidR="007D0AB2" w:rsidRPr="007D0AB2" w:rsidRDefault="007D0AB2" w:rsidP="007D0AB2">
            <w:pPr>
              <w:spacing w:after="0" w:line="240" w:lineRule="auto"/>
              <w:rPr>
                <w:rFonts w:ascii="Courier New" w:eastAsia="Times New Roman" w:hAnsi="Courier New" w:cs="Courier New"/>
                <w:sz w:val="16"/>
                <w:lang w:eastAsia="ru-RU"/>
              </w:rPr>
            </w:pPr>
          </w:p>
          <w:p w:rsidR="007D0AB2" w:rsidRPr="007D0AB2" w:rsidRDefault="007D0AB2" w:rsidP="007D0AB2">
            <w:pPr>
              <w:spacing w:after="0" w:line="240" w:lineRule="auto"/>
              <w:rPr>
                <w:rFonts w:ascii="Courier New" w:eastAsia="Times New Roman" w:hAnsi="Courier New" w:cs="Courier New"/>
                <w:sz w:val="16"/>
                <w:lang w:eastAsia="ru-RU"/>
              </w:rPr>
            </w:pPr>
          </w:p>
        </w:tc>
        <w:tc>
          <w:tcPr>
            <w:tcW w:w="226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Проведение весенне-полевых  работ в агротехнические сроки </w:t>
            </w:r>
          </w:p>
        </w:tc>
      </w:tr>
      <w:tr w:rsidR="00ED78C6" w:rsidRPr="007D0AB2" w:rsidTr="00ED78C6">
        <w:tc>
          <w:tcPr>
            <w:tcW w:w="42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w:t>
            </w:r>
          </w:p>
        </w:tc>
        <w:tc>
          <w:tcPr>
            <w:tcW w:w="26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Создание потребительских кооперативов по закупу с/</w:t>
            </w:r>
            <w:proofErr w:type="spellStart"/>
            <w:r w:rsidRPr="007D0AB2">
              <w:rPr>
                <w:rFonts w:ascii="Courier New" w:eastAsia="Times New Roman" w:hAnsi="Courier New" w:cs="Courier New"/>
                <w:sz w:val="16"/>
                <w:lang w:eastAsia="ru-RU"/>
              </w:rPr>
              <w:t>хозпродукции</w:t>
            </w:r>
            <w:proofErr w:type="spellEnd"/>
            <w:r w:rsidRPr="007D0AB2">
              <w:rPr>
                <w:rFonts w:ascii="Courier New" w:eastAsia="Times New Roman" w:hAnsi="Courier New" w:cs="Courier New"/>
                <w:sz w:val="16"/>
                <w:lang w:eastAsia="ru-RU"/>
              </w:rPr>
              <w:t xml:space="preserve"> в населенных пунктах с. </w:t>
            </w:r>
            <w:proofErr w:type="gramStart"/>
            <w:r w:rsidRPr="007D0AB2">
              <w:rPr>
                <w:rFonts w:ascii="Courier New" w:eastAsia="Times New Roman" w:hAnsi="Courier New" w:cs="Courier New"/>
                <w:sz w:val="16"/>
                <w:lang w:eastAsia="ru-RU"/>
              </w:rPr>
              <w:t>Ново-Николаевск</w:t>
            </w:r>
            <w:proofErr w:type="gramEnd"/>
            <w:r w:rsidRPr="007D0AB2">
              <w:rPr>
                <w:rFonts w:ascii="Courier New" w:eastAsia="Times New Roman" w:hAnsi="Courier New" w:cs="Courier New"/>
                <w:sz w:val="16"/>
                <w:lang w:eastAsia="ru-RU"/>
              </w:rPr>
              <w:t xml:space="preserve">, д. Хабаровск, д. </w:t>
            </w:r>
            <w:proofErr w:type="spellStart"/>
            <w:r w:rsidRPr="007D0AB2">
              <w:rPr>
                <w:rFonts w:ascii="Courier New" w:eastAsia="Times New Roman" w:hAnsi="Courier New" w:cs="Courier New"/>
                <w:sz w:val="16"/>
                <w:lang w:eastAsia="ru-RU"/>
              </w:rPr>
              <w:t>Муромцовка</w:t>
            </w:r>
            <w:proofErr w:type="spellEnd"/>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2019</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714</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697"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256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714</w:t>
            </w:r>
          </w:p>
        </w:tc>
        <w:tc>
          <w:tcPr>
            <w:tcW w:w="226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Развитие заготовительной деятельности, рост объемов сельхозпроизводства и доходов населения создание 2 дополнительных рабочих мест</w:t>
            </w:r>
          </w:p>
        </w:tc>
      </w:tr>
      <w:tr w:rsidR="00ED78C6" w:rsidRPr="007D0AB2" w:rsidTr="00ED78C6">
        <w:trPr>
          <w:trHeight w:val="517"/>
        </w:trPr>
        <w:tc>
          <w:tcPr>
            <w:tcW w:w="42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w:t>
            </w:r>
          </w:p>
        </w:tc>
        <w:tc>
          <w:tcPr>
            <w:tcW w:w="26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Организация производств по глубокой переработке леса на действующих малых предприятиях МО «Ново-Николаевское»</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2019</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697"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256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w:t>
            </w:r>
          </w:p>
        </w:tc>
        <w:tc>
          <w:tcPr>
            <w:tcW w:w="226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Повышение эффективности использования лесных ресурсов на 18% поступления дополнительных доходов в местный бюджет</w:t>
            </w:r>
          </w:p>
        </w:tc>
      </w:tr>
      <w:tr w:rsidR="00ED78C6" w:rsidRPr="007D0AB2" w:rsidTr="00ED78C6">
        <w:tc>
          <w:tcPr>
            <w:tcW w:w="42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w:t>
            </w:r>
          </w:p>
        </w:tc>
        <w:tc>
          <w:tcPr>
            <w:tcW w:w="26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Создание пунктов по оказанию бытовых услуг с. </w:t>
            </w:r>
            <w:proofErr w:type="gramStart"/>
            <w:r w:rsidRPr="007D0AB2">
              <w:rPr>
                <w:rFonts w:ascii="Courier New" w:eastAsia="Times New Roman" w:hAnsi="Courier New" w:cs="Courier New"/>
                <w:sz w:val="16"/>
                <w:lang w:eastAsia="ru-RU"/>
              </w:rPr>
              <w:t>Ново-Николаевск</w:t>
            </w:r>
            <w:proofErr w:type="gramEnd"/>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2019</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2021</w:t>
            </w:r>
          </w:p>
          <w:p w:rsidR="007D0AB2" w:rsidRPr="007D0AB2" w:rsidRDefault="007D0AB2" w:rsidP="007D0AB2">
            <w:pPr>
              <w:spacing w:after="0" w:line="240" w:lineRule="auto"/>
              <w:rPr>
                <w:rFonts w:ascii="Courier New" w:eastAsia="Times New Roman" w:hAnsi="Courier New" w:cs="Courier New"/>
                <w:sz w:val="16"/>
                <w:lang w:eastAsia="ru-RU"/>
              </w:rPr>
            </w:pP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520</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697"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256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520</w:t>
            </w:r>
          </w:p>
          <w:p w:rsidR="007D0AB2" w:rsidRPr="007D0AB2" w:rsidRDefault="007D0AB2" w:rsidP="007D0AB2">
            <w:pPr>
              <w:spacing w:after="0" w:line="240" w:lineRule="auto"/>
              <w:rPr>
                <w:rFonts w:ascii="Courier New" w:eastAsia="Times New Roman" w:hAnsi="Courier New" w:cs="Courier New"/>
                <w:sz w:val="16"/>
                <w:lang w:eastAsia="ru-RU"/>
              </w:rPr>
            </w:pPr>
          </w:p>
        </w:tc>
        <w:tc>
          <w:tcPr>
            <w:tcW w:w="226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Улучшения качества и ассортимента бытовых услуг населению и создание 5дополнительных рабочих мест</w:t>
            </w:r>
          </w:p>
        </w:tc>
      </w:tr>
      <w:tr w:rsidR="00ED78C6" w:rsidRPr="007D0AB2" w:rsidTr="00ED78C6">
        <w:tc>
          <w:tcPr>
            <w:tcW w:w="42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w:t>
            </w:r>
          </w:p>
        </w:tc>
        <w:tc>
          <w:tcPr>
            <w:tcW w:w="26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Всего</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1000</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697"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2563"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1000</w:t>
            </w:r>
          </w:p>
        </w:tc>
        <w:tc>
          <w:tcPr>
            <w:tcW w:w="2268" w:type="dxa"/>
          </w:tcPr>
          <w:p w:rsidR="007D0AB2" w:rsidRPr="007D0AB2" w:rsidRDefault="007D0AB2" w:rsidP="007D0AB2">
            <w:pPr>
              <w:spacing w:after="0" w:line="240" w:lineRule="auto"/>
              <w:rPr>
                <w:rFonts w:ascii="Courier New" w:eastAsia="Times New Roman" w:hAnsi="Courier New" w:cs="Courier New"/>
                <w:sz w:val="16"/>
                <w:lang w:eastAsia="ru-RU"/>
              </w:rPr>
            </w:pPr>
          </w:p>
        </w:tc>
      </w:tr>
      <w:tr w:rsidR="00ED78C6" w:rsidRPr="007D0AB2" w:rsidTr="00ED78C6">
        <w:tc>
          <w:tcPr>
            <w:tcW w:w="42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6</w:t>
            </w:r>
          </w:p>
        </w:tc>
        <w:tc>
          <w:tcPr>
            <w:tcW w:w="26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Приобретение учебного оборудования и пособий для </w:t>
            </w:r>
            <w:proofErr w:type="gramStart"/>
            <w:r w:rsidRPr="007D0AB2">
              <w:rPr>
                <w:rFonts w:ascii="Courier New" w:eastAsia="Times New Roman" w:hAnsi="Courier New" w:cs="Courier New"/>
                <w:sz w:val="16"/>
                <w:lang w:eastAsia="ru-RU"/>
              </w:rPr>
              <w:t>Ново-Николаевской</w:t>
            </w:r>
            <w:proofErr w:type="gramEnd"/>
            <w:r w:rsidRPr="007D0AB2">
              <w:rPr>
                <w:rFonts w:ascii="Courier New" w:eastAsia="Times New Roman" w:hAnsi="Courier New" w:cs="Courier New"/>
                <w:sz w:val="16"/>
                <w:lang w:eastAsia="ru-RU"/>
              </w:rPr>
              <w:t xml:space="preserve"> СОШ</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2019</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2019</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2021</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522</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410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350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458</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40,5</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27,4</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15</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31</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12</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13</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14,5</w:t>
            </w:r>
          </w:p>
        </w:tc>
        <w:tc>
          <w:tcPr>
            <w:tcW w:w="69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0,27</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0,28</w:t>
            </w:r>
          </w:p>
        </w:tc>
        <w:tc>
          <w:tcPr>
            <w:tcW w:w="2563"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226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укрепление материально-технической базы школ</w:t>
            </w:r>
          </w:p>
        </w:tc>
      </w:tr>
      <w:tr w:rsidR="00ED78C6" w:rsidRPr="007D0AB2" w:rsidTr="00ED78C6">
        <w:tc>
          <w:tcPr>
            <w:tcW w:w="42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7</w:t>
            </w:r>
          </w:p>
        </w:tc>
        <w:tc>
          <w:tcPr>
            <w:tcW w:w="26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Всего</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2194</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143,9</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74,9</w:t>
            </w:r>
          </w:p>
        </w:tc>
        <w:tc>
          <w:tcPr>
            <w:tcW w:w="69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0,55</w:t>
            </w:r>
          </w:p>
        </w:tc>
        <w:tc>
          <w:tcPr>
            <w:tcW w:w="2563"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2268" w:type="dxa"/>
          </w:tcPr>
          <w:p w:rsidR="007D0AB2" w:rsidRPr="007D0AB2" w:rsidRDefault="007D0AB2" w:rsidP="007D0AB2">
            <w:pPr>
              <w:spacing w:after="0" w:line="240" w:lineRule="auto"/>
              <w:rPr>
                <w:rFonts w:ascii="Courier New" w:eastAsia="Times New Roman" w:hAnsi="Courier New" w:cs="Courier New"/>
                <w:sz w:val="16"/>
                <w:lang w:eastAsia="ru-RU"/>
              </w:rPr>
            </w:pPr>
          </w:p>
        </w:tc>
      </w:tr>
      <w:tr w:rsidR="00ED78C6" w:rsidRPr="007D0AB2" w:rsidTr="00ED78C6">
        <w:tc>
          <w:tcPr>
            <w:tcW w:w="425"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w:t>
            </w:r>
          </w:p>
        </w:tc>
        <w:tc>
          <w:tcPr>
            <w:tcW w:w="2694"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Приобретение учебного оборудования и пособий для </w:t>
            </w:r>
            <w:proofErr w:type="gramStart"/>
            <w:r w:rsidRPr="007D0AB2">
              <w:rPr>
                <w:rFonts w:ascii="Courier New" w:eastAsia="Times New Roman" w:hAnsi="Courier New" w:cs="Courier New"/>
                <w:sz w:val="16"/>
                <w:lang w:eastAsia="ru-RU"/>
              </w:rPr>
              <w:t>Хабаровской</w:t>
            </w:r>
            <w:proofErr w:type="gramEnd"/>
            <w:r w:rsidRPr="007D0AB2">
              <w:rPr>
                <w:rFonts w:ascii="Courier New" w:eastAsia="Times New Roman" w:hAnsi="Courier New" w:cs="Courier New"/>
                <w:sz w:val="16"/>
                <w:lang w:eastAsia="ru-RU"/>
              </w:rPr>
              <w:t xml:space="preserve"> ООШ</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2019</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2019</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2020</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 xml:space="preserve">     </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104</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82</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84</w:t>
            </w:r>
          </w:p>
        </w:tc>
        <w:tc>
          <w:tcPr>
            <w:tcW w:w="709"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80,9</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54</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30</w:t>
            </w:r>
          </w:p>
        </w:tc>
        <w:tc>
          <w:tcPr>
            <w:tcW w:w="56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23</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28</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40</w:t>
            </w:r>
          </w:p>
        </w:tc>
        <w:tc>
          <w:tcPr>
            <w:tcW w:w="697"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0,54</w:t>
            </w:r>
          </w:p>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0,42</w:t>
            </w:r>
          </w:p>
        </w:tc>
        <w:tc>
          <w:tcPr>
            <w:tcW w:w="2563" w:type="dxa"/>
          </w:tcPr>
          <w:p w:rsidR="007D0AB2" w:rsidRPr="007D0AB2" w:rsidRDefault="007D0AB2" w:rsidP="007D0AB2">
            <w:pPr>
              <w:spacing w:after="0" w:line="240" w:lineRule="auto"/>
              <w:rPr>
                <w:rFonts w:ascii="Courier New" w:eastAsia="Times New Roman" w:hAnsi="Courier New" w:cs="Courier New"/>
                <w:sz w:val="16"/>
                <w:lang w:eastAsia="ru-RU"/>
              </w:rPr>
            </w:pPr>
          </w:p>
        </w:tc>
        <w:tc>
          <w:tcPr>
            <w:tcW w:w="2268" w:type="dxa"/>
          </w:tcPr>
          <w:p w:rsidR="007D0AB2" w:rsidRPr="007D0AB2" w:rsidRDefault="007D0AB2" w:rsidP="007D0AB2">
            <w:pPr>
              <w:spacing w:after="0" w:line="240" w:lineRule="auto"/>
              <w:rPr>
                <w:rFonts w:ascii="Courier New" w:eastAsia="Times New Roman" w:hAnsi="Courier New" w:cs="Courier New"/>
                <w:sz w:val="16"/>
                <w:lang w:eastAsia="ru-RU"/>
              </w:rPr>
            </w:pPr>
            <w:r w:rsidRPr="007D0AB2">
              <w:rPr>
                <w:rFonts w:ascii="Courier New" w:eastAsia="Times New Roman" w:hAnsi="Courier New" w:cs="Courier New"/>
                <w:sz w:val="16"/>
                <w:lang w:eastAsia="ru-RU"/>
              </w:rPr>
              <w:t>укрепление материально-технической базы школ</w:t>
            </w:r>
          </w:p>
          <w:p w:rsidR="007D0AB2" w:rsidRPr="007D0AB2" w:rsidRDefault="007D0AB2" w:rsidP="007D0AB2">
            <w:pPr>
              <w:spacing w:after="0" w:line="240" w:lineRule="auto"/>
              <w:rPr>
                <w:rFonts w:ascii="Courier New" w:eastAsia="Times New Roman" w:hAnsi="Courier New" w:cs="Courier New"/>
                <w:sz w:val="16"/>
                <w:lang w:eastAsia="ru-RU"/>
              </w:rPr>
            </w:pPr>
          </w:p>
        </w:tc>
      </w:tr>
    </w:tbl>
    <w:p w:rsidR="007D0AB2" w:rsidRDefault="007D0AB2" w:rsidP="007D0AB2">
      <w:pPr>
        <w:tabs>
          <w:tab w:val="left" w:pos="1470"/>
        </w:tabs>
        <w:spacing w:after="0" w:line="240" w:lineRule="auto"/>
        <w:rPr>
          <w:rFonts w:ascii="Times New Roman" w:eastAsia="Times New Roman" w:hAnsi="Times New Roman" w:cs="Times New Roman"/>
          <w:sz w:val="24"/>
          <w:szCs w:val="24"/>
          <w:lang w:eastAsia="ru-RU"/>
        </w:rPr>
      </w:pPr>
    </w:p>
    <w:p w:rsidR="00702B99" w:rsidRPr="00702B99" w:rsidRDefault="00702B99" w:rsidP="00702B99">
      <w:pPr>
        <w:suppressAutoHyphens/>
        <w:spacing w:after="0" w:line="240" w:lineRule="auto"/>
        <w:jc w:val="center"/>
        <w:rPr>
          <w:rFonts w:ascii="Arial" w:eastAsia="Times New Roman" w:hAnsi="Arial" w:cs="Arial"/>
          <w:b/>
          <w:sz w:val="16"/>
          <w:szCs w:val="32"/>
          <w:lang w:eastAsia="ar-SA"/>
        </w:rPr>
      </w:pPr>
      <w:r w:rsidRPr="00702B99">
        <w:rPr>
          <w:rFonts w:ascii="Arial" w:eastAsia="Times New Roman" w:hAnsi="Arial" w:cs="Arial"/>
          <w:b/>
          <w:sz w:val="16"/>
          <w:szCs w:val="32"/>
          <w:lang w:eastAsia="ar-SA"/>
        </w:rPr>
        <w:t>03.07.2019Г. №13</w:t>
      </w:r>
    </w:p>
    <w:p w:rsidR="00702B99" w:rsidRPr="00702B99" w:rsidRDefault="00702B99" w:rsidP="00702B99">
      <w:pPr>
        <w:suppressAutoHyphens/>
        <w:spacing w:after="0" w:line="240" w:lineRule="auto"/>
        <w:jc w:val="center"/>
        <w:rPr>
          <w:rFonts w:ascii="Arial" w:eastAsia="Times New Roman" w:hAnsi="Arial" w:cs="Arial"/>
          <w:b/>
          <w:sz w:val="16"/>
          <w:szCs w:val="32"/>
          <w:lang w:eastAsia="ar-SA"/>
        </w:rPr>
      </w:pPr>
      <w:r w:rsidRPr="00702B99">
        <w:rPr>
          <w:rFonts w:ascii="Arial" w:eastAsia="Times New Roman" w:hAnsi="Arial" w:cs="Arial"/>
          <w:b/>
          <w:sz w:val="16"/>
          <w:szCs w:val="32"/>
          <w:lang w:eastAsia="ar-SA"/>
        </w:rPr>
        <w:t>РОССИЙСКАЯ ФЕДЕРАЦИЯ</w:t>
      </w:r>
    </w:p>
    <w:p w:rsidR="00702B99" w:rsidRPr="00702B99" w:rsidRDefault="00702B99" w:rsidP="00702B99">
      <w:pPr>
        <w:suppressAutoHyphens/>
        <w:spacing w:after="0" w:line="240" w:lineRule="auto"/>
        <w:jc w:val="center"/>
        <w:rPr>
          <w:rFonts w:ascii="Arial" w:eastAsia="Times New Roman" w:hAnsi="Arial" w:cs="Arial"/>
          <w:b/>
          <w:sz w:val="16"/>
          <w:szCs w:val="32"/>
          <w:lang w:eastAsia="ar-SA"/>
        </w:rPr>
      </w:pPr>
      <w:r w:rsidRPr="00702B99">
        <w:rPr>
          <w:rFonts w:ascii="Arial" w:eastAsia="Times New Roman" w:hAnsi="Arial" w:cs="Arial"/>
          <w:b/>
          <w:sz w:val="16"/>
          <w:szCs w:val="32"/>
          <w:lang w:eastAsia="ar-SA"/>
        </w:rPr>
        <w:t>ИРКУТСКАЯ ОБЛАСТЬ</w:t>
      </w:r>
    </w:p>
    <w:p w:rsidR="00702B99" w:rsidRPr="00702B99" w:rsidRDefault="00702B99" w:rsidP="00702B99">
      <w:pPr>
        <w:suppressAutoHyphens/>
        <w:spacing w:after="0" w:line="240" w:lineRule="auto"/>
        <w:jc w:val="center"/>
        <w:rPr>
          <w:rFonts w:ascii="Arial" w:eastAsia="Times New Roman" w:hAnsi="Arial" w:cs="Arial"/>
          <w:b/>
          <w:sz w:val="16"/>
          <w:szCs w:val="32"/>
          <w:lang w:eastAsia="ar-SA"/>
        </w:rPr>
      </w:pPr>
      <w:r w:rsidRPr="00702B99">
        <w:rPr>
          <w:rFonts w:ascii="Arial" w:eastAsia="Times New Roman" w:hAnsi="Arial" w:cs="Arial"/>
          <w:b/>
          <w:sz w:val="16"/>
          <w:szCs w:val="32"/>
          <w:lang w:eastAsia="ar-SA"/>
        </w:rPr>
        <w:t>ЭХИРИТ-БУЛАГАТСКИЙ МУНИЦИПАЛЬНЫЙ РАЙОН</w:t>
      </w:r>
    </w:p>
    <w:p w:rsidR="00702B99" w:rsidRPr="00702B99" w:rsidRDefault="00702B99" w:rsidP="00702B99">
      <w:pPr>
        <w:suppressAutoHyphens/>
        <w:spacing w:after="0" w:line="240" w:lineRule="auto"/>
        <w:jc w:val="center"/>
        <w:rPr>
          <w:rFonts w:ascii="Arial" w:eastAsia="Times New Roman" w:hAnsi="Arial" w:cs="Arial"/>
          <w:b/>
          <w:sz w:val="16"/>
          <w:szCs w:val="32"/>
          <w:lang w:eastAsia="ar-SA"/>
        </w:rPr>
      </w:pPr>
      <w:r w:rsidRPr="00702B99">
        <w:rPr>
          <w:rFonts w:ascii="Arial" w:eastAsia="Times New Roman" w:hAnsi="Arial" w:cs="Arial"/>
          <w:b/>
          <w:sz w:val="16"/>
          <w:szCs w:val="32"/>
          <w:lang w:eastAsia="ar-SA"/>
        </w:rPr>
        <w:t>МУНИЦИПАЛЬНОЕ ОБРАЗОВАНИЕ «НОВО-НИКОЛАЕВСКОЕ»</w:t>
      </w:r>
    </w:p>
    <w:p w:rsidR="00702B99" w:rsidRPr="00702B99" w:rsidRDefault="00702B99" w:rsidP="00702B99">
      <w:pPr>
        <w:suppressAutoHyphens/>
        <w:spacing w:after="0" w:line="240" w:lineRule="auto"/>
        <w:jc w:val="center"/>
        <w:rPr>
          <w:rFonts w:ascii="Arial" w:eastAsia="Times New Roman" w:hAnsi="Arial" w:cs="Arial"/>
          <w:b/>
          <w:sz w:val="16"/>
          <w:szCs w:val="32"/>
          <w:lang w:eastAsia="ar-SA"/>
        </w:rPr>
      </w:pPr>
      <w:r w:rsidRPr="00702B99">
        <w:rPr>
          <w:rFonts w:ascii="Arial" w:eastAsia="Times New Roman" w:hAnsi="Arial" w:cs="Arial"/>
          <w:b/>
          <w:sz w:val="16"/>
          <w:szCs w:val="32"/>
          <w:lang w:eastAsia="ar-SA"/>
        </w:rPr>
        <w:t>ДУМА</w:t>
      </w:r>
    </w:p>
    <w:p w:rsidR="00702B99" w:rsidRPr="00702B99" w:rsidRDefault="00702B99" w:rsidP="00702B99">
      <w:pPr>
        <w:suppressAutoHyphens/>
        <w:spacing w:after="0" w:line="240" w:lineRule="auto"/>
        <w:jc w:val="center"/>
        <w:rPr>
          <w:rFonts w:ascii="Arial" w:eastAsia="Times New Roman" w:hAnsi="Arial" w:cs="Arial"/>
          <w:b/>
          <w:sz w:val="16"/>
          <w:szCs w:val="32"/>
          <w:lang w:eastAsia="ar-SA"/>
        </w:rPr>
      </w:pPr>
      <w:r w:rsidRPr="00702B99">
        <w:rPr>
          <w:rFonts w:ascii="Arial" w:eastAsia="Times New Roman" w:hAnsi="Arial" w:cs="Arial"/>
          <w:b/>
          <w:sz w:val="16"/>
          <w:szCs w:val="32"/>
          <w:lang w:eastAsia="ar-SA"/>
        </w:rPr>
        <w:t>РЕШЕНИЕ</w:t>
      </w:r>
    </w:p>
    <w:p w:rsidR="00702B99" w:rsidRPr="00702B99" w:rsidRDefault="00702B99" w:rsidP="00702B99">
      <w:pPr>
        <w:suppressAutoHyphens/>
        <w:spacing w:after="0" w:line="240" w:lineRule="auto"/>
        <w:jc w:val="center"/>
        <w:rPr>
          <w:rFonts w:ascii="Arial" w:eastAsia="Times New Roman" w:hAnsi="Arial" w:cs="Arial"/>
          <w:b/>
          <w:sz w:val="16"/>
          <w:szCs w:val="32"/>
          <w:lang w:eastAsia="ar-SA"/>
        </w:rPr>
      </w:pPr>
    </w:p>
    <w:p w:rsidR="00702B99" w:rsidRPr="00702B99" w:rsidRDefault="00702B99" w:rsidP="00702B99">
      <w:pPr>
        <w:suppressAutoHyphens/>
        <w:spacing w:after="0" w:line="240" w:lineRule="auto"/>
        <w:jc w:val="center"/>
        <w:rPr>
          <w:rFonts w:ascii="Arial" w:eastAsia="Times New Roman" w:hAnsi="Arial" w:cs="Arial"/>
          <w:b/>
          <w:sz w:val="16"/>
          <w:szCs w:val="32"/>
          <w:lang w:eastAsia="ar-SA"/>
        </w:rPr>
      </w:pPr>
      <w:r w:rsidRPr="00702B99">
        <w:rPr>
          <w:rFonts w:ascii="Arial" w:eastAsia="Times New Roman" w:hAnsi="Arial" w:cs="Arial"/>
          <w:b/>
          <w:sz w:val="16"/>
          <w:szCs w:val="32"/>
          <w:lang w:eastAsia="ar-SA"/>
        </w:rPr>
        <w:t>О ВНЕСЕНИИ ИЗМЕНЕНИЙ В БЮДЖЕТ МУНИЦИПАЛЬНОГО ОБРАЗОВАНИЯ «НОВО-НИКОЛАЕВСКОЕ» НА 2019 ГОД И ПЛАНОВЫЙ ПЕРИОД 2020-2021 ГОДЫ</w:t>
      </w:r>
    </w:p>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статьей 24 Устава муниципального образования «Ново-Николаевское» внести в бюджет муниципального образования «Ново-Николаевское» от 28.12.2018г. №33, следующие изменения:</w:t>
      </w:r>
    </w:p>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ind w:firstLine="709"/>
        <w:jc w:val="center"/>
        <w:rPr>
          <w:rFonts w:ascii="Arial" w:hAnsi="Arial" w:cs="Arial"/>
          <w:b/>
          <w:szCs w:val="32"/>
        </w:rPr>
      </w:pPr>
      <w:r w:rsidRPr="00702B99">
        <w:rPr>
          <w:rFonts w:ascii="Arial" w:hAnsi="Arial" w:cs="Arial"/>
          <w:b/>
          <w:szCs w:val="32"/>
        </w:rPr>
        <w:t>РЕШИЛА:</w:t>
      </w:r>
    </w:p>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1. Утвердить основные характеристики бюджета муниципального образования «Ново-Николаевское» на 2019год:</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по доходам на 2019 год в сумме 11617200 руб.;</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по расходам на 2019 год в сумме 13110121,66 рублей.</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2. Установить предельный размер дефицита местного бюджета на 2019 год в сумме – 1492921,66 рублей с учетом остатков денежных средств на 1 января 2019года в размере 1433301,66 рублей.</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3. Утвердить источники внутреннего финансирования дефицита бюджета согласно приложению №4 к настоящему решению.</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4. Утвердить прогнозируемое поступление доходов согласно приложению №1 к настоящему решению</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lastRenderedPageBreak/>
        <w:t xml:space="preserve">5. Утвердить распределение расходов по разделам, подразделам, целевым статьям </w:t>
      </w:r>
      <w:proofErr w:type="gramStart"/>
      <w:r w:rsidRPr="00702B99">
        <w:rPr>
          <w:rFonts w:ascii="Arial" w:hAnsi="Arial" w:cs="Arial"/>
          <w:sz w:val="18"/>
          <w:szCs w:val="24"/>
        </w:rPr>
        <w:t>расходов ведомственной классификации расходов бюджетов Российской Федерации</w:t>
      </w:r>
      <w:proofErr w:type="gramEnd"/>
      <w:r w:rsidRPr="00702B99">
        <w:rPr>
          <w:rFonts w:ascii="Arial" w:hAnsi="Arial" w:cs="Arial"/>
          <w:sz w:val="18"/>
          <w:szCs w:val="24"/>
        </w:rPr>
        <w:t xml:space="preserve"> согласно приложению №3 к данному решению.</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6. Настоящее Решение вступает в силу со дня опубликования в газете «</w:t>
      </w:r>
      <w:proofErr w:type="spellStart"/>
      <w:r w:rsidRPr="00702B99">
        <w:rPr>
          <w:rFonts w:ascii="Arial" w:hAnsi="Arial" w:cs="Arial"/>
          <w:sz w:val="18"/>
          <w:szCs w:val="24"/>
        </w:rPr>
        <w:t>Буровский</w:t>
      </w:r>
      <w:proofErr w:type="spellEnd"/>
      <w:r w:rsidRPr="00702B99">
        <w:rPr>
          <w:rFonts w:ascii="Arial" w:hAnsi="Arial" w:cs="Arial"/>
          <w:sz w:val="18"/>
          <w:szCs w:val="24"/>
        </w:rPr>
        <w:t xml:space="preserve"> Вестник».</w:t>
      </w:r>
    </w:p>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 xml:space="preserve">Глава </w:t>
      </w:r>
      <w:proofErr w:type="gramStart"/>
      <w:r w:rsidRPr="00702B99">
        <w:rPr>
          <w:rFonts w:ascii="Arial" w:hAnsi="Arial" w:cs="Arial"/>
          <w:sz w:val="18"/>
          <w:szCs w:val="24"/>
        </w:rPr>
        <w:t>Ново-Николаевского</w:t>
      </w:r>
      <w:proofErr w:type="gramEnd"/>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муниципального образования</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 xml:space="preserve">Л. Б. </w:t>
      </w:r>
      <w:proofErr w:type="spellStart"/>
      <w:r w:rsidRPr="00702B99">
        <w:rPr>
          <w:rFonts w:ascii="Arial" w:hAnsi="Arial" w:cs="Arial"/>
          <w:sz w:val="18"/>
          <w:szCs w:val="24"/>
        </w:rPr>
        <w:t>Бахаева</w:t>
      </w:r>
      <w:proofErr w:type="spellEnd"/>
    </w:p>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ind w:firstLine="709"/>
        <w:jc w:val="center"/>
        <w:rPr>
          <w:rFonts w:ascii="Arial" w:hAnsi="Arial" w:cs="Arial"/>
          <w:sz w:val="18"/>
          <w:szCs w:val="24"/>
        </w:rPr>
      </w:pPr>
      <w:r w:rsidRPr="00702B99">
        <w:rPr>
          <w:rFonts w:ascii="Arial" w:hAnsi="Arial" w:cs="Arial"/>
          <w:sz w:val="18"/>
          <w:szCs w:val="24"/>
        </w:rPr>
        <w:t>Пояснительная записка</w:t>
      </w:r>
    </w:p>
    <w:p w:rsidR="00702B99" w:rsidRPr="00702B99" w:rsidRDefault="00702B99" w:rsidP="00702B99">
      <w:pPr>
        <w:spacing w:after="0" w:line="240" w:lineRule="auto"/>
        <w:ind w:firstLine="709"/>
        <w:jc w:val="center"/>
        <w:rPr>
          <w:rFonts w:ascii="Arial" w:hAnsi="Arial" w:cs="Arial"/>
          <w:sz w:val="18"/>
          <w:szCs w:val="24"/>
        </w:rPr>
      </w:pPr>
      <w:r w:rsidRPr="00702B99">
        <w:rPr>
          <w:rFonts w:ascii="Arial" w:hAnsi="Arial" w:cs="Arial"/>
          <w:sz w:val="18"/>
          <w:szCs w:val="24"/>
        </w:rPr>
        <w:t>к решению Думы от 03.07.2019г. муниципального образования «Ново-Николаевское»</w:t>
      </w:r>
    </w:p>
    <w:p w:rsidR="00702B99" w:rsidRPr="00702B99" w:rsidRDefault="00702B99" w:rsidP="00702B99">
      <w:pPr>
        <w:spacing w:after="0" w:line="240" w:lineRule="auto"/>
        <w:ind w:firstLine="709"/>
        <w:jc w:val="center"/>
        <w:rPr>
          <w:rFonts w:ascii="Arial" w:hAnsi="Arial" w:cs="Arial"/>
          <w:sz w:val="18"/>
          <w:szCs w:val="24"/>
        </w:rPr>
      </w:pPr>
      <w:r w:rsidRPr="00702B99">
        <w:rPr>
          <w:rFonts w:ascii="Arial" w:hAnsi="Arial" w:cs="Arial"/>
          <w:sz w:val="18"/>
          <w:szCs w:val="24"/>
        </w:rPr>
        <w:t>«О внесении изменений в бюджет МО «Ново-Николаевское» на 2019 год и плановый период 2020-2021 гг.»</w:t>
      </w:r>
    </w:p>
    <w:p w:rsidR="00702B99" w:rsidRPr="00702B99" w:rsidRDefault="00702B99" w:rsidP="00702B99">
      <w:pPr>
        <w:spacing w:after="0" w:line="240" w:lineRule="auto"/>
        <w:ind w:firstLine="709"/>
        <w:jc w:val="both"/>
        <w:rPr>
          <w:rFonts w:ascii="Arial" w:hAnsi="Arial" w:cs="Arial"/>
          <w:b/>
          <w:sz w:val="18"/>
          <w:szCs w:val="24"/>
        </w:rPr>
      </w:pP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Бюджет муниципального образования «Ново-Николаевское» на 2019 год подготовлен в соответствии с требованиями Бюджетного кодекса Российской Федерации, Устава муниципального образования «Ново-Николаевское», Положения «О бюджетном процессе МО «Ново-Николаевское».</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Формирование основных параметров бюджета муниципального образования «Ново-Николаевское» на 2019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на 2019 год, основные параметры прогноза социально-экономического развития муниципального образования на 2019 год.</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ДОХОДЫ</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Перечень главных администраторов доходов дополнен КБК 191207 05030 100000150 «Прочие безвозмездные поступления в бюджеты сельских поселений».</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Внесены изменения в доходную часть бюджета на 2019 г.:</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 в части прочих безвозмездных поступлений в бюджеты сельских поселений – увеличение на сумму 10000 руб. в связи с получением спонсорской помощи;</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 в части доходов, получаемых в виде арендной платы, а также средств от продажи права на заключение договоров аренды за земли, находящиеся в собственности поселений – увеличение на сумму 11500 руб.;</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 в части доходов от сдачи в аренду имущества, находящегося  в оперативном  управлении органов управления поселений – увеличение на сумму 102500 руб.;</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Увеличены бюджетные ассигнования из районного бюджета в части дотации на сумму 684800 рублей, что составило 7938100 руб.</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Увеличена сумма Субвенции на осуществление государственных полномочий в сфере водоснабжения и водоотведения на 1000 рублей, что составило 34600 руб.</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РАСХОДЫ</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По разделу 01 «Общегосударственные вопросы»</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 (</w:t>
      </w:r>
      <w:proofErr w:type="spellStart"/>
      <w:r w:rsidRPr="00702B99">
        <w:rPr>
          <w:rFonts w:ascii="Arial" w:hAnsi="Arial" w:cs="Arial"/>
          <w:sz w:val="18"/>
          <w:szCs w:val="24"/>
        </w:rPr>
        <w:t>РзПзР</w:t>
      </w:r>
      <w:proofErr w:type="spellEnd"/>
      <w:r w:rsidRPr="00702B99">
        <w:rPr>
          <w:rFonts w:ascii="Arial" w:hAnsi="Arial" w:cs="Arial"/>
          <w:sz w:val="18"/>
          <w:szCs w:val="24"/>
        </w:rPr>
        <w:t xml:space="preserve"> – 0104) </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Увеличены расходы:</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 уплата налога на имущество и земельного налога ВР 851 на 176172 рубля, а также ВР 853 -уплата иных платежей на 10000 рублей.</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Раздел 08 «Культура, кинематография»</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По (</w:t>
      </w:r>
      <w:proofErr w:type="spellStart"/>
      <w:r w:rsidRPr="00702B99">
        <w:rPr>
          <w:rFonts w:ascii="Arial" w:hAnsi="Arial" w:cs="Arial"/>
          <w:sz w:val="18"/>
          <w:szCs w:val="24"/>
        </w:rPr>
        <w:t>РзПзР</w:t>
      </w:r>
      <w:proofErr w:type="spellEnd"/>
      <w:r w:rsidRPr="00702B99">
        <w:rPr>
          <w:rFonts w:ascii="Arial" w:hAnsi="Arial" w:cs="Arial"/>
          <w:sz w:val="18"/>
          <w:szCs w:val="24"/>
        </w:rPr>
        <w:t xml:space="preserve"> – 0801); - увеличение расходов на уплату иных платежей ВР 853 -32136,96 рублей, а также увеличение по ВР 244 - прочие закупки товаров, работ и услуг на 778800 рублей (в связи с предстоящими работами по капитальному ремонту здания клуба </w:t>
      </w:r>
      <w:proofErr w:type="gramStart"/>
      <w:r w:rsidRPr="00702B99">
        <w:rPr>
          <w:rFonts w:ascii="Arial" w:hAnsi="Arial" w:cs="Arial"/>
          <w:sz w:val="18"/>
          <w:szCs w:val="24"/>
        </w:rPr>
        <w:t>в</w:t>
      </w:r>
      <w:proofErr w:type="gramEnd"/>
      <w:r w:rsidRPr="00702B99">
        <w:rPr>
          <w:rFonts w:ascii="Arial" w:hAnsi="Arial" w:cs="Arial"/>
          <w:sz w:val="18"/>
          <w:szCs w:val="24"/>
        </w:rPr>
        <w:t xml:space="preserve"> с. Ново-Николаевск и </w:t>
      </w:r>
      <w:proofErr w:type="gramStart"/>
      <w:r w:rsidRPr="00702B99">
        <w:rPr>
          <w:rFonts w:ascii="Arial" w:hAnsi="Arial" w:cs="Arial"/>
          <w:sz w:val="18"/>
          <w:szCs w:val="24"/>
        </w:rPr>
        <w:t>оплатой</w:t>
      </w:r>
      <w:proofErr w:type="gramEnd"/>
      <w:r w:rsidRPr="00702B99">
        <w:rPr>
          <w:rFonts w:ascii="Arial" w:hAnsi="Arial" w:cs="Arial"/>
          <w:sz w:val="18"/>
          <w:szCs w:val="24"/>
        </w:rPr>
        <w:t xml:space="preserve"> кредиторской задолженности по электроэнергии).</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Раздел 04 «Общеэкономический вопросы»</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По (</w:t>
      </w:r>
      <w:proofErr w:type="spellStart"/>
      <w:r w:rsidRPr="00702B99">
        <w:rPr>
          <w:rFonts w:ascii="Arial" w:hAnsi="Arial" w:cs="Arial"/>
          <w:sz w:val="18"/>
          <w:szCs w:val="24"/>
        </w:rPr>
        <w:t>РзПзР</w:t>
      </w:r>
      <w:proofErr w:type="spellEnd"/>
      <w:r w:rsidRPr="00702B99">
        <w:rPr>
          <w:rFonts w:ascii="Arial" w:hAnsi="Arial" w:cs="Arial"/>
          <w:sz w:val="18"/>
          <w:szCs w:val="24"/>
        </w:rPr>
        <w:t xml:space="preserve"> – 0401); - увеличение расходов по ВР 244 - прочие закупки товаров, работ и услуг на 1000 рублей.</w:t>
      </w:r>
    </w:p>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Начальник финансового отдела</w:t>
      </w:r>
    </w:p>
    <w:p w:rsidR="00702B99" w:rsidRPr="00702B99" w:rsidRDefault="00702B99" w:rsidP="00702B99">
      <w:pPr>
        <w:spacing w:after="0" w:line="240" w:lineRule="auto"/>
        <w:ind w:firstLine="709"/>
        <w:jc w:val="both"/>
        <w:rPr>
          <w:rFonts w:ascii="Arial" w:hAnsi="Arial" w:cs="Arial"/>
          <w:sz w:val="18"/>
          <w:szCs w:val="24"/>
        </w:rPr>
      </w:pPr>
      <w:r w:rsidRPr="00702B99">
        <w:rPr>
          <w:rFonts w:ascii="Arial" w:hAnsi="Arial" w:cs="Arial"/>
          <w:sz w:val="18"/>
          <w:szCs w:val="24"/>
        </w:rPr>
        <w:t>Г.С. Политова</w:t>
      </w:r>
    </w:p>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Приложение №1</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к решению Думы №13 от 03.07.2019г</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"«О внесении изменений в бюджет муниципального образования "Ново-Николаевское"</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на 2019 год и плановый период 2020 и 2021 годов»</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 xml:space="preserve"> Прогнозируемые доходы бюджета муниципального образования "Ново-Николаевское" на 2019 год и плановый период 2020 и 2021 годов</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w:t>
      </w:r>
      <w:proofErr w:type="spellStart"/>
      <w:r w:rsidRPr="00702B99">
        <w:rPr>
          <w:rFonts w:ascii="Courier New" w:hAnsi="Courier New" w:cs="Courier New"/>
          <w:sz w:val="16"/>
        </w:rPr>
        <w:t>руб</w:t>
      </w:r>
      <w:proofErr w:type="spellEnd"/>
      <w:r w:rsidRPr="00702B99">
        <w:rPr>
          <w:rFonts w:ascii="Courier New" w:hAnsi="Courier New" w:cs="Courier New"/>
          <w:sz w:val="16"/>
        </w:rPr>
        <w:t>)</w:t>
      </w:r>
    </w:p>
    <w:tbl>
      <w:tblPr>
        <w:tblStyle w:val="af"/>
        <w:tblW w:w="0" w:type="auto"/>
        <w:tblLook w:val="04A0" w:firstRow="1" w:lastRow="0" w:firstColumn="1" w:lastColumn="0" w:noHBand="0" w:noVBand="1"/>
      </w:tblPr>
      <w:tblGrid>
        <w:gridCol w:w="4213"/>
        <w:gridCol w:w="1234"/>
        <w:gridCol w:w="1632"/>
        <w:gridCol w:w="1246"/>
        <w:gridCol w:w="1246"/>
      </w:tblGrid>
      <w:tr w:rsidR="00702B99" w:rsidRPr="00702B99" w:rsidTr="00702B99">
        <w:trPr>
          <w:trHeight w:val="276"/>
        </w:trPr>
        <w:tc>
          <w:tcPr>
            <w:tcW w:w="4213" w:type="dxa"/>
            <w:vMerge w:val="restart"/>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Наименование </w:t>
            </w:r>
          </w:p>
        </w:tc>
        <w:tc>
          <w:tcPr>
            <w:tcW w:w="1234" w:type="dxa"/>
            <w:vMerge w:val="restart"/>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КБК</w:t>
            </w:r>
          </w:p>
        </w:tc>
        <w:tc>
          <w:tcPr>
            <w:tcW w:w="1632" w:type="dxa"/>
            <w:vMerge w:val="restart"/>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2019г</w:t>
            </w:r>
          </w:p>
        </w:tc>
        <w:tc>
          <w:tcPr>
            <w:tcW w:w="1246" w:type="dxa"/>
            <w:vMerge w:val="restart"/>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2020г</w:t>
            </w:r>
          </w:p>
        </w:tc>
        <w:tc>
          <w:tcPr>
            <w:tcW w:w="1246" w:type="dxa"/>
            <w:vMerge w:val="restart"/>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2021г</w:t>
            </w:r>
          </w:p>
        </w:tc>
      </w:tr>
      <w:tr w:rsidR="00702B99" w:rsidRPr="00702B99" w:rsidTr="00702B99">
        <w:trPr>
          <w:trHeight w:val="276"/>
        </w:trPr>
        <w:tc>
          <w:tcPr>
            <w:tcW w:w="4213" w:type="dxa"/>
            <w:vMerge/>
            <w:hideMark/>
          </w:tcPr>
          <w:p w:rsidR="00702B99" w:rsidRPr="00702B99" w:rsidRDefault="00702B99" w:rsidP="00702B99">
            <w:pPr>
              <w:rPr>
                <w:rFonts w:ascii="Courier New" w:hAnsi="Courier New" w:cs="Courier New"/>
                <w:sz w:val="16"/>
                <w:szCs w:val="22"/>
              </w:rPr>
            </w:pPr>
          </w:p>
        </w:tc>
        <w:tc>
          <w:tcPr>
            <w:tcW w:w="1234" w:type="dxa"/>
            <w:vMerge/>
            <w:hideMark/>
          </w:tcPr>
          <w:p w:rsidR="00702B99" w:rsidRPr="00702B99" w:rsidRDefault="00702B99" w:rsidP="00702B99">
            <w:pPr>
              <w:rPr>
                <w:rFonts w:ascii="Courier New" w:hAnsi="Courier New" w:cs="Courier New"/>
                <w:sz w:val="16"/>
                <w:szCs w:val="22"/>
              </w:rPr>
            </w:pPr>
          </w:p>
        </w:tc>
        <w:tc>
          <w:tcPr>
            <w:tcW w:w="1632" w:type="dxa"/>
            <w:vMerge/>
            <w:hideMark/>
          </w:tcPr>
          <w:p w:rsidR="00702B99" w:rsidRPr="00702B99" w:rsidRDefault="00702B99" w:rsidP="00702B99">
            <w:pPr>
              <w:rPr>
                <w:rFonts w:ascii="Courier New" w:hAnsi="Courier New" w:cs="Courier New"/>
                <w:sz w:val="16"/>
                <w:szCs w:val="22"/>
              </w:rPr>
            </w:pPr>
          </w:p>
        </w:tc>
        <w:tc>
          <w:tcPr>
            <w:tcW w:w="1246" w:type="dxa"/>
            <w:vMerge/>
            <w:hideMark/>
          </w:tcPr>
          <w:p w:rsidR="00702B99" w:rsidRPr="00702B99" w:rsidRDefault="00702B99" w:rsidP="00702B99">
            <w:pPr>
              <w:rPr>
                <w:rFonts w:ascii="Courier New" w:hAnsi="Courier New" w:cs="Courier New"/>
                <w:sz w:val="16"/>
                <w:szCs w:val="22"/>
              </w:rPr>
            </w:pPr>
          </w:p>
        </w:tc>
        <w:tc>
          <w:tcPr>
            <w:tcW w:w="1246" w:type="dxa"/>
            <w:vMerge/>
            <w:hideMark/>
          </w:tcPr>
          <w:p w:rsidR="00702B99" w:rsidRPr="00702B99" w:rsidRDefault="00702B99" w:rsidP="00702B99">
            <w:pPr>
              <w:rPr>
                <w:rFonts w:ascii="Courier New" w:hAnsi="Courier New" w:cs="Courier New"/>
                <w:sz w:val="16"/>
                <w:szCs w:val="22"/>
              </w:rPr>
            </w:pPr>
          </w:p>
        </w:tc>
      </w:tr>
      <w:tr w:rsidR="00702B99" w:rsidRPr="00702B99" w:rsidTr="00702B99">
        <w:trPr>
          <w:trHeight w:val="30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НАЛОГОВЫЕ И НЕНАЛОГОВЫЕ ДОХОДЫ</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000 1 00 00000 00 0000 000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1316400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1423000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1528620</w:t>
            </w:r>
          </w:p>
        </w:tc>
      </w:tr>
      <w:tr w:rsidR="00702B99" w:rsidRPr="00702B99" w:rsidTr="00702B99">
        <w:trPr>
          <w:trHeight w:val="40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Налоги на прибыль, доходы</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182 1 01 00000 00 0000 000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r>
      <w:tr w:rsidR="00702B99" w:rsidRPr="00702B99" w:rsidTr="00702B99">
        <w:trPr>
          <w:trHeight w:val="40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 xml:space="preserve">Налог на доходы физических лиц  </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182 1 01 02000 01 0000 110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r>
      <w:tr w:rsidR="00702B99" w:rsidRPr="00702B99" w:rsidTr="00702B99">
        <w:trPr>
          <w:trHeight w:val="81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Налог на доходы физических лиц с доходов, источником которых является налоговый агент, за исключением </w:t>
            </w:r>
            <w:proofErr w:type="gramStart"/>
            <w:r w:rsidRPr="00702B99">
              <w:rPr>
                <w:rFonts w:ascii="Courier New" w:hAnsi="Courier New" w:cs="Courier New"/>
                <w:sz w:val="16"/>
                <w:szCs w:val="22"/>
              </w:rPr>
              <w:t>доходов</w:t>
            </w:r>
            <w:proofErr w:type="gramEnd"/>
            <w:r w:rsidRPr="00702B99">
              <w:rPr>
                <w:rFonts w:ascii="Courier New" w:hAnsi="Courier New" w:cs="Courier New"/>
                <w:sz w:val="16"/>
                <w:szCs w:val="22"/>
              </w:rPr>
              <w:t xml:space="preserve"> в отношении которых исчисление и уплата налога осуществляется в соответствии со ст.227,228 НК РФ</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182 1 01 02010 01 0000 110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r>
      <w:tr w:rsidR="00702B99" w:rsidRPr="00702B99" w:rsidTr="00702B99">
        <w:trPr>
          <w:trHeight w:val="82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Налог на доходы физических лиц с доходов, источником которых является налоговый агент, за исключением </w:t>
            </w:r>
            <w:proofErr w:type="gramStart"/>
            <w:r w:rsidRPr="00702B99">
              <w:rPr>
                <w:rFonts w:ascii="Courier New" w:hAnsi="Courier New" w:cs="Courier New"/>
                <w:sz w:val="16"/>
                <w:szCs w:val="22"/>
              </w:rPr>
              <w:t>доходов</w:t>
            </w:r>
            <w:proofErr w:type="gramEnd"/>
            <w:r w:rsidRPr="00702B99">
              <w:rPr>
                <w:rFonts w:ascii="Courier New" w:hAnsi="Courier New" w:cs="Courier New"/>
                <w:sz w:val="16"/>
                <w:szCs w:val="22"/>
              </w:rPr>
              <w:t xml:space="preserve"> в отношении которых исчисление и уплата налога осуществляется в соответствии со ст.227,228 НК РФ</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182 1 01 02010 01 1000 110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214900</w:t>
            </w:r>
          </w:p>
        </w:tc>
      </w:tr>
      <w:tr w:rsidR="00702B99" w:rsidRPr="00702B99" w:rsidTr="00702B99">
        <w:trPr>
          <w:trHeight w:val="39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Налоги на товары (работы, услуги), реализуемые на территории РФ</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182 1 03 00000 00 0000 110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851233</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1092700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1178020</w:t>
            </w:r>
          </w:p>
        </w:tc>
      </w:tr>
      <w:tr w:rsidR="00702B99" w:rsidRPr="00702B99" w:rsidTr="00702B99">
        <w:trPr>
          <w:trHeight w:val="39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Акцизы по подакцизным товарам (продукции), производимым на территории РФ</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182 1 03 02000 00 0000 110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851233</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1092700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1178020</w:t>
            </w:r>
          </w:p>
        </w:tc>
      </w:tr>
      <w:tr w:rsidR="00702B99" w:rsidRPr="00702B99" w:rsidTr="00702B99">
        <w:trPr>
          <w:trHeight w:val="36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Доходы от уплаты акцизов на дизельное топливо, зачисляемые в консолидированные бюджеты РФ</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182 1 03 02230 01 0000 110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308680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298258</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298258</w:t>
            </w:r>
          </w:p>
        </w:tc>
      </w:tr>
      <w:tr w:rsidR="00702B99" w:rsidRPr="00702B99" w:rsidTr="00702B99">
        <w:trPr>
          <w:trHeight w:val="61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Доходы от уплаты акцизов на моторные масла для дизельных и (или) карбюраторных (</w:t>
            </w:r>
            <w:proofErr w:type="spellStart"/>
            <w:r w:rsidRPr="00702B99">
              <w:rPr>
                <w:rFonts w:ascii="Courier New" w:hAnsi="Courier New" w:cs="Courier New"/>
                <w:sz w:val="16"/>
                <w:szCs w:val="22"/>
              </w:rPr>
              <w:t>инжекторных</w:t>
            </w:r>
            <w:proofErr w:type="spellEnd"/>
            <w:r w:rsidRPr="00702B99">
              <w:rPr>
                <w:rFonts w:ascii="Courier New" w:hAnsi="Courier New" w:cs="Courier New"/>
                <w:sz w:val="16"/>
                <w:szCs w:val="22"/>
              </w:rPr>
              <w:t>) двигателей, зачисляемые в консолидированные бюджеты РФ</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182 1 03 02240 01 0000 110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2163</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4538</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4538</w:t>
            </w:r>
          </w:p>
        </w:tc>
      </w:tr>
      <w:tr w:rsidR="00702B99" w:rsidRPr="00702B99" w:rsidTr="00702B99">
        <w:trPr>
          <w:trHeight w:val="54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Доходы от уплаты акцизов на автомобильный бензин, производимый на территории РФ,  зачисляемые в консолидированные бюджеты РФ</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182 1 03 02250 01 0000 110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597790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643404</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643404</w:t>
            </w:r>
          </w:p>
        </w:tc>
      </w:tr>
      <w:tr w:rsidR="00702B99" w:rsidRPr="00702B99" w:rsidTr="00702B99">
        <w:trPr>
          <w:trHeight w:val="51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Доходы от уплаты акцизов на прямогонный бензин, производимый на территории РФ,  зачисляемые в консолидированные бюджеты РФ</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182 1 03 02260 01 0000 110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-57400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-74000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-74000</w:t>
            </w:r>
          </w:p>
        </w:tc>
      </w:tr>
      <w:tr w:rsidR="00702B99" w:rsidRPr="00702B99" w:rsidTr="00702B99">
        <w:trPr>
          <w:trHeight w:val="31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Налоги на совокупный доход</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000 1 05 00000 00 0000 000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r>
      <w:tr w:rsidR="00702B99" w:rsidRPr="00702B99" w:rsidTr="00702B99">
        <w:trPr>
          <w:trHeight w:val="34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Единый сельскохозяйственный налог</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182 1 05 03000 01 0000 110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r>
      <w:tr w:rsidR="00702B99" w:rsidRPr="00702B99" w:rsidTr="00702B99">
        <w:trPr>
          <w:trHeight w:val="33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Налоги на имущество</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182 1 06 00000 00 0000 000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82000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82000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82000</w:t>
            </w:r>
          </w:p>
        </w:tc>
      </w:tr>
      <w:tr w:rsidR="00702B99" w:rsidRPr="00702B99" w:rsidTr="00702B99">
        <w:trPr>
          <w:trHeight w:val="55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182 1 06 01030 10 0000 110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r>
      <w:tr w:rsidR="00702B99" w:rsidRPr="00702B99" w:rsidTr="00702B99">
        <w:trPr>
          <w:trHeight w:val="40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Земельный налог </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182 1 06 06000 00 0000 110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80000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80000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80000</w:t>
            </w:r>
          </w:p>
        </w:tc>
      </w:tr>
      <w:tr w:rsidR="00702B99" w:rsidRPr="00702B99" w:rsidTr="00702B99">
        <w:trPr>
          <w:trHeight w:val="39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Земельный налог, взимаемый по ставкам, установленным в соответствии с </w:t>
            </w:r>
            <w:proofErr w:type="spellStart"/>
            <w:r w:rsidRPr="00702B99">
              <w:rPr>
                <w:rFonts w:ascii="Courier New" w:hAnsi="Courier New" w:cs="Courier New"/>
                <w:sz w:val="16"/>
                <w:szCs w:val="22"/>
              </w:rPr>
              <w:t>пп</w:t>
            </w:r>
            <w:proofErr w:type="spellEnd"/>
            <w:r w:rsidRPr="00702B99">
              <w:rPr>
                <w:rFonts w:ascii="Courier New" w:hAnsi="Courier New" w:cs="Courier New"/>
                <w:sz w:val="16"/>
                <w:szCs w:val="22"/>
              </w:rPr>
              <w:t xml:space="preserve"> 1 </w:t>
            </w:r>
            <w:proofErr w:type="gramStart"/>
            <w:r w:rsidRPr="00702B99">
              <w:rPr>
                <w:rFonts w:ascii="Courier New" w:hAnsi="Courier New" w:cs="Courier New"/>
                <w:sz w:val="16"/>
                <w:szCs w:val="22"/>
              </w:rPr>
              <w:t>п</w:t>
            </w:r>
            <w:proofErr w:type="gramEnd"/>
            <w:r w:rsidRPr="00702B99">
              <w:rPr>
                <w:rFonts w:ascii="Courier New" w:hAnsi="Courier New" w:cs="Courier New"/>
                <w:sz w:val="16"/>
                <w:szCs w:val="22"/>
              </w:rPr>
              <w:t xml:space="preserve"> 1 </w:t>
            </w:r>
            <w:proofErr w:type="spellStart"/>
            <w:r w:rsidRPr="00702B99">
              <w:rPr>
                <w:rFonts w:ascii="Courier New" w:hAnsi="Courier New" w:cs="Courier New"/>
                <w:sz w:val="16"/>
                <w:szCs w:val="22"/>
              </w:rPr>
              <w:t>ст</w:t>
            </w:r>
            <w:proofErr w:type="spellEnd"/>
            <w:r w:rsidRPr="00702B99">
              <w:rPr>
                <w:rFonts w:ascii="Courier New" w:hAnsi="Courier New" w:cs="Courier New"/>
                <w:sz w:val="16"/>
                <w:szCs w:val="22"/>
              </w:rPr>
              <w:t xml:space="preserve"> 394 НК РФ  </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182 1 06 06043 10 0000 110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80000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80000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80000</w:t>
            </w:r>
          </w:p>
        </w:tc>
      </w:tr>
      <w:tr w:rsidR="00702B99" w:rsidRPr="00702B99" w:rsidTr="00702B99">
        <w:trPr>
          <w:trHeight w:val="58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Доходы от использования имущества, находящегося в государственной и муниципальной собственности</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182 1 11 00000 00 0000 120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156267</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31400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51700</w:t>
            </w:r>
          </w:p>
        </w:tc>
      </w:tr>
      <w:tr w:rsidR="00702B99" w:rsidRPr="00702B99" w:rsidTr="00702B99">
        <w:trPr>
          <w:trHeight w:val="58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182 111 05025 10 0000 120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25500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14000</w:t>
            </w:r>
          </w:p>
        </w:tc>
      </w:tr>
      <w:tr w:rsidR="00702B99" w:rsidRPr="00702B99" w:rsidTr="00702B99">
        <w:trPr>
          <w:trHeight w:val="84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182 111 05035 10 0000 120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130767</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17400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37700</w:t>
            </w:r>
          </w:p>
        </w:tc>
      </w:tr>
      <w:tr w:rsidR="00702B99" w:rsidRPr="00702B99" w:rsidTr="00702B99">
        <w:trPr>
          <w:trHeight w:val="39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ИТОГО СОБСТВЕННЫХ ДОХОДОВ:</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1306400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1423000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1528620</w:t>
            </w:r>
          </w:p>
        </w:tc>
      </w:tr>
      <w:tr w:rsidR="00702B99" w:rsidRPr="00702B99" w:rsidTr="00702B99">
        <w:trPr>
          <w:trHeight w:val="34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БЕЗВОЗМЕЗДНЫЕ ПОСТУПЛЕНИЯ</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030 2 00 00000 00 0000 000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10310800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9265200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9367000</w:t>
            </w:r>
          </w:p>
        </w:tc>
      </w:tr>
      <w:tr w:rsidR="00702B99" w:rsidRPr="00702B99" w:rsidTr="00702B99">
        <w:trPr>
          <w:trHeight w:val="36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Безвозмездные поступления от других бюджетов бюджетной системы РФ</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030 2 02 00000 00 0000 000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10310800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9265200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9367000</w:t>
            </w:r>
          </w:p>
        </w:tc>
      </w:tr>
      <w:tr w:rsidR="00702B99" w:rsidRPr="00702B99" w:rsidTr="00702B99">
        <w:trPr>
          <w:trHeight w:val="39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Дотации бюджетам субъектов РФ и муниципальных образований</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030 2 02 10000 00 </w:t>
            </w:r>
            <w:r w:rsidRPr="00702B99">
              <w:rPr>
                <w:rFonts w:ascii="Courier New" w:hAnsi="Courier New" w:cs="Courier New"/>
                <w:sz w:val="16"/>
                <w:szCs w:val="22"/>
              </w:rPr>
              <w:lastRenderedPageBreak/>
              <w:t>0000 000</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8315000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9115800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9217600</w:t>
            </w:r>
          </w:p>
        </w:tc>
      </w:tr>
      <w:tr w:rsidR="00702B99" w:rsidRPr="00702B99" w:rsidTr="00702B99">
        <w:trPr>
          <w:trHeight w:val="33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 xml:space="preserve">Дотации на выравнивание  бюджетной обеспеченности </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030 2 02 15001 00 0000 151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8315000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9115800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9217600</w:t>
            </w:r>
          </w:p>
        </w:tc>
      </w:tr>
      <w:tr w:rsidR="00702B99" w:rsidRPr="00702B99" w:rsidTr="00702B99">
        <w:trPr>
          <w:trHeight w:val="34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Дотации бюджетам поселений на выравнивание уровня бюджетной обеспеченности </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030 2 02 15001 10 0000 151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376900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356400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339200</w:t>
            </w:r>
          </w:p>
        </w:tc>
      </w:tr>
      <w:tr w:rsidR="00702B99" w:rsidRPr="00702B99" w:rsidTr="00702B99">
        <w:trPr>
          <w:trHeight w:val="52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Дотации бюджетам поселений на выравнивание уровня бюджетной обеспеченности  из районного бюджета</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030 2 02 15001 10 0000 151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7938100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8759400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8878400</w:t>
            </w:r>
          </w:p>
        </w:tc>
      </w:tr>
      <w:tr w:rsidR="00702B99" w:rsidRPr="00702B99" w:rsidTr="00702B99">
        <w:trPr>
          <w:trHeight w:val="33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Дотации бюджетам поселений на поддержку мер по сбалансированности бюджетов</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030 2 02 01003 10 0000 151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34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Прочие дотации</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030 2 02 01999 00 0000 151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57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Субсидии бюджетам субъектов Российской Федерации и муниципальных образований (межбюджетные субсидии)</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030 2 02 20000 00 0000 151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490500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34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Прочие субсидии</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030 2 02 20999 00 0000 151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31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Субсидии бюджетам сельских поселений на реализацию федеральных целевых программ</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030 2 02 20051 10 0000 151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37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Прочие субсидии, зачисленные в бюджеты муниципальных поселений.</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030 2 02 20999 10 0000 151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490500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34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Субвенции бюджетам субъектов РФ и муниципальных образований</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030 2 02 30000 00 0000 151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150400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149400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149400</w:t>
            </w:r>
          </w:p>
        </w:tc>
      </w:tr>
      <w:tr w:rsidR="00702B99" w:rsidRPr="00702B99" w:rsidTr="00702B99">
        <w:trPr>
          <w:trHeight w:val="52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Субвенции бюджетам на осуществление  первичного  воинского учета на территориях, где отсутствуют военные комиссариаты</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030 2 02 35118 00 0000 151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115100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115100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115100</w:t>
            </w:r>
          </w:p>
        </w:tc>
      </w:tr>
      <w:tr w:rsidR="00702B99" w:rsidRPr="00702B99" w:rsidTr="00702B99">
        <w:trPr>
          <w:trHeight w:val="58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030 2 02 35118 10 0000 151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115100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115100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115100</w:t>
            </w:r>
          </w:p>
        </w:tc>
      </w:tr>
      <w:tr w:rsidR="00702B99" w:rsidRPr="00702B99" w:rsidTr="00702B99">
        <w:trPr>
          <w:trHeight w:val="360"/>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Субвенции бюджетам </w:t>
            </w:r>
            <w:proofErr w:type="spellStart"/>
            <w:r w:rsidRPr="00702B99">
              <w:rPr>
                <w:rFonts w:ascii="Courier New" w:hAnsi="Courier New" w:cs="Courier New"/>
                <w:sz w:val="16"/>
                <w:szCs w:val="22"/>
              </w:rPr>
              <w:t>посел</w:t>
            </w:r>
            <w:proofErr w:type="spellEnd"/>
            <w:r w:rsidRPr="00702B99">
              <w:rPr>
                <w:rFonts w:ascii="Courier New" w:hAnsi="Courier New" w:cs="Courier New"/>
                <w:sz w:val="16"/>
                <w:szCs w:val="22"/>
              </w:rPr>
              <w:t xml:space="preserve">. на </w:t>
            </w:r>
            <w:proofErr w:type="spellStart"/>
            <w:r w:rsidRPr="00702B99">
              <w:rPr>
                <w:rFonts w:ascii="Courier New" w:hAnsi="Courier New" w:cs="Courier New"/>
                <w:sz w:val="16"/>
                <w:szCs w:val="22"/>
              </w:rPr>
              <w:t>выпол</w:t>
            </w:r>
            <w:proofErr w:type="spellEnd"/>
            <w:r w:rsidRPr="00702B99">
              <w:rPr>
                <w:rFonts w:ascii="Courier New" w:hAnsi="Courier New" w:cs="Courier New"/>
                <w:sz w:val="16"/>
                <w:szCs w:val="22"/>
              </w:rPr>
              <w:t>. передаваемых  полномочий субъектов РФ</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030 2 02 30024 10 0000 151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35300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34300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34300</w:t>
            </w:r>
          </w:p>
        </w:tc>
      </w:tr>
      <w:tr w:rsidR="00702B99" w:rsidRPr="00702B99" w:rsidTr="00702B99">
        <w:trPr>
          <w:trHeight w:val="37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Субвенции бюджетам </w:t>
            </w:r>
            <w:proofErr w:type="spellStart"/>
            <w:r w:rsidRPr="00702B99">
              <w:rPr>
                <w:rFonts w:ascii="Courier New" w:hAnsi="Courier New" w:cs="Courier New"/>
                <w:sz w:val="16"/>
                <w:szCs w:val="22"/>
              </w:rPr>
              <w:t>посел</w:t>
            </w:r>
            <w:proofErr w:type="spellEnd"/>
            <w:r w:rsidRPr="00702B99">
              <w:rPr>
                <w:rFonts w:ascii="Courier New" w:hAnsi="Courier New" w:cs="Courier New"/>
                <w:sz w:val="16"/>
                <w:szCs w:val="22"/>
              </w:rPr>
              <w:t xml:space="preserve">. на </w:t>
            </w:r>
            <w:proofErr w:type="spellStart"/>
            <w:r w:rsidRPr="00702B99">
              <w:rPr>
                <w:rFonts w:ascii="Courier New" w:hAnsi="Courier New" w:cs="Courier New"/>
                <w:sz w:val="16"/>
                <w:szCs w:val="22"/>
              </w:rPr>
              <w:t>выпол</w:t>
            </w:r>
            <w:proofErr w:type="spellEnd"/>
            <w:r w:rsidRPr="00702B99">
              <w:rPr>
                <w:rFonts w:ascii="Courier New" w:hAnsi="Courier New" w:cs="Courier New"/>
                <w:sz w:val="16"/>
                <w:szCs w:val="22"/>
              </w:rPr>
              <w:t>. передаваемых полномочий субъектов РФ</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030 2 02 30024 10 0000 151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34600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33600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33600</w:t>
            </w:r>
          </w:p>
        </w:tc>
      </w:tr>
      <w:tr w:rsidR="00702B99" w:rsidRPr="00702B99" w:rsidTr="00702B99">
        <w:trPr>
          <w:trHeight w:val="780"/>
        </w:trPr>
        <w:tc>
          <w:tcPr>
            <w:tcW w:w="4213" w:type="dxa"/>
            <w:hideMark/>
          </w:tcPr>
          <w:p w:rsidR="00702B99" w:rsidRPr="00702B99" w:rsidRDefault="00702B99" w:rsidP="00702B99">
            <w:pPr>
              <w:rPr>
                <w:rFonts w:ascii="Courier New" w:hAnsi="Courier New" w:cs="Courier New"/>
                <w:sz w:val="16"/>
                <w:szCs w:val="22"/>
              </w:rPr>
            </w:pPr>
            <w:proofErr w:type="spellStart"/>
            <w:r w:rsidRPr="00702B99">
              <w:rPr>
                <w:rFonts w:ascii="Courier New" w:hAnsi="Courier New" w:cs="Courier New"/>
                <w:sz w:val="16"/>
                <w:szCs w:val="22"/>
              </w:rPr>
              <w:t>Осуществ</w:t>
            </w:r>
            <w:proofErr w:type="spellEnd"/>
            <w:r w:rsidRPr="00702B99">
              <w:rPr>
                <w:rFonts w:ascii="Courier New" w:hAnsi="Courier New" w:cs="Courier New"/>
                <w:sz w:val="16"/>
                <w:szCs w:val="22"/>
              </w:rPr>
              <w:t>.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030 2 02 30024 10 0000 151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r>
      <w:tr w:rsidR="00702B99" w:rsidRPr="00702B99" w:rsidTr="00702B99">
        <w:trPr>
          <w:trHeight w:val="37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Прочие межбюджетные трансферты, передаваемые бюджетам поселений</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030 2 02 40999 10 0000 151</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1344900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37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Прочие безвозмездные поступления в бюджеты сельских поселений</w:t>
            </w:r>
          </w:p>
        </w:tc>
        <w:tc>
          <w:tcPr>
            <w:tcW w:w="12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182  207 05030 10 0000 150 </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31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 ВСЕГО ДОХОДОВ</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11617200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10688200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10895620</w:t>
            </w:r>
          </w:p>
        </w:tc>
      </w:tr>
      <w:tr w:rsidR="00702B99" w:rsidRPr="00702B99" w:rsidTr="00702B99">
        <w:trPr>
          <w:trHeight w:val="255"/>
        </w:trPr>
        <w:tc>
          <w:tcPr>
            <w:tcW w:w="42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Дефицит</w:t>
            </w:r>
          </w:p>
        </w:tc>
        <w:tc>
          <w:tcPr>
            <w:tcW w:w="12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59619,76724</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71150</w:t>
            </w:r>
          </w:p>
        </w:tc>
        <w:tc>
          <w:tcPr>
            <w:tcW w:w="124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76431</w:t>
            </w:r>
          </w:p>
        </w:tc>
      </w:tr>
      <w:tr w:rsidR="00702B99" w:rsidRPr="00702B99" w:rsidTr="00702B99">
        <w:trPr>
          <w:trHeight w:val="300"/>
        </w:trPr>
        <w:tc>
          <w:tcPr>
            <w:tcW w:w="4213" w:type="dxa"/>
            <w:noWrap/>
            <w:hideMark/>
          </w:tcPr>
          <w:p w:rsidR="00702B99" w:rsidRPr="00702B99" w:rsidRDefault="00702B99" w:rsidP="00702B99">
            <w:pPr>
              <w:rPr>
                <w:rFonts w:ascii="Courier New" w:hAnsi="Courier New" w:cs="Courier New"/>
                <w:sz w:val="16"/>
                <w:szCs w:val="22"/>
              </w:rPr>
            </w:pPr>
          </w:p>
        </w:tc>
        <w:tc>
          <w:tcPr>
            <w:tcW w:w="1234" w:type="dxa"/>
            <w:noWrap/>
            <w:hideMark/>
          </w:tcPr>
          <w:p w:rsidR="00702B99" w:rsidRPr="00702B99" w:rsidRDefault="00702B99" w:rsidP="00702B99">
            <w:pPr>
              <w:rPr>
                <w:rFonts w:ascii="Courier New" w:hAnsi="Courier New" w:cs="Courier New"/>
                <w:sz w:val="16"/>
                <w:szCs w:val="22"/>
              </w:rPr>
            </w:pPr>
            <w:proofErr w:type="spellStart"/>
            <w:r w:rsidRPr="00702B99">
              <w:rPr>
                <w:rFonts w:ascii="Courier New" w:hAnsi="Courier New" w:cs="Courier New"/>
                <w:sz w:val="16"/>
                <w:szCs w:val="22"/>
              </w:rPr>
              <w:t>деф</w:t>
            </w:r>
            <w:proofErr w:type="spellEnd"/>
            <w:r w:rsidRPr="00702B99">
              <w:rPr>
                <w:rFonts w:ascii="Courier New" w:hAnsi="Courier New" w:cs="Courier New"/>
                <w:sz w:val="16"/>
                <w:szCs w:val="22"/>
              </w:rPr>
              <w:t xml:space="preserve"> </w:t>
            </w:r>
          </w:p>
        </w:tc>
        <w:tc>
          <w:tcPr>
            <w:tcW w:w="163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0,045636865</w:t>
            </w:r>
          </w:p>
        </w:tc>
        <w:tc>
          <w:tcPr>
            <w:tcW w:w="1246" w:type="dxa"/>
            <w:noWrap/>
            <w:hideMark/>
          </w:tcPr>
          <w:p w:rsidR="00702B99" w:rsidRPr="00702B99" w:rsidRDefault="00702B99" w:rsidP="00702B99">
            <w:pPr>
              <w:rPr>
                <w:rFonts w:ascii="Courier New" w:hAnsi="Courier New" w:cs="Courier New"/>
                <w:sz w:val="16"/>
                <w:szCs w:val="22"/>
              </w:rPr>
            </w:pPr>
          </w:p>
        </w:tc>
        <w:tc>
          <w:tcPr>
            <w:tcW w:w="1246" w:type="dxa"/>
            <w:noWrap/>
            <w:hideMark/>
          </w:tcPr>
          <w:p w:rsidR="00702B99" w:rsidRPr="00702B99" w:rsidRDefault="00702B99" w:rsidP="00702B99">
            <w:pPr>
              <w:rPr>
                <w:rFonts w:ascii="Courier New" w:hAnsi="Courier New" w:cs="Courier New"/>
                <w:sz w:val="16"/>
                <w:szCs w:val="22"/>
              </w:rPr>
            </w:pPr>
          </w:p>
        </w:tc>
      </w:tr>
    </w:tbl>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jc w:val="right"/>
        <w:rPr>
          <w:rFonts w:ascii="Courier New" w:hAnsi="Courier New" w:cs="Courier New"/>
          <w:sz w:val="16"/>
        </w:rPr>
      </w:pPr>
      <w:r w:rsidRPr="00702B99">
        <w:rPr>
          <w:rFonts w:ascii="Courier New" w:hAnsi="Courier New" w:cs="Courier New"/>
          <w:sz w:val="16"/>
        </w:rPr>
        <w:t>Приложение №2</w:t>
      </w:r>
    </w:p>
    <w:p w:rsidR="00702B99" w:rsidRPr="00702B99" w:rsidRDefault="00702B99" w:rsidP="00702B99">
      <w:pPr>
        <w:spacing w:after="0" w:line="240" w:lineRule="auto"/>
        <w:jc w:val="right"/>
        <w:rPr>
          <w:rFonts w:ascii="Courier New" w:hAnsi="Courier New" w:cs="Courier New"/>
          <w:sz w:val="16"/>
        </w:rPr>
      </w:pPr>
      <w:r w:rsidRPr="00702B99">
        <w:rPr>
          <w:rFonts w:ascii="Courier New" w:hAnsi="Courier New" w:cs="Courier New"/>
          <w:sz w:val="16"/>
        </w:rPr>
        <w:t>к решению Думы</w:t>
      </w:r>
    </w:p>
    <w:p w:rsidR="00702B99" w:rsidRPr="00702B99" w:rsidRDefault="00702B99" w:rsidP="00702B99">
      <w:pPr>
        <w:spacing w:after="0" w:line="240" w:lineRule="auto"/>
        <w:jc w:val="right"/>
        <w:rPr>
          <w:rFonts w:ascii="Courier New" w:hAnsi="Courier New" w:cs="Courier New"/>
          <w:sz w:val="16"/>
        </w:rPr>
      </w:pPr>
      <w:r w:rsidRPr="00702B99">
        <w:rPr>
          <w:rFonts w:ascii="Courier New" w:hAnsi="Courier New" w:cs="Courier New"/>
          <w:sz w:val="16"/>
        </w:rPr>
        <w:t>№13 от 03.07.18 г.</w:t>
      </w:r>
    </w:p>
    <w:p w:rsidR="00702B99" w:rsidRPr="00702B99" w:rsidRDefault="00702B99" w:rsidP="00702B99">
      <w:pPr>
        <w:spacing w:after="0" w:line="240" w:lineRule="auto"/>
        <w:jc w:val="right"/>
        <w:rPr>
          <w:rFonts w:ascii="Courier New" w:hAnsi="Courier New" w:cs="Courier New"/>
          <w:sz w:val="16"/>
        </w:rPr>
      </w:pPr>
      <w:r w:rsidRPr="00702B99">
        <w:rPr>
          <w:rFonts w:ascii="Courier New" w:hAnsi="Courier New" w:cs="Courier New"/>
          <w:sz w:val="16"/>
        </w:rPr>
        <w:t xml:space="preserve">"О бюджете муниципального образования </w:t>
      </w:r>
    </w:p>
    <w:p w:rsidR="00702B99" w:rsidRPr="00702B99" w:rsidRDefault="00702B99" w:rsidP="00702B99">
      <w:pPr>
        <w:spacing w:after="0" w:line="240" w:lineRule="auto"/>
        <w:jc w:val="right"/>
        <w:rPr>
          <w:rFonts w:ascii="Courier New" w:hAnsi="Courier New" w:cs="Courier New"/>
          <w:sz w:val="16"/>
        </w:rPr>
      </w:pPr>
      <w:r w:rsidRPr="00702B99">
        <w:rPr>
          <w:rFonts w:ascii="Courier New" w:hAnsi="Courier New" w:cs="Courier New"/>
          <w:sz w:val="16"/>
        </w:rPr>
        <w:t xml:space="preserve">"Ново-Николаевское" на 2019 год и плановый период 2020 и 2021 годов" </w:t>
      </w:r>
    </w:p>
    <w:p w:rsidR="00702B99" w:rsidRPr="00702B99" w:rsidRDefault="00702B99" w:rsidP="00702B99">
      <w:pPr>
        <w:spacing w:after="0" w:line="240" w:lineRule="auto"/>
        <w:ind w:firstLine="709"/>
        <w:jc w:val="both"/>
        <w:rPr>
          <w:rFonts w:ascii="Arial" w:hAnsi="Arial" w:cs="Arial"/>
          <w:sz w:val="18"/>
          <w:szCs w:val="24"/>
        </w:rPr>
      </w:pPr>
      <w:r w:rsidRPr="00702B99">
        <w:rPr>
          <w:rFonts w:ascii="Courier New" w:hAnsi="Courier New" w:cs="Courier New"/>
          <w:sz w:val="16"/>
        </w:rPr>
        <w:t>Перечень главных администраторов доходов бюджета муниципального образования «Ново-Николаевское»</w:t>
      </w:r>
    </w:p>
    <w:p w:rsidR="00702B99" w:rsidRPr="00702B99" w:rsidRDefault="00702B99" w:rsidP="00702B99">
      <w:pPr>
        <w:spacing w:after="0" w:line="240" w:lineRule="auto"/>
        <w:ind w:firstLine="709"/>
        <w:jc w:val="right"/>
        <w:rPr>
          <w:rFonts w:ascii="Arial" w:hAnsi="Arial" w:cs="Arial"/>
          <w:sz w:val="18"/>
          <w:szCs w:val="24"/>
        </w:rPr>
      </w:pPr>
    </w:p>
    <w:tbl>
      <w:tblPr>
        <w:tblStyle w:val="af"/>
        <w:tblW w:w="0" w:type="auto"/>
        <w:tblLook w:val="04A0" w:firstRow="1" w:lastRow="0" w:firstColumn="1" w:lastColumn="0" w:noHBand="0" w:noVBand="1"/>
      </w:tblPr>
      <w:tblGrid>
        <w:gridCol w:w="2065"/>
        <w:gridCol w:w="2199"/>
        <w:gridCol w:w="5307"/>
      </w:tblGrid>
      <w:tr w:rsidR="00702B99" w:rsidRPr="00702B99" w:rsidTr="00702B99">
        <w:trPr>
          <w:trHeight w:val="720"/>
        </w:trPr>
        <w:tc>
          <w:tcPr>
            <w:tcW w:w="2065"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Код главного администратора доходов</w:t>
            </w:r>
          </w:p>
        </w:tc>
        <w:tc>
          <w:tcPr>
            <w:tcW w:w="2199"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КБК доходов</w:t>
            </w:r>
          </w:p>
        </w:tc>
        <w:tc>
          <w:tcPr>
            <w:tcW w:w="5307"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Наименование главного администратора доходов</w:t>
            </w:r>
          </w:p>
        </w:tc>
      </w:tr>
      <w:tr w:rsidR="00702B99" w:rsidRPr="00702B99" w:rsidTr="00702B99">
        <w:trPr>
          <w:trHeight w:val="255"/>
        </w:trPr>
        <w:tc>
          <w:tcPr>
            <w:tcW w:w="9571" w:type="dxa"/>
            <w:gridSpan w:val="3"/>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Администрация муниципального образования "Ново-Николаевское"</w:t>
            </w:r>
          </w:p>
        </w:tc>
      </w:tr>
      <w:tr w:rsidR="00702B99" w:rsidRPr="00702B99" w:rsidTr="00702B99">
        <w:trPr>
          <w:trHeight w:val="705"/>
        </w:trPr>
        <w:tc>
          <w:tcPr>
            <w:tcW w:w="2065"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2199"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1 11 05025 10 0000 120</w:t>
            </w:r>
          </w:p>
        </w:tc>
        <w:tc>
          <w:tcPr>
            <w:tcW w:w="5307"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702B99" w:rsidRPr="00702B99" w:rsidTr="00702B99">
        <w:trPr>
          <w:trHeight w:val="885"/>
        </w:trPr>
        <w:tc>
          <w:tcPr>
            <w:tcW w:w="2065"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2199"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1 11 05035 10 0000 120</w:t>
            </w:r>
          </w:p>
        </w:tc>
        <w:tc>
          <w:tcPr>
            <w:tcW w:w="5307"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02B99" w:rsidRPr="00702B99" w:rsidTr="00702B99">
        <w:trPr>
          <w:trHeight w:val="255"/>
        </w:trPr>
        <w:tc>
          <w:tcPr>
            <w:tcW w:w="206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219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1 17 05050 10 0000 180</w:t>
            </w:r>
          </w:p>
        </w:tc>
        <w:tc>
          <w:tcPr>
            <w:tcW w:w="530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Прочие неналоговые доходы бюджетов поселений </w:t>
            </w:r>
          </w:p>
        </w:tc>
      </w:tr>
      <w:tr w:rsidR="00702B99" w:rsidRPr="00702B99" w:rsidTr="00702B99">
        <w:trPr>
          <w:trHeight w:val="255"/>
        </w:trPr>
        <w:tc>
          <w:tcPr>
            <w:tcW w:w="206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219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1 17 01050 10 0000 180</w:t>
            </w:r>
          </w:p>
        </w:tc>
        <w:tc>
          <w:tcPr>
            <w:tcW w:w="530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Невыясненные поступления, зачисляемые в бюджеты поселений</w:t>
            </w:r>
          </w:p>
        </w:tc>
      </w:tr>
      <w:tr w:rsidR="00702B99" w:rsidRPr="00702B99" w:rsidTr="00702B99">
        <w:trPr>
          <w:trHeight w:val="255"/>
        </w:trPr>
        <w:tc>
          <w:tcPr>
            <w:tcW w:w="206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219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2 07  05030 10 0000 150</w:t>
            </w:r>
          </w:p>
        </w:tc>
        <w:tc>
          <w:tcPr>
            <w:tcW w:w="530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Прочие безвозмездные поступления в бюджеты сельских поселений</w:t>
            </w:r>
          </w:p>
        </w:tc>
      </w:tr>
      <w:tr w:rsidR="00702B99" w:rsidRPr="00702B99" w:rsidTr="00702B99">
        <w:trPr>
          <w:trHeight w:val="255"/>
        </w:trPr>
        <w:tc>
          <w:tcPr>
            <w:tcW w:w="9571" w:type="dxa"/>
            <w:gridSpan w:val="3"/>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Финансовый отдел Администрации муниципального образования  "Ново-Николаевское"</w:t>
            </w:r>
          </w:p>
        </w:tc>
      </w:tr>
      <w:tr w:rsidR="00702B99" w:rsidRPr="00702B99" w:rsidTr="00702B99">
        <w:trPr>
          <w:trHeight w:val="450"/>
        </w:trPr>
        <w:tc>
          <w:tcPr>
            <w:tcW w:w="206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152</w:t>
            </w:r>
          </w:p>
        </w:tc>
        <w:tc>
          <w:tcPr>
            <w:tcW w:w="219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1 17 01050 10 0000 180</w:t>
            </w:r>
          </w:p>
        </w:tc>
        <w:tc>
          <w:tcPr>
            <w:tcW w:w="5307"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Невыясненные поступления, зачисляемые в бюджеты сельских поселений</w:t>
            </w:r>
          </w:p>
        </w:tc>
      </w:tr>
      <w:tr w:rsidR="00702B99" w:rsidRPr="00702B99" w:rsidTr="00702B99">
        <w:trPr>
          <w:trHeight w:val="255"/>
        </w:trPr>
        <w:tc>
          <w:tcPr>
            <w:tcW w:w="206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152</w:t>
            </w:r>
          </w:p>
        </w:tc>
        <w:tc>
          <w:tcPr>
            <w:tcW w:w="219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2 02 15001 10 0000 151</w:t>
            </w:r>
          </w:p>
        </w:tc>
        <w:tc>
          <w:tcPr>
            <w:tcW w:w="530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Дотации бюджетам поселений на выравнивание</w:t>
            </w:r>
          </w:p>
        </w:tc>
      </w:tr>
      <w:tr w:rsidR="00702B99" w:rsidRPr="00702B99" w:rsidTr="00702B99">
        <w:trPr>
          <w:trHeight w:val="255"/>
        </w:trPr>
        <w:tc>
          <w:tcPr>
            <w:tcW w:w="2065" w:type="dxa"/>
            <w:noWrap/>
            <w:hideMark/>
          </w:tcPr>
          <w:p w:rsidR="00702B99" w:rsidRPr="00702B99" w:rsidRDefault="00702B99" w:rsidP="00702B99">
            <w:pPr>
              <w:rPr>
                <w:rFonts w:ascii="Courier New" w:hAnsi="Courier New" w:cs="Courier New"/>
                <w:sz w:val="16"/>
                <w:szCs w:val="22"/>
              </w:rPr>
            </w:pPr>
          </w:p>
        </w:tc>
        <w:tc>
          <w:tcPr>
            <w:tcW w:w="2199" w:type="dxa"/>
            <w:noWrap/>
            <w:hideMark/>
          </w:tcPr>
          <w:p w:rsidR="00702B99" w:rsidRPr="00702B99" w:rsidRDefault="00702B99" w:rsidP="00702B99">
            <w:pPr>
              <w:rPr>
                <w:rFonts w:ascii="Courier New" w:hAnsi="Courier New" w:cs="Courier New"/>
                <w:sz w:val="16"/>
                <w:szCs w:val="22"/>
              </w:rPr>
            </w:pPr>
          </w:p>
        </w:tc>
        <w:tc>
          <w:tcPr>
            <w:tcW w:w="530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уровня бюджетной обеспеченности</w:t>
            </w:r>
          </w:p>
        </w:tc>
      </w:tr>
      <w:tr w:rsidR="00702B99" w:rsidRPr="00702B99" w:rsidTr="00702B99">
        <w:trPr>
          <w:trHeight w:val="450"/>
        </w:trPr>
        <w:tc>
          <w:tcPr>
            <w:tcW w:w="2065"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152</w:t>
            </w:r>
          </w:p>
        </w:tc>
        <w:tc>
          <w:tcPr>
            <w:tcW w:w="2199"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2 02 29999 10 0000 151</w:t>
            </w:r>
          </w:p>
        </w:tc>
        <w:tc>
          <w:tcPr>
            <w:tcW w:w="5307"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Прочие субсидии, зачисляемые в бюджеты поселений</w:t>
            </w:r>
          </w:p>
        </w:tc>
      </w:tr>
      <w:tr w:rsidR="00702B99" w:rsidRPr="00702B99" w:rsidTr="00702B99">
        <w:trPr>
          <w:trHeight w:val="225"/>
        </w:trPr>
        <w:tc>
          <w:tcPr>
            <w:tcW w:w="206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152</w:t>
            </w:r>
          </w:p>
        </w:tc>
        <w:tc>
          <w:tcPr>
            <w:tcW w:w="219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2 02 35118 10 0000 151</w:t>
            </w:r>
          </w:p>
        </w:tc>
        <w:tc>
          <w:tcPr>
            <w:tcW w:w="530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Субвенции бюджетам поселений на осуществление</w:t>
            </w:r>
          </w:p>
        </w:tc>
      </w:tr>
      <w:tr w:rsidR="00702B99" w:rsidRPr="00702B99" w:rsidTr="00702B99">
        <w:trPr>
          <w:trHeight w:val="240"/>
        </w:trPr>
        <w:tc>
          <w:tcPr>
            <w:tcW w:w="2065" w:type="dxa"/>
            <w:hideMark/>
          </w:tcPr>
          <w:p w:rsidR="00702B99" w:rsidRPr="00702B99" w:rsidRDefault="00702B99" w:rsidP="00702B99">
            <w:pPr>
              <w:rPr>
                <w:rFonts w:ascii="Courier New" w:hAnsi="Courier New" w:cs="Courier New"/>
                <w:sz w:val="16"/>
                <w:szCs w:val="22"/>
              </w:rPr>
            </w:pPr>
          </w:p>
        </w:tc>
        <w:tc>
          <w:tcPr>
            <w:tcW w:w="2199" w:type="dxa"/>
            <w:hideMark/>
          </w:tcPr>
          <w:p w:rsidR="00702B99" w:rsidRPr="00702B99" w:rsidRDefault="00702B99" w:rsidP="00702B99">
            <w:pPr>
              <w:rPr>
                <w:rFonts w:ascii="Courier New" w:hAnsi="Courier New" w:cs="Courier New"/>
                <w:sz w:val="16"/>
                <w:szCs w:val="22"/>
              </w:rPr>
            </w:pPr>
          </w:p>
        </w:tc>
        <w:tc>
          <w:tcPr>
            <w:tcW w:w="5307"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первичного воинского учета на территориях,</w:t>
            </w:r>
          </w:p>
        </w:tc>
      </w:tr>
      <w:tr w:rsidR="00702B99" w:rsidRPr="00702B99" w:rsidTr="00702B99">
        <w:trPr>
          <w:trHeight w:val="195"/>
        </w:trPr>
        <w:tc>
          <w:tcPr>
            <w:tcW w:w="2065" w:type="dxa"/>
            <w:hideMark/>
          </w:tcPr>
          <w:p w:rsidR="00702B99" w:rsidRPr="00702B99" w:rsidRDefault="00702B99" w:rsidP="00702B99">
            <w:pPr>
              <w:rPr>
                <w:rFonts w:ascii="Courier New" w:hAnsi="Courier New" w:cs="Courier New"/>
                <w:sz w:val="16"/>
                <w:szCs w:val="22"/>
              </w:rPr>
            </w:pPr>
          </w:p>
        </w:tc>
        <w:tc>
          <w:tcPr>
            <w:tcW w:w="2199" w:type="dxa"/>
            <w:hideMark/>
          </w:tcPr>
          <w:p w:rsidR="00702B99" w:rsidRPr="00702B99" w:rsidRDefault="00702B99" w:rsidP="00702B99">
            <w:pPr>
              <w:rPr>
                <w:rFonts w:ascii="Courier New" w:hAnsi="Courier New" w:cs="Courier New"/>
                <w:sz w:val="16"/>
                <w:szCs w:val="22"/>
              </w:rPr>
            </w:pPr>
          </w:p>
        </w:tc>
        <w:tc>
          <w:tcPr>
            <w:tcW w:w="5307"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где отсутствуют военные комиссариаты</w:t>
            </w:r>
          </w:p>
        </w:tc>
      </w:tr>
      <w:tr w:rsidR="00702B99" w:rsidRPr="00702B99" w:rsidTr="00702B99">
        <w:trPr>
          <w:trHeight w:val="420"/>
        </w:trPr>
        <w:tc>
          <w:tcPr>
            <w:tcW w:w="2065"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152</w:t>
            </w:r>
          </w:p>
        </w:tc>
        <w:tc>
          <w:tcPr>
            <w:tcW w:w="2199"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2 02 30024 10 0000 151</w:t>
            </w:r>
          </w:p>
        </w:tc>
        <w:tc>
          <w:tcPr>
            <w:tcW w:w="5307"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Субвенции бюджетам поселений на выполнение передаваемых полномочий субъектов РФ</w:t>
            </w:r>
          </w:p>
        </w:tc>
      </w:tr>
      <w:tr w:rsidR="00702B99" w:rsidRPr="00702B99" w:rsidTr="00702B99">
        <w:trPr>
          <w:trHeight w:val="255"/>
        </w:trPr>
        <w:tc>
          <w:tcPr>
            <w:tcW w:w="2065"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152</w:t>
            </w:r>
          </w:p>
        </w:tc>
        <w:tc>
          <w:tcPr>
            <w:tcW w:w="2199"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2 02 49999 10 0000 151</w:t>
            </w:r>
          </w:p>
        </w:tc>
        <w:tc>
          <w:tcPr>
            <w:tcW w:w="530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Прочие межбюджетные трансферты, передаваемые </w:t>
            </w:r>
          </w:p>
        </w:tc>
      </w:tr>
      <w:tr w:rsidR="00702B99" w:rsidRPr="00702B99" w:rsidTr="00702B99">
        <w:trPr>
          <w:trHeight w:val="210"/>
        </w:trPr>
        <w:tc>
          <w:tcPr>
            <w:tcW w:w="2065" w:type="dxa"/>
            <w:hideMark/>
          </w:tcPr>
          <w:p w:rsidR="00702B99" w:rsidRPr="00702B99" w:rsidRDefault="00702B99" w:rsidP="00702B99">
            <w:pPr>
              <w:rPr>
                <w:rFonts w:ascii="Courier New" w:hAnsi="Courier New" w:cs="Courier New"/>
                <w:sz w:val="16"/>
                <w:szCs w:val="22"/>
              </w:rPr>
            </w:pPr>
          </w:p>
        </w:tc>
        <w:tc>
          <w:tcPr>
            <w:tcW w:w="2199" w:type="dxa"/>
            <w:hideMark/>
          </w:tcPr>
          <w:p w:rsidR="00702B99" w:rsidRPr="00702B99" w:rsidRDefault="00702B99" w:rsidP="00702B99">
            <w:pPr>
              <w:rPr>
                <w:rFonts w:ascii="Courier New" w:hAnsi="Courier New" w:cs="Courier New"/>
                <w:sz w:val="16"/>
                <w:szCs w:val="22"/>
              </w:rPr>
            </w:pPr>
          </w:p>
        </w:tc>
        <w:tc>
          <w:tcPr>
            <w:tcW w:w="5307"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бюджетам поселений.</w:t>
            </w:r>
          </w:p>
        </w:tc>
      </w:tr>
      <w:tr w:rsidR="00702B99" w:rsidRPr="00702B99" w:rsidTr="00702B99">
        <w:trPr>
          <w:trHeight w:val="1545"/>
        </w:trPr>
        <w:tc>
          <w:tcPr>
            <w:tcW w:w="2065"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152</w:t>
            </w:r>
          </w:p>
        </w:tc>
        <w:tc>
          <w:tcPr>
            <w:tcW w:w="2199"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2 08 05000 10 0000 180</w:t>
            </w:r>
          </w:p>
        </w:tc>
        <w:tc>
          <w:tcPr>
            <w:tcW w:w="5307"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Приложение №3</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к решению Думы №13 от 03.07.2019г</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 xml:space="preserve">«О внесении изменений в бюджет муниципального образования </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"Ново-Николаевское" на 2019 год и плановый период 2020 и 2021 годов"</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ВЕДОМСТВЕННАЯ СТРУКТУРА РАСХОДОВ БЮДЖЕТА МУНИЦИПАЛЬНОГО ОБРАЗОВАНИЯ "Ново-Николаевское" на 2019 год и плановый период 2020 и 2021 годов</w:t>
      </w:r>
    </w:p>
    <w:p w:rsidR="00702B99" w:rsidRPr="00702B99" w:rsidRDefault="00702B99" w:rsidP="00702B99">
      <w:pPr>
        <w:spacing w:after="0" w:line="240" w:lineRule="auto"/>
        <w:ind w:firstLine="709"/>
        <w:jc w:val="right"/>
        <w:rPr>
          <w:rFonts w:ascii="Courier New" w:hAnsi="Courier New" w:cs="Courier New"/>
          <w:sz w:val="16"/>
        </w:rPr>
      </w:pPr>
    </w:p>
    <w:tbl>
      <w:tblPr>
        <w:tblStyle w:val="af"/>
        <w:tblW w:w="0" w:type="auto"/>
        <w:tblLook w:val="04A0" w:firstRow="1" w:lastRow="0" w:firstColumn="1" w:lastColumn="0" w:noHBand="0" w:noVBand="1"/>
      </w:tblPr>
      <w:tblGrid>
        <w:gridCol w:w="1939"/>
        <w:gridCol w:w="670"/>
        <w:gridCol w:w="761"/>
        <w:gridCol w:w="1033"/>
        <w:gridCol w:w="1124"/>
        <w:gridCol w:w="943"/>
        <w:gridCol w:w="1215"/>
        <w:gridCol w:w="943"/>
        <w:gridCol w:w="943"/>
      </w:tblGrid>
      <w:tr w:rsidR="00702B99" w:rsidRPr="00702B99" w:rsidTr="00702B99">
        <w:trPr>
          <w:trHeight w:val="609"/>
        </w:trPr>
        <w:tc>
          <w:tcPr>
            <w:tcW w:w="194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Наименование</w:t>
            </w:r>
          </w:p>
        </w:tc>
        <w:tc>
          <w:tcPr>
            <w:tcW w:w="67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глава</w:t>
            </w:r>
          </w:p>
        </w:tc>
        <w:tc>
          <w:tcPr>
            <w:tcW w:w="76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раздел</w:t>
            </w:r>
          </w:p>
        </w:tc>
        <w:tc>
          <w:tcPr>
            <w:tcW w:w="103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подраздел</w:t>
            </w:r>
          </w:p>
        </w:tc>
        <w:tc>
          <w:tcPr>
            <w:tcW w:w="112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целевая статья расходов</w:t>
            </w:r>
          </w:p>
        </w:tc>
        <w:tc>
          <w:tcPr>
            <w:tcW w:w="942"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вид расходов</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2019г.</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2020г.</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2020г.</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Администрация муниципального образования "Ново-Николаевское"</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124" w:type="dxa"/>
            <w:noWrap/>
            <w:hideMark/>
          </w:tcPr>
          <w:p w:rsidR="00702B99" w:rsidRPr="00702B99" w:rsidRDefault="00702B99" w:rsidP="00702B99">
            <w:pPr>
              <w:rPr>
                <w:rFonts w:ascii="Courier New" w:hAnsi="Courier New" w:cs="Courier New"/>
                <w:sz w:val="16"/>
                <w:szCs w:val="22"/>
              </w:rPr>
            </w:pP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7435848,66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5382450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5585150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ОБЩЕГОСУДАРСТВЕННЫЕ ВОПРОСЫ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4389214</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4106950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4224330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Функционирование высшего должностного лица субъекта Российской Федерации и муниципального образования.</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605367</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r>
      <w:tr w:rsidR="00702B99" w:rsidRPr="00702B99" w:rsidTr="00702B99">
        <w:trPr>
          <w:trHeight w:val="22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Руководство и управление в сфере установленных функций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605367</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Глава муниципального </w:t>
            </w:r>
            <w:r w:rsidRPr="00702B99">
              <w:rPr>
                <w:rFonts w:ascii="Courier New" w:hAnsi="Courier New" w:cs="Courier New"/>
                <w:sz w:val="16"/>
                <w:szCs w:val="22"/>
              </w:rPr>
              <w:lastRenderedPageBreak/>
              <w:t>образования</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91 1 11 00000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605367</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Расходы на выплаты по оплате труда работников ОМСУ</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91 1 11 90110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605367</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r>
      <w:tr w:rsidR="00702B99" w:rsidRPr="00702B99" w:rsidTr="00702B99">
        <w:trPr>
          <w:trHeight w:val="8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702B99">
              <w:rPr>
                <w:rFonts w:ascii="Courier New" w:hAnsi="Courier New" w:cs="Courier New"/>
                <w:sz w:val="16"/>
                <w:szCs w:val="22"/>
              </w:rPr>
              <w:t>гос</w:t>
            </w:r>
            <w:proofErr w:type="spellEnd"/>
            <w:r w:rsidRPr="00702B99">
              <w:rPr>
                <w:rFonts w:ascii="Courier New" w:hAnsi="Courier New" w:cs="Courier New"/>
                <w:sz w:val="16"/>
                <w:szCs w:val="22"/>
              </w:rPr>
              <w:t xml:space="preserve"> органами</w:t>
            </w:r>
            <w:proofErr w:type="gramEnd"/>
            <w:r w:rsidRPr="00702B99">
              <w:rPr>
                <w:rFonts w:ascii="Courier New" w:hAnsi="Courier New" w:cs="Courier New"/>
                <w:sz w:val="16"/>
                <w:szCs w:val="22"/>
              </w:rPr>
              <w:t xml:space="preserve">, казенными учреждениями, органами управления </w:t>
            </w:r>
            <w:proofErr w:type="spellStart"/>
            <w:r w:rsidRPr="00702B99">
              <w:rPr>
                <w:rFonts w:ascii="Courier New" w:hAnsi="Courier New" w:cs="Courier New"/>
                <w:sz w:val="16"/>
                <w:szCs w:val="22"/>
              </w:rPr>
              <w:t>гос</w:t>
            </w:r>
            <w:proofErr w:type="spellEnd"/>
            <w:r w:rsidRPr="00702B99">
              <w:rPr>
                <w:rFonts w:ascii="Courier New" w:hAnsi="Courier New" w:cs="Courier New"/>
                <w:sz w:val="16"/>
                <w:szCs w:val="22"/>
              </w:rPr>
              <w:t xml:space="preserve"> внебюджетными учреждениями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91 1 11 90110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605367</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r>
      <w:tr w:rsidR="00702B99" w:rsidRPr="00702B99" w:rsidTr="00702B99">
        <w:trPr>
          <w:trHeight w:val="40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Расходы на выплаты персонал</w:t>
            </w:r>
            <w:proofErr w:type="gramStart"/>
            <w:r w:rsidRPr="00702B99">
              <w:rPr>
                <w:rFonts w:ascii="Courier New" w:hAnsi="Courier New" w:cs="Courier New"/>
                <w:sz w:val="16"/>
                <w:szCs w:val="22"/>
              </w:rPr>
              <w:t>у(</w:t>
            </w:r>
            <w:proofErr w:type="gramEnd"/>
            <w:r w:rsidRPr="00702B99">
              <w:rPr>
                <w:rFonts w:ascii="Courier New" w:hAnsi="Courier New" w:cs="Courier New"/>
                <w:sz w:val="16"/>
                <w:szCs w:val="22"/>
              </w:rPr>
              <w:t xml:space="preserve"> государственных) муниципальных органов</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91 1 11 90110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605367</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611940</w:t>
            </w:r>
          </w:p>
        </w:tc>
      </w:tr>
      <w:tr w:rsidR="00702B99" w:rsidRPr="00702B99" w:rsidTr="00702B99">
        <w:trPr>
          <w:trHeight w:val="39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Фонд оплаты труда государственных (муниципальных) органов</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91 1 11 90110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121</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464950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470000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470000</w:t>
            </w:r>
          </w:p>
        </w:tc>
      </w:tr>
      <w:tr w:rsidR="00702B99" w:rsidRPr="00702B99" w:rsidTr="00702B99">
        <w:trPr>
          <w:trHeight w:val="69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91 1 11 90110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129</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140417</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141940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141940</w:t>
            </w:r>
          </w:p>
        </w:tc>
      </w:tr>
      <w:tr w:rsidR="00702B99" w:rsidRPr="00702B99" w:rsidTr="00702B99">
        <w:trPr>
          <w:trHeight w:val="64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3773147</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3484310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3601690</w:t>
            </w:r>
          </w:p>
        </w:tc>
      </w:tr>
      <w:tr w:rsidR="00702B99" w:rsidRPr="00702B99" w:rsidTr="00702B99">
        <w:trPr>
          <w:trHeight w:val="28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Руководство и управление в сфере установленных функций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3773147</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3484310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3601690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Центральный аппарат</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3773147</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3484310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3601690</w:t>
            </w:r>
          </w:p>
        </w:tc>
      </w:tr>
      <w:tr w:rsidR="00702B99" w:rsidRPr="00702B99" w:rsidTr="00702B99">
        <w:trPr>
          <w:trHeight w:val="63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702B99">
              <w:rPr>
                <w:rFonts w:ascii="Courier New" w:hAnsi="Courier New" w:cs="Courier New"/>
                <w:sz w:val="16"/>
                <w:szCs w:val="22"/>
              </w:rPr>
              <w:t>гос</w:t>
            </w:r>
            <w:proofErr w:type="spellEnd"/>
            <w:r w:rsidRPr="00702B99">
              <w:rPr>
                <w:rFonts w:ascii="Courier New" w:hAnsi="Courier New" w:cs="Courier New"/>
                <w:sz w:val="16"/>
                <w:szCs w:val="22"/>
              </w:rPr>
              <w:t xml:space="preserve"> органами</w:t>
            </w:r>
            <w:proofErr w:type="gramEnd"/>
            <w:r w:rsidRPr="00702B99">
              <w:rPr>
                <w:rFonts w:ascii="Courier New" w:hAnsi="Courier New" w:cs="Courier New"/>
                <w:sz w:val="16"/>
                <w:szCs w:val="22"/>
              </w:rPr>
              <w:t xml:space="preserve">, казенными учреждениями, органами управления </w:t>
            </w:r>
            <w:proofErr w:type="spellStart"/>
            <w:r w:rsidRPr="00702B99">
              <w:rPr>
                <w:rFonts w:ascii="Courier New" w:hAnsi="Courier New" w:cs="Courier New"/>
                <w:sz w:val="16"/>
                <w:szCs w:val="22"/>
              </w:rPr>
              <w:t>гос</w:t>
            </w:r>
            <w:proofErr w:type="spellEnd"/>
            <w:r w:rsidRPr="00702B99">
              <w:rPr>
                <w:rFonts w:ascii="Courier New" w:hAnsi="Courier New" w:cs="Courier New"/>
                <w:sz w:val="16"/>
                <w:szCs w:val="22"/>
              </w:rPr>
              <w:t xml:space="preserve"> внебюджетными учреждениями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3020750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2841310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2961690</w:t>
            </w:r>
          </w:p>
        </w:tc>
      </w:tr>
      <w:tr w:rsidR="00702B99" w:rsidRPr="00702B99" w:rsidTr="00702B99">
        <w:trPr>
          <w:trHeight w:val="22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Расходы на выплаты персоналу муниципальных органов</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3020750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2841310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2961690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Фонд оплаты труда государственных (муниципальных) органов</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121</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2320050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2180000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2275000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129</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661310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686690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548225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630000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630000</w:t>
            </w:r>
          </w:p>
        </w:tc>
      </w:tr>
      <w:tr w:rsidR="00702B99" w:rsidRPr="00702B99" w:rsidTr="00702B99">
        <w:trPr>
          <w:trHeight w:val="48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548225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630000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630000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в сфере информационно-коммуникационных технологий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242</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57776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490449</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600000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Уплата налогов, сборов и иных платежей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850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204172</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Уплата налога на имущество и земельного налога</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851</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176172</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Уплата прочих налогов, сборов </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91 1 12 90120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852</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Уплата иных платежей </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92 1 12 90120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853</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Резервный фонд </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r>
      <w:tr w:rsidR="00702B99" w:rsidRPr="00702B99" w:rsidTr="00702B99">
        <w:trPr>
          <w:trHeight w:val="43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Обеспечение непредвиденных расходов за счет резервного фонда</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91 1 13 90130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бюджетные ассигнования</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91 1 13 90130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Резервные средства</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91 1 13 90130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870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Другие общегосударственные вопросы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ООО ОО </w:t>
            </w:r>
            <w:proofErr w:type="spellStart"/>
            <w:r w:rsidRPr="00702B99">
              <w:rPr>
                <w:rFonts w:ascii="Courier New" w:hAnsi="Courier New" w:cs="Courier New"/>
                <w:sz w:val="16"/>
                <w:szCs w:val="22"/>
              </w:rPr>
              <w:t>ОО</w:t>
            </w:r>
            <w:proofErr w:type="spellEnd"/>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r>
      <w:tr w:rsidR="00702B99" w:rsidRPr="00702B99" w:rsidTr="00702B99">
        <w:trPr>
          <w:trHeight w:val="90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Осуществление областного государственного полномочия по определению перечня </w:t>
            </w:r>
            <w:proofErr w:type="spellStart"/>
            <w:r w:rsidRPr="00702B99">
              <w:rPr>
                <w:rFonts w:ascii="Courier New" w:hAnsi="Courier New" w:cs="Courier New"/>
                <w:sz w:val="16"/>
                <w:szCs w:val="22"/>
              </w:rPr>
              <w:t>долж</w:t>
            </w:r>
            <w:proofErr w:type="spellEnd"/>
            <w:r w:rsidRPr="00702B99">
              <w:rPr>
                <w:rFonts w:ascii="Courier New" w:hAnsi="Courier New" w:cs="Courier New"/>
                <w:sz w:val="16"/>
                <w:szCs w:val="22"/>
              </w:rPr>
              <w:t xml:space="preserve"> лиц органов местного </w:t>
            </w:r>
            <w:proofErr w:type="spellStart"/>
            <w:r w:rsidRPr="00702B99">
              <w:rPr>
                <w:rFonts w:ascii="Courier New" w:hAnsi="Courier New" w:cs="Courier New"/>
                <w:sz w:val="16"/>
                <w:szCs w:val="22"/>
              </w:rPr>
              <w:t>самоуправ</w:t>
            </w:r>
            <w:proofErr w:type="spellEnd"/>
            <w:r w:rsidRPr="00702B99">
              <w:rPr>
                <w:rFonts w:ascii="Courier New" w:hAnsi="Courier New" w:cs="Courier New"/>
                <w:sz w:val="16"/>
                <w:szCs w:val="22"/>
              </w:rPr>
              <w:t xml:space="preserve">, </w:t>
            </w:r>
            <w:proofErr w:type="spellStart"/>
            <w:r w:rsidRPr="00702B99">
              <w:rPr>
                <w:rFonts w:ascii="Courier New" w:hAnsi="Courier New" w:cs="Courier New"/>
                <w:sz w:val="16"/>
                <w:szCs w:val="22"/>
              </w:rPr>
              <w:t>уполномоч</w:t>
            </w:r>
            <w:proofErr w:type="spellEnd"/>
            <w:r w:rsidRPr="00702B99">
              <w:rPr>
                <w:rFonts w:ascii="Courier New" w:hAnsi="Courier New" w:cs="Courier New"/>
                <w:sz w:val="16"/>
                <w:szCs w:val="22"/>
              </w:rPr>
              <w:t xml:space="preserve"> составлять протоколы об админ </w:t>
            </w:r>
            <w:proofErr w:type="spellStart"/>
            <w:r w:rsidRPr="00702B99">
              <w:rPr>
                <w:rFonts w:ascii="Courier New" w:hAnsi="Courier New" w:cs="Courier New"/>
                <w:sz w:val="16"/>
                <w:szCs w:val="22"/>
              </w:rPr>
              <w:t>правонар</w:t>
            </w:r>
            <w:proofErr w:type="spellEnd"/>
            <w:r w:rsidRPr="00702B99">
              <w:rPr>
                <w:rFonts w:ascii="Courier New" w:hAnsi="Courier New" w:cs="Courier New"/>
                <w:sz w:val="16"/>
                <w:szCs w:val="22"/>
              </w:rPr>
              <w:t xml:space="preserve"> </w:t>
            </w:r>
            <w:proofErr w:type="spellStart"/>
            <w:r w:rsidRPr="00702B99">
              <w:rPr>
                <w:rFonts w:ascii="Courier New" w:hAnsi="Courier New" w:cs="Courier New"/>
                <w:sz w:val="16"/>
                <w:szCs w:val="22"/>
              </w:rPr>
              <w:t>предусмотр</w:t>
            </w:r>
            <w:proofErr w:type="spellEnd"/>
            <w:r w:rsidRPr="00702B99">
              <w:rPr>
                <w:rFonts w:ascii="Courier New" w:hAnsi="Courier New" w:cs="Courier New"/>
                <w:sz w:val="16"/>
                <w:szCs w:val="22"/>
              </w:rPr>
              <w:t xml:space="preserve"> отдельными законами </w:t>
            </w:r>
            <w:proofErr w:type="spellStart"/>
            <w:r w:rsidRPr="00702B99">
              <w:rPr>
                <w:rFonts w:ascii="Courier New" w:hAnsi="Courier New" w:cs="Courier New"/>
                <w:sz w:val="16"/>
                <w:szCs w:val="22"/>
              </w:rPr>
              <w:t>Ирк</w:t>
            </w:r>
            <w:proofErr w:type="spellEnd"/>
            <w:r w:rsidRPr="00702B99">
              <w:rPr>
                <w:rFonts w:ascii="Courier New" w:hAnsi="Courier New" w:cs="Courier New"/>
                <w:sz w:val="16"/>
                <w:szCs w:val="22"/>
              </w:rPr>
              <w:t xml:space="preserve"> области об </w:t>
            </w:r>
            <w:proofErr w:type="spellStart"/>
            <w:r w:rsidRPr="00702B99">
              <w:rPr>
                <w:rFonts w:ascii="Courier New" w:hAnsi="Courier New" w:cs="Courier New"/>
                <w:sz w:val="16"/>
                <w:szCs w:val="22"/>
              </w:rPr>
              <w:t>администр</w:t>
            </w:r>
            <w:proofErr w:type="spellEnd"/>
            <w:r w:rsidRPr="00702B99">
              <w:rPr>
                <w:rFonts w:ascii="Courier New" w:hAnsi="Courier New" w:cs="Courier New"/>
                <w:sz w:val="16"/>
                <w:szCs w:val="22"/>
              </w:rPr>
              <w:t>. ответственности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91 2 06 73150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Закупка товаров, </w:t>
            </w:r>
            <w:r w:rsidRPr="00702B99">
              <w:rPr>
                <w:rFonts w:ascii="Courier New" w:hAnsi="Courier New" w:cs="Courier New"/>
                <w:sz w:val="16"/>
                <w:szCs w:val="22"/>
              </w:rPr>
              <w:lastRenderedPageBreak/>
              <w:t>работ, услуг для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91 2 06 </w:t>
            </w:r>
            <w:r w:rsidRPr="00702B99">
              <w:rPr>
                <w:rFonts w:ascii="Courier New" w:hAnsi="Courier New" w:cs="Courier New"/>
                <w:sz w:val="16"/>
                <w:szCs w:val="22"/>
              </w:rPr>
              <w:lastRenderedPageBreak/>
              <w:t>73150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2ОО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91 2 06 73150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91 2 06 73150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Национальная оборона</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115100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114200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114200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Мобилизационная и вневойсковая подготовка</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115100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114200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114200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Осуществление первичного воинского учета на территориях, где отсутствуют военные комиссариаты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91 2 02 51180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115100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114200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114200</w:t>
            </w:r>
          </w:p>
        </w:tc>
      </w:tr>
      <w:tr w:rsidR="00702B99" w:rsidRPr="00702B99" w:rsidTr="00702B99">
        <w:trPr>
          <w:trHeight w:val="90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702B99">
              <w:rPr>
                <w:rFonts w:ascii="Courier New" w:hAnsi="Courier New" w:cs="Courier New"/>
                <w:sz w:val="16"/>
                <w:szCs w:val="22"/>
              </w:rPr>
              <w:t>гос</w:t>
            </w:r>
            <w:proofErr w:type="spellEnd"/>
            <w:r w:rsidRPr="00702B99">
              <w:rPr>
                <w:rFonts w:ascii="Courier New" w:hAnsi="Courier New" w:cs="Courier New"/>
                <w:sz w:val="16"/>
                <w:szCs w:val="22"/>
              </w:rPr>
              <w:t xml:space="preserve"> органами</w:t>
            </w:r>
            <w:proofErr w:type="gramEnd"/>
            <w:r w:rsidRPr="00702B99">
              <w:rPr>
                <w:rFonts w:ascii="Courier New" w:hAnsi="Courier New" w:cs="Courier New"/>
                <w:sz w:val="16"/>
                <w:szCs w:val="22"/>
              </w:rPr>
              <w:t>,</w:t>
            </w:r>
          </w:p>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казенными учреждениями, органами управления </w:t>
            </w:r>
            <w:proofErr w:type="spellStart"/>
            <w:r w:rsidRPr="00702B99">
              <w:rPr>
                <w:rFonts w:ascii="Courier New" w:hAnsi="Courier New" w:cs="Courier New"/>
                <w:sz w:val="16"/>
                <w:szCs w:val="22"/>
              </w:rPr>
              <w:t>гос</w:t>
            </w:r>
            <w:proofErr w:type="spellEnd"/>
            <w:r w:rsidRPr="00702B99">
              <w:rPr>
                <w:rFonts w:ascii="Courier New" w:hAnsi="Courier New" w:cs="Courier New"/>
                <w:sz w:val="16"/>
                <w:szCs w:val="22"/>
              </w:rPr>
              <w:t xml:space="preserve"> внебюджетными учреждениями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91 2 02 51180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109368</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110670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110670</w:t>
            </w:r>
          </w:p>
        </w:tc>
      </w:tr>
      <w:tr w:rsidR="00702B99" w:rsidRPr="00702B99" w:rsidTr="00702B99">
        <w:trPr>
          <w:trHeight w:val="28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Расходы на выплаты персоналу муниципальных органов</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91 2 02 51180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109368</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110670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110670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Фонд оплаты труда государственных (муниципальных) органов</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91 2 02 51180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121</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84000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85000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91 2 02 51180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129</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25368</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25670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25670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91 2 02 51180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5732</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3530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91 2 02 51180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5732</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3530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Прочая закупка товаров, работ и услуг для обеспечения государственных </w:t>
            </w:r>
            <w:r w:rsidRPr="00702B99">
              <w:rPr>
                <w:rFonts w:ascii="Courier New" w:hAnsi="Courier New" w:cs="Courier New"/>
                <w:sz w:val="16"/>
                <w:szCs w:val="22"/>
              </w:rPr>
              <w:lastRenderedPageBreak/>
              <w:t>(муниципальных)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91 2 02 51180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5732</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3530</w:t>
            </w:r>
          </w:p>
        </w:tc>
      </w:tr>
      <w:tr w:rsidR="00702B99" w:rsidRPr="00702B99" w:rsidTr="00702B99">
        <w:trPr>
          <w:trHeight w:val="43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Муниципальные программы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0</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92135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r>
      <w:tr w:rsidR="00702B99" w:rsidRPr="00702B99" w:rsidTr="00702B99">
        <w:trPr>
          <w:trHeight w:val="43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Национальная безопасность и правоохранительной деятельности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Муниципальная целевая программа профилактики терроризма и экстремизма в МО "Ново-Николаевское" на 2014-2016 годы"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Муниципальная программа «Градостроительство в муниципальном образовании «Ново-Николаевское» на 2018-2019 гг.» </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9375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9375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9375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Иные закупки товаров, работ и услуг для обеспечения государственных </w:t>
            </w:r>
            <w:r w:rsidRPr="00702B99">
              <w:rPr>
                <w:rFonts w:ascii="Courier New" w:hAnsi="Courier New" w:cs="Courier New"/>
                <w:sz w:val="16"/>
                <w:szCs w:val="22"/>
              </w:rPr>
              <w:lastRenderedPageBreak/>
              <w:t>(муниципальных)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9375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9375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Муниципальная программа комплексного развития социальной инфраструктуры муниципального образования «Ново-Николаевское» на 2018-2032 годы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Муниципальная программа комплексного развития транспортной инфраструктуры муниципального образования «Ново-Николаевское» на 2018-2032 </w:t>
            </w:r>
            <w:proofErr w:type="spellStart"/>
            <w:r w:rsidRPr="00702B99">
              <w:rPr>
                <w:rFonts w:ascii="Courier New" w:hAnsi="Courier New" w:cs="Courier New"/>
                <w:sz w:val="16"/>
                <w:szCs w:val="22"/>
              </w:rPr>
              <w:t>г.</w:t>
            </w:r>
            <w:proofErr w:type="gramStart"/>
            <w:r w:rsidRPr="00702B99">
              <w:rPr>
                <w:rFonts w:ascii="Courier New" w:hAnsi="Courier New" w:cs="Courier New"/>
                <w:sz w:val="16"/>
                <w:szCs w:val="22"/>
              </w:rPr>
              <w:t>г</w:t>
            </w:r>
            <w:proofErr w:type="spellEnd"/>
            <w:proofErr w:type="gramEnd"/>
            <w:r w:rsidRPr="00702B99">
              <w:rPr>
                <w:rFonts w:ascii="Courier New" w:hAnsi="Courier New" w:cs="Courier New"/>
                <w:sz w:val="16"/>
                <w:szCs w:val="22"/>
              </w:rPr>
              <w:t>.</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9</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39260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9</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39260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9</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39260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9</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39260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9</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39260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91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Муниципальная целевая программа «Профилактика безнадзорности и правонарушений несовершеннолетних на территории муниципального образования «Ново-Николаевское» на 2019-2022 годы».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79 5 01 90160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Мероприятия по профилактике безнадзорности и правонарушений несовершеннолетних на территории муниципального образования «</w:t>
            </w:r>
            <w:proofErr w:type="gramStart"/>
            <w:r w:rsidRPr="00702B99">
              <w:rPr>
                <w:rFonts w:ascii="Courier New" w:hAnsi="Courier New" w:cs="Courier New"/>
                <w:sz w:val="16"/>
                <w:szCs w:val="22"/>
              </w:rPr>
              <w:t>Ново-Николаевское</w:t>
            </w:r>
            <w:proofErr w:type="gramEnd"/>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79 5 01 90160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79 5 01 90160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79 5 01 90160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79 5 01 90160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3500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Муниципальная целевая программа «Обеспечение пожарной безопасности в границах муниципального образования «Ново-Николаевское» на 2019-2022 годы»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09</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Мероприятия по повышению пожарной безопасности, снижению риска возникновения пожаров, аварийных ситуаций, травматизма и гибели людей.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09</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09</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09</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09</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79 5 01 90140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Национальная экономика</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2319134,66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1126300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1211620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Общеэкономические вопросы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34600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33600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33600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Осуществление отдельных областных государственных полномочий в сфере водоснабжения и водоотведения</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91 2 01 73110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34600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33600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33600</w:t>
            </w:r>
          </w:p>
        </w:tc>
      </w:tr>
      <w:tr w:rsidR="00702B99" w:rsidRPr="00702B99" w:rsidTr="00702B99">
        <w:trPr>
          <w:trHeight w:val="90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702B99">
              <w:rPr>
                <w:rFonts w:ascii="Courier New" w:hAnsi="Courier New" w:cs="Courier New"/>
                <w:sz w:val="16"/>
                <w:szCs w:val="22"/>
              </w:rPr>
              <w:t>гос</w:t>
            </w:r>
            <w:proofErr w:type="spellEnd"/>
            <w:r w:rsidRPr="00702B99">
              <w:rPr>
                <w:rFonts w:ascii="Courier New" w:hAnsi="Courier New" w:cs="Courier New"/>
                <w:sz w:val="16"/>
                <w:szCs w:val="22"/>
              </w:rPr>
              <w:t xml:space="preserve"> органами</w:t>
            </w:r>
            <w:proofErr w:type="gramEnd"/>
            <w:r w:rsidRPr="00702B99">
              <w:rPr>
                <w:rFonts w:ascii="Courier New" w:hAnsi="Courier New" w:cs="Courier New"/>
                <w:sz w:val="16"/>
                <w:szCs w:val="22"/>
              </w:rPr>
              <w:t xml:space="preserve">, казенными учреждениями, органами управления </w:t>
            </w:r>
            <w:proofErr w:type="spellStart"/>
            <w:r w:rsidRPr="00702B99">
              <w:rPr>
                <w:rFonts w:ascii="Courier New" w:hAnsi="Courier New" w:cs="Courier New"/>
                <w:sz w:val="16"/>
                <w:szCs w:val="22"/>
              </w:rPr>
              <w:t>гос</w:t>
            </w:r>
            <w:proofErr w:type="spellEnd"/>
            <w:r w:rsidRPr="00702B99">
              <w:rPr>
                <w:rFonts w:ascii="Courier New" w:hAnsi="Courier New" w:cs="Courier New"/>
                <w:sz w:val="16"/>
                <w:szCs w:val="22"/>
              </w:rPr>
              <w:t xml:space="preserve"> внебюджетными учреждениями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91 2 01 73110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31600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31600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31600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Расходы на выплату персоналу муниципальных органов</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91 2 01 73110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121</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24270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24270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24270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91 2 01 73110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129</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7330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7330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7330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91 2 01 73110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91 2 01 73110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Прочая закупка товаров, работ, услуг для </w:t>
            </w:r>
            <w:proofErr w:type="spellStart"/>
            <w:r w:rsidRPr="00702B99">
              <w:rPr>
                <w:rFonts w:ascii="Courier New" w:hAnsi="Courier New" w:cs="Courier New"/>
                <w:sz w:val="16"/>
                <w:szCs w:val="22"/>
              </w:rPr>
              <w:t>мун-ных</w:t>
            </w:r>
            <w:proofErr w:type="spellEnd"/>
            <w:r w:rsidRPr="00702B99">
              <w:rPr>
                <w:rFonts w:ascii="Courier New" w:hAnsi="Courier New" w:cs="Courier New"/>
                <w:sz w:val="16"/>
                <w:szCs w:val="22"/>
              </w:rPr>
              <w:t xml:space="preserve">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93 2 01 73110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Дорожное хозяйство </w:t>
            </w:r>
            <w:r w:rsidRPr="00702B99">
              <w:rPr>
                <w:rFonts w:ascii="Courier New" w:hAnsi="Courier New" w:cs="Courier New"/>
                <w:sz w:val="16"/>
                <w:szCs w:val="22"/>
              </w:rPr>
              <w:lastRenderedPageBreak/>
              <w:t>(Дорожные фонды)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9</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2284534,66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1092700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1178020</w:t>
            </w:r>
          </w:p>
        </w:tc>
      </w:tr>
      <w:tr w:rsidR="00702B99" w:rsidRPr="00702B99" w:rsidTr="00702B99">
        <w:trPr>
          <w:trHeight w:val="43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 xml:space="preserve">Долгосрочная целевая программа "Развитие </w:t>
            </w:r>
            <w:proofErr w:type="spellStart"/>
            <w:r w:rsidRPr="00702B99">
              <w:rPr>
                <w:rFonts w:ascii="Courier New" w:hAnsi="Courier New" w:cs="Courier New"/>
                <w:sz w:val="16"/>
                <w:szCs w:val="22"/>
              </w:rPr>
              <w:t>внутрипоселенческих</w:t>
            </w:r>
            <w:proofErr w:type="spellEnd"/>
            <w:r w:rsidRPr="00702B99">
              <w:rPr>
                <w:rFonts w:ascii="Courier New" w:hAnsi="Courier New" w:cs="Courier New"/>
                <w:sz w:val="16"/>
                <w:szCs w:val="22"/>
              </w:rPr>
              <w:t xml:space="preserve"> автомобильных дорог МО «Ново-Николаевское»</w:t>
            </w:r>
          </w:p>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на 2012-2018г"</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9</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79 5 02 00000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2284534,66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1092700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1178020</w:t>
            </w:r>
          </w:p>
        </w:tc>
      </w:tr>
      <w:tr w:rsidR="00702B99" w:rsidRPr="00702B99" w:rsidTr="00702B99">
        <w:trPr>
          <w:trHeight w:val="43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9</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79 5 02 00000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2284534,66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1092700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1178020</w:t>
            </w:r>
          </w:p>
        </w:tc>
      </w:tr>
      <w:tr w:rsidR="00702B99" w:rsidRPr="00702B99" w:rsidTr="00702B99">
        <w:trPr>
          <w:trHeight w:val="40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9</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79 5 02 00000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2284534,66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1092700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1178020</w:t>
            </w:r>
          </w:p>
        </w:tc>
      </w:tr>
      <w:tr w:rsidR="00702B99" w:rsidRPr="00702B99" w:rsidTr="00702B99">
        <w:trPr>
          <w:trHeight w:val="42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9</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79 5 02 00000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2284534,66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1092700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1178020</w:t>
            </w:r>
          </w:p>
        </w:tc>
      </w:tr>
      <w:tr w:rsidR="00702B99" w:rsidRPr="00702B99" w:rsidTr="00702B99">
        <w:trPr>
          <w:trHeight w:val="42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Другие вопросы в области национальной экономики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04</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258490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8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Мероприятия в области строительства, архитектуры и градостроительства</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04</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91116S2970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258490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2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04</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91116S2970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258490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0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04</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91116S2970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258490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51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04</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12</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91116S2970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258490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36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Коммунальное хозяйство</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146375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24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Мероприятия  в области коммунального хозяйства</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r w:rsidRPr="00702B99">
              <w:rPr>
                <w:rFonts w:ascii="Courier New" w:hAnsi="Courier New" w:cs="Courier New"/>
                <w:sz w:val="16"/>
                <w:szCs w:val="22"/>
              </w:rPr>
              <w:t>,</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146375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51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O2</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4 05 S2370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146375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51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4 05 S2370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146375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51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4 05 S2370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146375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28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Благоустройство</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40400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6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Мероприятия по благоустройству городских округов и поселений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40400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46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4 01 S2370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40400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42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4 01 S2370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40400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43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05</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4 01 S2370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40400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Физическая культура и спорт</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Массовый спорт</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r>
      <w:tr w:rsidR="00702B99" w:rsidRPr="00702B99" w:rsidTr="00702B99">
        <w:trPr>
          <w:trHeight w:val="21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Проведение спортивных мероприятий </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91 6 08 90230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91 6 08 90230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r>
      <w:tr w:rsidR="00702B99" w:rsidRPr="00702B99" w:rsidTr="00702B99">
        <w:trPr>
          <w:trHeight w:val="42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91 6 08 90230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2</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91 6 08 90230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30000</w:t>
            </w:r>
          </w:p>
        </w:tc>
      </w:tr>
      <w:tr w:rsidR="00702B99" w:rsidRPr="00702B99" w:rsidTr="00702B99">
        <w:trPr>
          <w:trHeight w:val="255"/>
        </w:trPr>
        <w:tc>
          <w:tcPr>
            <w:tcW w:w="194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Прочие межбюджетные трансферты общего характера</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Межбюджетные трансферты из бюджетов поселений бюджету муниципального района </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91 8 09 90240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Межбюджетные трансферты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91 8 09 90240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межбюджетные трансферты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О3</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91 8 09 90240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78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Всего по муниципальному казенному учреждению культуры "Культурно-спортивное </w:t>
            </w:r>
            <w:r w:rsidRPr="00702B99">
              <w:rPr>
                <w:rFonts w:ascii="Courier New" w:hAnsi="Courier New" w:cs="Courier New"/>
                <w:sz w:val="16"/>
                <w:szCs w:val="22"/>
              </w:rPr>
              <w:lastRenderedPageBreak/>
              <w:t>объединение" МО "Ново-Николаевское"</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5674273</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5376000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5386000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 xml:space="preserve">КУЛЬТУРА, КИНЕМАТОГРАФИЯ </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5197581,96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4726000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4726000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Культура</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00 0 00 00000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5197581,96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4726000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4726000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Обеспечение досуговой деятельности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4325971,96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3842000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3842000</w:t>
            </w:r>
          </w:p>
        </w:tc>
      </w:tr>
      <w:tr w:rsidR="00702B99" w:rsidRPr="00702B99" w:rsidTr="00702B99">
        <w:trPr>
          <w:trHeight w:val="40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Расходы на выплаты по оплате труда персоналу казенных учреждений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91 7 10 90310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3111135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3390000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3390000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Расходы на выплату персоналу в целях обеспечения выполнения функций гос</w:t>
            </w:r>
            <w:proofErr w:type="gramStart"/>
            <w:r w:rsidRPr="00702B99">
              <w:rPr>
                <w:rFonts w:ascii="Courier New" w:hAnsi="Courier New" w:cs="Courier New"/>
                <w:sz w:val="16"/>
                <w:szCs w:val="22"/>
              </w:rPr>
              <w:t>.(</w:t>
            </w:r>
            <w:proofErr w:type="spellStart"/>
            <w:proofErr w:type="gramEnd"/>
            <w:r w:rsidRPr="00702B99">
              <w:rPr>
                <w:rFonts w:ascii="Courier New" w:hAnsi="Courier New" w:cs="Courier New"/>
                <w:sz w:val="16"/>
                <w:szCs w:val="22"/>
              </w:rPr>
              <w:t>мун</w:t>
            </w:r>
            <w:proofErr w:type="spellEnd"/>
            <w:r w:rsidRPr="00702B99">
              <w:rPr>
                <w:rFonts w:ascii="Courier New" w:hAnsi="Courier New" w:cs="Courier New"/>
                <w:sz w:val="16"/>
                <w:szCs w:val="22"/>
              </w:rPr>
              <w:t>) органами,</w:t>
            </w:r>
          </w:p>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казенными учреждениями, органами управления </w:t>
            </w:r>
            <w:proofErr w:type="spellStart"/>
            <w:r w:rsidRPr="00702B99">
              <w:rPr>
                <w:rFonts w:ascii="Courier New" w:hAnsi="Courier New" w:cs="Courier New"/>
                <w:sz w:val="16"/>
                <w:szCs w:val="22"/>
              </w:rPr>
              <w:t>гос</w:t>
            </w:r>
            <w:proofErr w:type="spellEnd"/>
            <w:r w:rsidRPr="00702B99">
              <w:rPr>
                <w:rFonts w:ascii="Courier New" w:hAnsi="Courier New" w:cs="Courier New"/>
                <w:sz w:val="16"/>
                <w:szCs w:val="22"/>
              </w:rPr>
              <w:t xml:space="preserve"> внебюджетными учреждениями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91 7 10 90310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3111135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3390000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3390000</w:t>
            </w:r>
          </w:p>
        </w:tc>
      </w:tr>
      <w:tr w:rsidR="00702B99" w:rsidRPr="00702B99" w:rsidTr="00702B99">
        <w:trPr>
          <w:trHeight w:val="27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Расходы на выплату персоналу казенных  учреждений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91 7 10 90310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3111135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3390000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3390000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Фонд оплата труда учреждений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91 7 10 90310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111</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2352825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2600000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2600000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91 7 10 90310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119</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758310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790000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91 7 10 90320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1112000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450000</w:t>
            </w:r>
          </w:p>
        </w:tc>
      </w:tr>
      <w:tr w:rsidR="00702B99" w:rsidRPr="00702B99" w:rsidTr="00702B99">
        <w:trPr>
          <w:trHeight w:val="48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91 7 10 90320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1112000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450000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91 7 10 90320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1112000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450000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Народные инициативы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S2320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60700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S2320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60700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Уплата налогов, сборов и иных платежей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91 7 10 90320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850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42136,96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Уплата иных платежей </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91 7 10 90320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853</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42136,96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Библиотеки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91 7 11 00000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871610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884000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884000</w:t>
            </w:r>
          </w:p>
        </w:tc>
      </w:tr>
      <w:tr w:rsidR="00702B99" w:rsidRPr="00702B99" w:rsidTr="00702B99">
        <w:trPr>
          <w:trHeight w:val="40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Расходы на выплаты по оплате труда персоналу казенных учреждений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91 7 11 90310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871610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884000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884000</w:t>
            </w:r>
          </w:p>
        </w:tc>
      </w:tr>
      <w:tr w:rsidR="00702B99" w:rsidRPr="00702B99" w:rsidTr="00702B99">
        <w:trPr>
          <w:trHeight w:val="90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Расходы на выплату персоналу в целях обеспечения выполнения функций </w:t>
            </w:r>
            <w:proofErr w:type="spellStart"/>
            <w:proofErr w:type="gramStart"/>
            <w:r w:rsidRPr="00702B99">
              <w:rPr>
                <w:rFonts w:ascii="Courier New" w:hAnsi="Courier New" w:cs="Courier New"/>
                <w:sz w:val="16"/>
                <w:szCs w:val="22"/>
              </w:rPr>
              <w:t>гос</w:t>
            </w:r>
            <w:proofErr w:type="spellEnd"/>
            <w:r w:rsidRPr="00702B99">
              <w:rPr>
                <w:rFonts w:ascii="Courier New" w:hAnsi="Courier New" w:cs="Courier New"/>
                <w:sz w:val="16"/>
                <w:szCs w:val="22"/>
              </w:rPr>
              <w:t xml:space="preserve"> органами</w:t>
            </w:r>
            <w:proofErr w:type="gramEnd"/>
            <w:r w:rsidRPr="00702B99">
              <w:rPr>
                <w:rFonts w:ascii="Courier New" w:hAnsi="Courier New" w:cs="Courier New"/>
                <w:sz w:val="16"/>
                <w:szCs w:val="22"/>
              </w:rPr>
              <w:t>,</w:t>
            </w:r>
          </w:p>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казенными учреждениями, органами управления </w:t>
            </w:r>
            <w:proofErr w:type="spellStart"/>
            <w:r w:rsidRPr="00702B99">
              <w:rPr>
                <w:rFonts w:ascii="Courier New" w:hAnsi="Courier New" w:cs="Courier New"/>
                <w:sz w:val="16"/>
                <w:szCs w:val="22"/>
              </w:rPr>
              <w:t>гос</w:t>
            </w:r>
            <w:proofErr w:type="spellEnd"/>
            <w:r w:rsidRPr="00702B99">
              <w:rPr>
                <w:rFonts w:ascii="Courier New" w:hAnsi="Courier New" w:cs="Courier New"/>
                <w:sz w:val="16"/>
                <w:szCs w:val="22"/>
              </w:rPr>
              <w:t xml:space="preserve"> внебюджетными учреждениями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91 7 11 90310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866610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879000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879000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Расходы на выплату персоналу казенных учреждений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91 7 11 90310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866610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879000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879000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Фонд оплата труда  учреждений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91 7 11 90310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111</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665600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675000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675000</w:t>
            </w:r>
          </w:p>
        </w:tc>
      </w:tr>
      <w:tr w:rsidR="00702B99" w:rsidRPr="00702B99" w:rsidTr="00702B99">
        <w:trPr>
          <w:trHeight w:val="67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91 7 11 90310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119</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201010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204000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204000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91 7 11 90320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91 7 11 90320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1</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91 7 11 90320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5000</w:t>
            </w:r>
          </w:p>
        </w:tc>
      </w:tr>
      <w:tr w:rsidR="00702B99" w:rsidRPr="00702B99" w:rsidTr="00702B99">
        <w:trPr>
          <w:trHeight w:val="25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Другие вопросы в области культуры, кинематографии</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91 7 12 00000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ООО</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476691,04</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660000</w:t>
            </w:r>
          </w:p>
        </w:tc>
      </w:tr>
      <w:tr w:rsidR="00702B99" w:rsidRPr="00702B99" w:rsidTr="00702B99">
        <w:trPr>
          <w:trHeight w:val="525"/>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91 7 12 90320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476691,04</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660000</w:t>
            </w:r>
          </w:p>
        </w:tc>
      </w:tr>
      <w:tr w:rsidR="00702B99" w:rsidRPr="00702B99" w:rsidTr="00702B99">
        <w:trPr>
          <w:trHeight w:val="51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закупки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91 7 12 90320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240</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476691,04</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660000</w:t>
            </w:r>
          </w:p>
        </w:tc>
      </w:tr>
      <w:tr w:rsidR="00702B99" w:rsidRPr="00702B99" w:rsidTr="00702B99">
        <w:trPr>
          <w:trHeight w:val="450"/>
        </w:trPr>
        <w:tc>
          <w:tcPr>
            <w:tcW w:w="1941"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Прочая закупка товаров, работ и услуг для обеспечения государственных (муниципальных) нужд</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971</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О8</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w:t>
            </w:r>
            <w:proofErr w:type="gramStart"/>
            <w:r w:rsidRPr="00702B99">
              <w:rPr>
                <w:rFonts w:ascii="Courier New" w:hAnsi="Courier New" w:cs="Courier New"/>
                <w:sz w:val="16"/>
                <w:szCs w:val="22"/>
              </w:rPr>
              <w:t>4</w:t>
            </w:r>
            <w:proofErr w:type="gramEnd"/>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91 7 12 90320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244</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476691,04</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650000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660000</w:t>
            </w:r>
          </w:p>
        </w:tc>
      </w:tr>
      <w:tr w:rsidR="00702B99" w:rsidRPr="00702B99" w:rsidTr="00702B99">
        <w:trPr>
          <w:trHeight w:val="255"/>
        </w:trPr>
        <w:tc>
          <w:tcPr>
            <w:tcW w:w="194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условно </w:t>
            </w:r>
            <w:r w:rsidRPr="00702B99">
              <w:rPr>
                <w:rFonts w:ascii="Courier New" w:hAnsi="Courier New" w:cs="Courier New"/>
                <w:sz w:val="16"/>
                <w:szCs w:val="22"/>
              </w:rPr>
              <w:lastRenderedPageBreak/>
              <w:t>утверждаемые расходы</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 </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327753,041</w:t>
            </w:r>
            <w:r w:rsidRPr="00702B99">
              <w:rPr>
                <w:rFonts w:ascii="Courier New" w:hAnsi="Courier New" w:cs="Courier New"/>
                <w:sz w:val="16"/>
                <w:szCs w:val="22"/>
              </w:rPr>
              <w:lastRenderedPageBreak/>
              <w:t>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537922,</w:t>
            </w:r>
            <w:r w:rsidRPr="00702B99">
              <w:rPr>
                <w:rFonts w:ascii="Courier New" w:hAnsi="Courier New" w:cs="Courier New"/>
                <w:sz w:val="16"/>
                <w:szCs w:val="22"/>
              </w:rPr>
              <w:lastRenderedPageBreak/>
              <w:t>5</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548557,</w:t>
            </w:r>
            <w:r w:rsidRPr="00702B99">
              <w:rPr>
                <w:rFonts w:ascii="Courier New" w:hAnsi="Courier New" w:cs="Courier New"/>
                <w:sz w:val="16"/>
                <w:szCs w:val="22"/>
              </w:rPr>
              <w:lastRenderedPageBreak/>
              <w:t>5</w:t>
            </w:r>
          </w:p>
        </w:tc>
      </w:tr>
      <w:tr w:rsidR="00702B99" w:rsidRPr="00702B99" w:rsidTr="00702B99">
        <w:trPr>
          <w:trHeight w:val="255"/>
        </w:trPr>
        <w:tc>
          <w:tcPr>
            <w:tcW w:w="194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lastRenderedPageBreak/>
              <w:t>Всего</w:t>
            </w:r>
          </w:p>
        </w:tc>
        <w:tc>
          <w:tcPr>
            <w:tcW w:w="67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761"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03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12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215"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13110121,66</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10758450</w:t>
            </w:r>
          </w:p>
        </w:tc>
        <w:tc>
          <w:tcPr>
            <w:tcW w:w="942"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10971150</w:t>
            </w:r>
          </w:p>
        </w:tc>
      </w:tr>
    </w:tbl>
    <w:p w:rsidR="00702B99" w:rsidRPr="00702B99" w:rsidRDefault="00702B99" w:rsidP="00702B99">
      <w:pPr>
        <w:spacing w:after="0" w:line="240" w:lineRule="auto"/>
        <w:ind w:firstLine="709"/>
        <w:jc w:val="both"/>
        <w:rPr>
          <w:rFonts w:ascii="Courier New" w:hAnsi="Courier New" w:cs="Courier New"/>
          <w:sz w:val="16"/>
        </w:rPr>
      </w:pP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Приложение №4</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к решению Думы №13</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от 13.07.2019г</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"О внесении изменений в бюджет муниципального образования "</w:t>
      </w:r>
      <w:proofErr w:type="gramStart"/>
      <w:r w:rsidRPr="00702B99">
        <w:rPr>
          <w:rFonts w:ascii="Courier New" w:hAnsi="Courier New" w:cs="Courier New"/>
          <w:sz w:val="16"/>
        </w:rPr>
        <w:t>Ново-Николаевское</w:t>
      </w:r>
      <w:proofErr w:type="gramEnd"/>
      <w:r w:rsidRPr="00702B99">
        <w:rPr>
          <w:rFonts w:ascii="Courier New" w:hAnsi="Courier New" w:cs="Courier New"/>
          <w:sz w:val="16"/>
        </w:rPr>
        <w:t>" на 2019 год и на плановый период 2020 и 2021 в</w:t>
      </w:r>
    </w:p>
    <w:p w:rsidR="00702B99" w:rsidRPr="00702B99" w:rsidRDefault="00702B99" w:rsidP="00702B99">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3780"/>
        <w:gridCol w:w="1727"/>
        <w:gridCol w:w="1608"/>
        <w:gridCol w:w="1228"/>
        <w:gridCol w:w="1228"/>
      </w:tblGrid>
      <w:tr w:rsidR="00702B99" w:rsidRPr="00702B99" w:rsidTr="00702B99">
        <w:trPr>
          <w:trHeight w:val="255"/>
        </w:trPr>
        <w:tc>
          <w:tcPr>
            <w:tcW w:w="5507" w:type="dxa"/>
            <w:gridSpan w:val="2"/>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Источники внутреннего финансирования дефицита бюджета</w:t>
            </w:r>
          </w:p>
        </w:tc>
        <w:tc>
          <w:tcPr>
            <w:tcW w:w="1608" w:type="dxa"/>
            <w:noWrap/>
            <w:hideMark/>
          </w:tcPr>
          <w:p w:rsidR="00702B99" w:rsidRPr="00702B99" w:rsidRDefault="00702B99" w:rsidP="00702B99">
            <w:pPr>
              <w:rPr>
                <w:rFonts w:ascii="Courier New" w:hAnsi="Courier New" w:cs="Courier New"/>
                <w:sz w:val="16"/>
                <w:szCs w:val="22"/>
              </w:rPr>
            </w:pPr>
          </w:p>
        </w:tc>
        <w:tc>
          <w:tcPr>
            <w:tcW w:w="1228" w:type="dxa"/>
            <w:noWrap/>
            <w:hideMark/>
          </w:tcPr>
          <w:p w:rsidR="00702B99" w:rsidRPr="00702B99" w:rsidRDefault="00702B99" w:rsidP="00702B99">
            <w:pPr>
              <w:rPr>
                <w:rFonts w:ascii="Courier New" w:hAnsi="Courier New" w:cs="Courier New"/>
                <w:sz w:val="16"/>
                <w:szCs w:val="22"/>
              </w:rPr>
            </w:pPr>
          </w:p>
        </w:tc>
        <w:tc>
          <w:tcPr>
            <w:tcW w:w="1228" w:type="dxa"/>
            <w:noWrap/>
            <w:hideMark/>
          </w:tcPr>
          <w:p w:rsidR="00702B99" w:rsidRPr="00702B99" w:rsidRDefault="00702B99" w:rsidP="00702B99">
            <w:pPr>
              <w:rPr>
                <w:rFonts w:ascii="Courier New" w:hAnsi="Courier New" w:cs="Courier New"/>
                <w:sz w:val="16"/>
                <w:szCs w:val="22"/>
              </w:rPr>
            </w:pPr>
          </w:p>
        </w:tc>
      </w:tr>
      <w:tr w:rsidR="00702B99" w:rsidRPr="00702B99" w:rsidTr="00702B99">
        <w:trPr>
          <w:trHeight w:val="255"/>
        </w:trPr>
        <w:tc>
          <w:tcPr>
            <w:tcW w:w="7115" w:type="dxa"/>
            <w:gridSpan w:val="3"/>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 муниципального образования "Ново-Николаевское" на 2019 год и на плановый период 2020 и 2021 годов. </w:t>
            </w:r>
          </w:p>
        </w:tc>
        <w:tc>
          <w:tcPr>
            <w:tcW w:w="1228" w:type="dxa"/>
            <w:noWrap/>
            <w:hideMark/>
          </w:tcPr>
          <w:p w:rsidR="00702B99" w:rsidRPr="00702B99" w:rsidRDefault="00702B99" w:rsidP="00702B99">
            <w:pPr>
              <w:rPr>
                <w:rFonts w:ascii="Courier New" w:hAnsi="Courier New" w:cs="Courier New"/>
                <w:sz w:val="16"/>
                <w:szCs w:val="22"/>
              </w:rPr>
            </w:pPr>
          </w:p>
        </w:tc>
        <w:tc>
          <w:tcPr>
            <w:tcW w:w="1228" w:type="dxa"/>
            <w:noWrap/>
            <w:hideMark/>
          </w:tcPr>
          <w:p w:rsidR="00702B99" w:rsidRPr="00702B99" w:rsidRDefault="00702B99" w:rsidP="00702B99">
            <w:pPr>
              <w:rPr>
                <w:rFonts w:ascii="Courier New" w:hAnsi="Courier New" w:cs="Courier New"/>
                <w:sz w:val="16"/>
                <w:szCs w:val="22"/>
              </w:rPr>
            </w:pPr>
          </w:p>
        </w:tc>
      </w:tr>
      <w:tr w:rsidR="00702B99" w:rsidRPr="00702B99" w:rsidTr="00702B99">
        <w:trPr>
          <w:trHeight w:val="255"/>
        </w:trPr>
        <w:tc>
          <w:tcPr>
            <w:tcW w:w="3780"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Наименование</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код</w:t>
            </w:r>
          </w:p>
        </w:tc>
        <w:tc>
          <w:tcPr>
            <w:tcW w:w="1608" w:type="dxa"/>
            <w:vMerge w:val="restart"/>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2019г</w:t>
            </w:r>
          </w:p>
        </w:tc>
        <w:tc>
          <w:tcPr>
            <w:tcW w:w="1228" w:type="dxa"/>
            <w:vMerge w:val="restart"/>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2020г</w:t>
            </w:r>
          </w:p>
        </w:tc>
        <w:tc>
          <w:tcPr>
            <w:tcW w:w="1228" w:type="dxa"/>
            <w:vMerge w:val="restart"/>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2021г</w:t>
            </w:r>
          </w:p>
        </w:tc>
      </w:tr>
      <w:tr w:rsidR="00702B99" w:rsidRPr="00702B99" w:rsidTr="00702B99">
        <w:trPr>
          <w:trHeight w:val="420"/>
        </w:trPr>
        <w:tc>
          <w:tcPr>
            <w:tcW w:w="3780"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Источники внутреннего финансирования дефицита бюджета</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000 01 00 00 00 00 0000 000</w:t>
            </w:r>
          </w:p>
        </w:tc>
        <w:tc>
          <w:tcPr>
            <w:tcW w:w="1608" w:type="dxa"/>
            <w:vMerge/>
            <w:hideMark/>
          </w:tcPr>
          <w:p w:rsidR="00702B99" w:rsidRPr="00702B99" w:rsidRDefault="00702B99" w:rsidP="00702B99">
            <w:pPr>
              <w:rPr>
                <w:rFonts w:ascii="Courier New" w:hAnsi="Courier New" w:cs="Courier New"/>
                <w:sz w:val="16"/>
                <w:szCs w:val="22"/>
              </w:rPr>
            </w:pPr>
          </w:p>
        </w:tc>
        <w:tc>
          <w:tcPr>
            <w:tcW w:w="1228" w:type="dxa"/>
            <w:vMerge/>
            <w:hideMark/>
          </w:tcPr>
          <w:p w:rsidR="00702B99" w:rsidRPr="00702B99" w:rsidRDefault="00702B99" w:rsidP="00702B99">
            <w:pPr>
              <w:rPr>
                <w:rFonts w:ascii="Courier New" w:hAnsi="Courier New" w:cs="Courier New"/>
                <w:sz w:val="16"/>
                <w:szCs w:val="22"/>
              </w:rPr>
            </w:pPr>
          </w:p>
        </w:tc>
        <w:tc>
          <w:tcPr>
            <w:tcW w:w="1228" w:type="dxa"/>
            <w:vMerge/>
            <w:hideMark/>
          </w:tcPr>
          <w:p w:rsidR="00702B99" w:rsidRPr="00702B99" w:rsidRDefault="00702B99" w:rsidP="00702B99">
            <w:pPr>
              <w:rPr>
                <w:rFonts w:ascii="Courier New" w:hAnsi="Courier New" w:cs="Courier New"/>
                <w:sz w:val="16"/>
                <w:szCs w:val="22"/>
              </w:rPr>
            </w:pPr>
          </w:p>
        </w:tc>
      </w:tr>
      <w:tr w:rsidR="00702B99" w:rsidRPr="00702B99" w:rsidTr="00702B99">
        <w:trPr>
          <w:trHeight w:val="420"/>
        </w:trPr>
        <w:tc>
          <w:tcPr>
            <w:tcW w:w="3780"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Кредиты кредитных организаций в валюте Российской Федерации</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000 01 02 00 00 00 0000 000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1492921,66</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71150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76431</w:t>
            </w:r>
          </w:p>
        </w:tc>
      </w:tr>
      <w:tr w:rsidR="00702B99" w:rsidRPr="00702B99" w:rsidTr="00702B99">
        <w:trPr>
          <w:trHeight w:val="525"/>
        </w:trPr>
        <w:tc>
          <w:tcPr>
            <w:tcW w:w="378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Получение кредитов от кредитных организаций в валюте Российской Федерации</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000 01 02 00 00 00 0000 700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1492921,66</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71150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76431</w:t>
            </w:r>
          </w:p>
        </w:tc>
      </w:tr>
      <w:tr w:rsidR="00702B99" w:rsidRPr="00702B99" w:rsidTr="00702B99">
        <w:trPr>
          <w:trHeight w:val="495"/>
        </w:trPr>
        <w:tc>
          <w:tcPr>
            <w:tcW w:w="378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Кредиты, полученные  в валюте Российской Федерации от кредитных организаций бюджетами субъектов Российской Федерации</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000 01 02 00 00 00 0000 710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1492921,66</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71150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76431</w:t>
            </w:r>
          </w:p>
        </w:tc>
      </w:tr>
      <w:tr w:rsidR="00702B99" w:rsidRPr="00702B99" w:rsidTr="00702B99">
        <w:trPr>
          <w:trHeight w:val="555"/>
        </w:trPr>
        <w:tc>
          <w:tcPr>
            <w:tcW w:w="378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Изменение остатков средств на счетах по учету средств бюджетов</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000 01 05 00 00 00 0000 000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420"/>
        </w:trPr>
        <w:tc>
          <w:tcPr>
            <w:tcW w:w="378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Увеличение остатков средств бюджетов</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000 01 05 00 00 00 0000 500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-11617200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10687300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10894720</w:t>
            </w:r>
          </w:p>
        </w:tc>
      </w:tr>
      <w:tr w:rsidR="00702B99" w:rsidRPr="00702B99" w:rsidTr="00702B99">
        <w:trPr>
          <w:trHeight w:val="450"/>
        </w:trPr>
        <w:tc>
          <w:tcPr>
            <w:tcW w:w="378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Увеличение прочих остатков  средств бюджетов</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000 01 05 02 00 00 0000 500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-11617200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10687300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10894720</w:t>
            </w:r>
          </w:p>
        </w:tc>
      </w:tr>
      <w:tr w:rsidR="00702B99" w:rsidRPr="00702B99" w:rsidTr="00702B99">
        <w:trPr>
          <w:trHeight w:val="450"/>
        </w:trPr>
        <w:tc>
          <w:tcPr>
            <w:tcW w:w="378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Увеличение прочих остатков денежных средств бюджетов </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000 01 05 02 01 00 0000 510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-11617200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-10687300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-10894720</w:t>
            </w:r>
          </w:p>
        </w:tc>
      </w:tr>
      <w:tr w:rsidR="00702B99" w:rsidRPr="00702B99" w:rsidTr="00702B99">
        <w:trPr>
          <w:trHeight w:val="525"/>
        </w:trPr>
        <w:tc>
          <w:tcPr>
            <w:tcW w:w="378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Увеличение прочих остатков денежных средств бюджетов   поселений</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000 01 05 02 01 10 0000 510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-11617200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-10687300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-10894720</w:t>
            </w:r>
          </w:p>
        </w:tc>
      </w:tr>
      <w:tr w:rsidR="00702B99" w:rsidRPr="00702B99" w:rsidTr="00702B99">
        <w:trPr>
          <w:trHeight w:val="450"/>
        </w:trPr>
        <w:tc>
          <w:tcPr>
            <w:tcW w:w="378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Уменьшение остатков средств бюджетов</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000 01 05 00 00 00 0000 600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13110121,66</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10758450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10971151</w:t>
            </w:r>
          </w:p>
        </w:tc>
      </w:tr>
      <w:tr w:rsidR="00702B99" w:rsidRPr="00702B99" w:rsidTr="00702B99">
        <w:trPr>
          <w:trHeight w:val="450"/>
        </w:trPr>
        <w:tc>
          <w:tcPr>
            <w:tcW w:w="378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Уменьшение прочих остатков средств бюджетов</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000 01 05 02 00 00 0000 600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13110121,66</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10758450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10971151</w:t>
            </w:r>
          </w:p>
        </w:tc>
      </w:tr>
      <w:tr w:rsidR="00702B99" w:rsidRPr="00702B99" w:rsidTr="00702B99">
        <w:trPr>
          <w:trHeight w:val="420"/>
        </w:trPr>
        <w:tc>
          <w:tcPr>
            <w:tcW w:w="378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Уменьшение прочих остатков денежных средств бюджетов</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000 01 05 02 01 00 0000 610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13110121,66</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10758450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10971151</w:t>
            </w:r>
          </w:p>
        </w:tc>
      </w:tr>
      <w:tr w:rsidR="00702B99" w:rsidRPr="00702B99" w:rsidTr="00702B99">
        <w:trPr>
          <w:trHeight w:val="540"/>
        </w:trPr>
        <w:tc>
          <w:tcPr>
            <w:tcW w:w="378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Уменьшение прочих остатков денежных средств бюджетов поселений</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000 01 05 02 01 10 0000 610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13110121,66</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10758450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10971151</w:t>
            </w:r>
          </w:p>
        </w:tc>
      </w:tr>
      <w:tr w:rsidR="00702B99" w:rsidRPr="00702B99" w:rsidTr="00702B99">
        <w:trPr>
          <w:trHeight w:val="435"/>
        </w:trPr>
        <w:tc>
          <w:tcPr>
            <w:tcW w:w="3780"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Иные источники внутреннего финансирования дефицита бюджета</w:t>
            </w:r>
          </w:p>
        </w:tc>
        <w:tc>
          <w:tcPr>
            <w:tcW w:w="1727"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000 01 06 00 00 00 0000 000</w:t>
            </w:r>
          </w:p>
        </w:tc>
        <w:tc>
          <w:tcPr>
            <w:tcW w:w="160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12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bl>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Приложение №5</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к решению Думы №13 от 03.07.2019 г.</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"О внесении изменений в бюджет муниципального образования "Ново-Николаевское" на 2019 год и на плановый период 2020 и 2021 годов"</w:t>
      </w:r>
    </w:p>
    <w:p w:rsidR="00702B99" w:rsidRPr="00702B99" w:rsidRDefault="00702B99" w:rsidP="00702B99">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2600"/>
        <w:gridCol w:w="2860"/>
        <w:gridCol w:w="3760"/>
      </w:tblGrid>
      <w:tr w:rsidR="00702B99" w:rsidRPr="00702B99" w:rsidTr="00702B99">
        <w:trPr>
          <w:trHeight w:val="255"/>
        </w:trPr>
        <w:tc>
          <w:tcPr>
            <w:tcW w:w="9220" w:type="dxa"/>
            <w:gridSpan w:val="3"/>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Перечень главных </w:t>
            </w:r>
            <w:proofErr w:type="gramStart"/>
            <w:r w:rsidRPr="00702B99">
              <w:rPr>
                <w:rFonts w:ascii="Courier New" w:hAnsi="Courier New" w:cs="Courier New"/>
                <w:sz w:val="16"/>
                <w:szCs w:val="22"/>
              </w:rPr>
              <w:t>администраторов источников финансирования дефицита бюджета</w:t>
            </w:r>
            <w:proofErr w:type="gramEnd"/>
          </w:p>
        </w:tc>
      </w:tr>
      <w:tr w:rsidR="00702B99" w:rsidRPr="00702B99" w:rsidTr="00702B99">
        <w:trPr>
          <w:trHeight w:val="510"/>
        </w:trPr>
        <w:tc>
          <w:tcPr>
            <w:tcW w:w="5460" w:type="dxa"/>
            <w:gridSpan w:val="2"/>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Код бюджетной классификации Российской Федерации</w:t>
            </w:r>
          </w:p>
        </w:tc>
        <w:tc>
          <w:tcPr>
            <w:tcW w:w="376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Наименование</w:t>
            </w:r>
          </w:p>
        </w:tc>
      </w:tr>
      <w:tr w:rsidR="00702B99" w:rsidRPr="00702B99" w:rsidTr="00702B99">
        <w:trPr>
          <w:trHeight w:val="570"/>
        </w:trPr>
        <w:tc>
          <w:tcPr>
            <w:tcW w:w="260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Администратора источников</w:t>
            </w:r>
          </w:p>
        </w:tc>
        <w:tc>
          <w:tcPr>
            <w:tcW w:w="286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источников финансирования дефицита бюджета</w:t>
            </w:r>
          </w:p>
        </w:tc>
        <w:tc>
          <w:tcPr>
            <w:tcW w:w="3760"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335"/>
        </w:trPr>
        <w:tc>
          <w:tcPr>
            <w:tcW w:w="2600"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2860"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376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Администрация муниципального образования "Ново-Николаевское"</w:t>
            </w:r>
          </w:p>
        </w:tc>
      </w:tr>
      <w:tr w:rsidR="00702B99" w:rsidRPr="00702B99" w:rsidTr="00702B99">
        <w:trPr>
          <w:trHeight w:val="450"/>
        </w:trPr>
        <w:tc>
          <w:tcPr>
            <w:tcW w:w="2600"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2860"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01 05 02 01 10 0000 510</w:t>
            </w:r>
          </w:p>
        </w:tc>
        <w:tc>
          <w:tcPr>
            <w:tcW w:w="376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Увеличение прочих остатков денежных средств бюджета поселения</w:t>
            </w:r>
          </w:p>
        </w:tc>
      </w:tr>
      <w:tr w:rsidR="00702B99" w:rsidRPr="00702B99" w:rsidTr="00702B99">
        <w:trPr>
          <w:trHeight w:val="450"/>
        </w:trPr>
        <w:tc>
          <w:tcPr>
            <w:tcW w:w="2600"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191</w:t>
            </w:r>
          </w:p>
        </w:tc>
        <w:tc>
          <w:tcPr>
            <w:tcW w:w="2860"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01 05 02 01 10 0000 610</w:t>
            </w:r>
          </w:p>
        </w:tc>
        <w:tc>
          <w:tcPr>
            <w:tcW w:w="3760"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Уменьшение прочих остатков денежных средств бюджета поселения</w:t>
            </w:r>
          </w:p>
        </w:tc>
      </w:tr>
    </w:tbl>
    <w:p w:rsidR="00702B99" w:rsidRPr="00702B99" w:rsidRDefault="00702B99" w:rsidP="00702B99">
      <w:pPr>
        <w:spacing w:after="0" w:line="240" w:lineRule="auto"/>
        <w:ind w:firstLine="709"/>
        <w:jc w:val="both"/>
        <w:rPr>
          <w:rFonts w:ascii="Courier New" w:hAnsi="Courier New" w:cs="Courier New"/>
          <w:sz w:val="16"/>
        </w:rPr>
      </w:pP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Приложение № 6</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к решению Думы</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lastRenderedPageBreak/>
        <w:t>"О внесении изменений в бюджет муниципального образования "Ново-Николаевское" на 2019 год и на плановый период 2020 и 2021 годов"</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Верхний предел муниципальног</w:t>
      </w:r>
      <w:r>
        <w:rPr>
          <w:rFonts w:ascii="Courier New" w:hAnsi="Courier New" w:cs="Courier New"/>
          <w:sz w:val="16"/>
        </w:rPr>
        <w:t xml:space="preserve">о </w:t>
      </w:r>
      <w:r w:rsidRPr="00702B99">
        <w:rPr>
          <w:rFonts w:ascii="Courier New" w:hAnsi="Courier New" w:cs="Courier New"/>
          <w:sz w:val="16"/>
        </w:rPr>
        <w:t>долга муниципального образования "Ново-Николаевское"</w:t>
      </w:r>
    </w:p>
    <w:p w:rsidR="00702B99" w:rsidRPr="00702B99" w:rsidRDefault="00702B99" w:rsidP="00702B99">
      <w:pPr>
        <w:spacing w:after="0" w:line="240" w:lineRule="auto"/>
        <w:ind w:firstLine="709"/>
        <w:jc w:val="both"/>
        <w:rPr>
          <w:rFonts w:ascii="Courier New" w:hAnsi="Courier New" w:cs="Courier New"/>
          <w:sz w:val="16"/>
        </w:rPr>
      </w:pPr>
    </w:p>
    <w:tbl>
      <w:tblPr>
        <w:tblStyle w:val="af"/>
        <w:tblW w:w="0" w:type="auto"/>
        <w:tblLook w:val="04A0" w:firstRow="1" w:lastRow="0" w:firstColumn="1" w:lastColumn="0" w:noHBand="0" w:noVBand="1"/>
      </w:tblPr>
      <w:tblGrid>
        <w:gridCol w:w="4574"/>
        <w:gridCol w:w="1628"/>
        <w:gridCol w:w="1379"/>
        <w:gridCol w:w="1804"/>
      </w:tblGrid>
      <w:tr w:rsidR="00702B99" w:rsidRPr="00702B99" w:rsidTr="00702B99">
        <w:trPr>
          <w:trHeight w:val="255"/>
        </w:trPr>
        <w:tc>
          <w:tcPr>
            <w:tcW w:w="457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Наименование</w:t>
            </w:r>
          </w:p>
        </w:tc>
        <w:tc>
          <w:tcPr>
            <w:tcW w:w="4811" w:type="dxa"/>
            <w:gridSpan w:val="3"/>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Сумма </w:t>
            </w:r>
            <w:proofErr w:type="gramStart"/>
            <w:r w:rsidRPr="00702B99">
              <w:rPr>
                <w:rFonts w:ascii="Courier New" w:hAnsi="Courier New" w:cs="Courier New"/>
                <w:sz w:val="16"/>
                <w:szCs w:val="22"/>
              </w:rPr>
              <w:t xml:space="preserve">( </w:t>
            </w:r>
            <w:proofErr w:type="gramEnd"/>
            <w:r w:rsidRPr="00702B99">
              <w:rPr>
                <w:rFonts w:ascii="Courier New" w:hAnsi="Courier New" w:cs="Courier New"/>
                <w:sz w:val="16"/>
                <w:szCs w:val="22"/>
              </w:rPr>
              <w:t>руб.)</w:t>
            </w:r>
          </w:p>
        </w:tc>
      </w:tr>
      <w:tr w:rsidR="00702B99" w:rsidRPr="00702B99" w:rsidTr="00702B99">
        <w:trPr>
          <w:trHeight w:val="255"/>
        </w:trPr>
        <w:tc>
          <w:tcPr>
            <w:tcW w:w="457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6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 1 января 2019г.</w:t>
            </w:r>
          </w:p>
        </w:tc>
        <w:tc>
          <w:tcPr>
            <w:tcW w:w="137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 1 января 2020г.</w:t>
            </w:r>
          </w:p>
        </w:tc>
        <w:tc>
          <w:tcPr>
            <w:tcW w:w="180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на 1 января 2021г.</w:t>
            </w:r>
          </w:p>
        </w:tc>
      </w:tr>
      <w:tr w:rsidR="00702B99" w:rsidRPr="00702B99" w:rsidTr="00702B99">
        <w:trPr>
          <w:trHeight w:val="255"/>
        </w:trPr>
        <w:tc>
          <w:tcPr>
            <w:tcW w:w="457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Верхний предел муниципального внутреннего долга</w:t>
            </w:r>
          </w:p>
        </w:tc>
        <w:tc>
          <w:tcPr>
            <w:tcW w:w="16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59620</w:t>
            </w:r>
          </w:p>
        </w:tc>
        <w:tc>
          <w:tcPr>
            <w:tcW w:w="137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71150</w:t>
            </w:r>
          </w:p>
        </w:tc>
        <w:tc>
          <w:tcPr>
            <w:tcW w:w="180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76431</w:t>
            </w:r>
          </w:p>
        </w:tc>
      </w:tr>
      <w:tr w:rsidR="00702B99" w:rsidRPr="00702B99" w:rsidTr="00702B99">
        <w:trPr>
          <w:trHeight w:val="450"/>
        </w:trPr>
        <w:tc>
          <w:tcPr>
            <w:tcW w:w="457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Предельный объем обязательств по муниципальным гарантиям</w:t>
            </w:r>
          </w:p>
        </w:tc>
        <w:tc>
          <w:tcPr>
            <w:tcW w:w="1628"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137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180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bl>
    <w:p w:rsidR="00702B99" w:rsidRPr="00702B99" w:rsidRDefault="00702B99" w:rsidP="00702B99">
      <w:pPr>
        <w:spacing w:after="0" w:line="240" w:lineRule="auto"/>
        <w:ind w:firstLine="709"/>
        <w:jc w:val="both"/>
        <w:rPr>
          <w:rFonts w:ascii="Arial" w:hAnsi="Arial" w:cs="Arial"/>
          <w:sz w:val="18"/>
          <w:szCs w:val="24"/>
        </w:rPr>
      </w:pPr>
    </w:p>
    <w:p w:rsidR="00702B99" w:rsidRPr="00702B99" w:rsidRDefault="00702B99" w:rsidP="00702B99">
      <w:pPr>
        <w:spacing w:after="0" w:line="240" w:lineRule="auto"/>
        <w:ind w:firstLine="709"/>
        <w:jc w:val="right"/>
        <w:rPr>
          <w:rFonts w:ascii="Courier New" w:hAnsi="Courier New" w:cs="Courier New"/>
          <w:sz w:val="16"/>
        </w:rPr>
      </w:pPr>
      <w:r>
        <w:rPr>
          <w:rFonts w:ascii="Courier New" w:hAnsi="Courier New" w:cs="Courier New"/>
          <w:sz w:val="16"/>
        </w:rPr>
        <w:t>Приложение №</w:t>
      </w:r>
      <w:r w:rsidRPr="00702B99">
        <w:rPr>
          <w:rFonts w:ascii="Courier New" w:hAnsi="Courier New" w:cs="Courier New"/>
          <w:sz w:val="16"/>
        </w:rPr>
        <w:t>7</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к решению Думы №13 от 03.07.2019 г.</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"О внесении изменений в бюджет муниципального образования "Ново-Николаевское" на 2019 год и на плановый период 2020 и 2021 годов"</w:t>
      </w:r>
    </w:p>
    <w:p w:rsidR="00702B99" w:rsidRPr="00702B99" w:rsidRDefault="00702B99" w:rsidP="00702B99">
      <w:pPr>
        <w:spacing w:after="0" w:line="240" w:lineRule="auto"/>
        <w:ind w:firstLine="709"/>
        <w:jc w:val="right"/>
        <w:rPr>
          <w:rFonts w:ascii="Courier New" w:hAnsi="Courier New" w:cs="Courier New"/>
          <w:sz w:val="16"/>
        </w:rPr>
      </w:pPr>
      <w:r w:rsidRPr="00702B99">
        <w:rPr>
          <w:rFonts w:ascii="Courier New" w:hAnsi="Courier New" w:cs="Courier New"/>
          <w:sz w:val="16"/>
        </w:rPr>
        <w:t>Программа муниципальных внутренних заимствований муниципального образования "Ново-Николаевское"</w:t>
      </w:r>
    </w:p>
    <w:p w:rsidR="00702B99" w:rsidRPr="00702B99" w:rsidRDefault="00702B99" w:rsidP="00702B99">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3431"/>
        <w:gridCol w:w="1955"/>
        <w:gridCol w:w="867"/>
        <w:gridCol w:w="867"/>
        <w:gridCol w:w="883"/>
        <w:gridCol w:w="1568"/>
      </w:tblGrid>
      <w:tr w:rsidR="00702B99" w:rsidRPr="00702B99" w:rsidTr="00702B99">
        <w:trPr>
          <w:trHeight w:val="1440"/>
        </w:trPr>
        <w:tc>
          <w:tcPr>
            <w:tcW w:w="320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Виды долговых обязательст</w:t>
            </w:r>
            <w:proofErr w:type="gramStart"/>
            <w:r w:rsidRPr="00702B99">
              <w:rPr>
                <w:rFonts w:ascii="Courier New" w:hAnsi="Courier New" w:cs="Courier New"/>
                <w:sz w:val="16"/>
                <w:szCs w:val="22"/>
              </w:rPr>
              <w:t>в(</w:t>
            </w:r>
            <w:proofErr w:type="gramEnd"/>
            <w:r w:rsidRPr="00702B99">
              <w:rPr>
                <w:rFonts w:ascii="Courier New" w:hAnsi="Courier New" w:cs="Courier New"/>
                <w:sz w:val="16"/>
                <w:szCs w:val="22"/>
              </w:rPr>
              <w:t>привлечение/погашение)</w:t>
            </w:r>
          </w:p>
        </w:tc>
        <w:tc>
          <w:tcPr>
            <w:tcW w:w="20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Объем муниципального долга на 1 января 2018 года</w:t>
            </w:r>
          </w:p>
        </w:tc>
        <w:tc>
          <w:tcPr>
            <w:tcW w:w="2705" w:type="dxa"/>
            <w:gridSpan w:val="3"/>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xml:space="preserve">Объем привлечения по годам </w:t>
            </w:r>
          </w:p>
        </w:tc>
        <w:tc>
          <w:tcPr>
            <w:tcW w:w="1629"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Объем погашения в 2019 году</w:t>
            </w:r>
          </w:p>
        </w:tc>
      </w:tr>
      <w:tr w:rsidR="00702B99" w:rsidRPr="00702B99" w:rsidTr="00702B99">
        <w:trPr>
          <w:trHeight w:val="647"/>
        </w:trPr>
        <w:tc>
          <w:tcPr>
            <w:tcW w:w="320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2034"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896"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2019 год</w:t>
            </w:r>
          </w:p>
        </w:tc>
        <w:tc>
          <w:tcPr>
            <w:tcW w:w="896"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2020 год</w:t>
            </w:r>
          </w:p>
        </w:tc>
        <w:tc>
          <w:tcPr>
            <w:tcW w:w="91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2021 год</w:t>
            </w:r>
          </w:p>
        </w:tc>
        <w:tc>
          <w:tcPr>
            <w:tcW w:w="1629"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255"/>
        </w:trPr>
        <w:tc>
          <w:tcPr>
            <w:tcW w:w="320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Объем заимствований, всего</w:t>
            </w:r>
          </w:p>
        </w:tc>
        <w:tc>
          <w:tcPr>
            <w:tcW w:w="20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89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59620</w:t>
            </w:r>
          </w:p>
        </w:tc>
        <w:tc>
          <w:tcPr>
            <w:tcW w:w="89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71150</w:t>
            </w:r>
          </w:p>
        </w:tc>
        <w:tc>
          <w:tcPr>
            <w:tcW w:w="91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76431</w:t>
            </w:r>
          </w:p>
        </w:tc>
        <w:tc>
          <w:tcPr>
            <w:tcW w:w="162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r w:rsidR="00702B99" w:rsidRPr="00702B99" w:rsidTr="00702B99">
        <w:trPr>
          <w:trHeight w:val="285"/>
        </w:trPr>
        <w:tc>
          <w:tcPr>
            <w:tcW w:w="320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в том числе:</w:t>
            </w:r>
          </w:p>
        </w:tc>
        <w:tc>
          <w:tcPr>
            <w:tcW w:w="20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89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89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91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c>
          <w:tcPr>
            <w:tcW w:w="162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 </w:t>
            </w:r>
          </w:p>
        </w:tc>
      </w:tr>
      <w:tr w:rsidR="00702B99" w:rsidRPr="00702B99" w:rsidTr="00702B99">
        <w:trPr>
          <w:trHeight w:val="435"/>
        </w:trPr>
        <w:tc>
          <w:tcPr>
            <w:tcW w:w="3203" w:type="dxa"/>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1. Кредиты кредитных организаций в валюте Российской Федерации</w:t>
            </w:r>
          </w:p>
        </w:tc>
        <w:tc>
          <w:tcPr>
            <w:tcW w:w="2034"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c>
          <w:tcPr>
            <w:tcW w:w="89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59620</w:t>
            </w:r>
          </w:p>
        </w:tc>
        <w:tc>
          <w:tcPr>
            <w:tcW w:w="896"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71150</w:t>
            </w:r>
          </w:p>
        </w:tc>
        <w:tc>
          <w:tcPr>
            <w:tcW w:w="913"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76431</w:t>
            </w:r>
          </w:p>
        </w:tc>
        <w:tc>
          <w:tcPr>
            <w:tcW w:w="1629" w:type="dxa"/>
            <w:noWrap/>
            <w:hideMark/>
          </w:tcPr>
          <w:p w:rsidR="00702B99" w:rsidRPr="00702B99" w:rsidRDefault="00702B99" w:rsidP="00702B99">
            <w:pPr>
              <w:rPr>
                <w:rFonts w:ascii="Courier New" w:hAnsi="Courier New" w:cs="Courier New"/>
                <w:sz w:val="16"/>
                <w:szCs w:val="22"/>
              </w:rPr>
            </w:pPr>
            <w:r w:rsidRPr="00702B99">
              <w:rPr>
                <w:rFonts w:ascii="Courier New" w:hAnsi="Courier New" w:cs="Courier New"/>
                <w:sz w:val="16"/>
                <w:szCs w:val="22"/>
              </w:rPr>
              <w:t>0</w:t>
            </w:r>
          </w:p>
        </w:tc>
      </w:tr>
    </w:tbl>
    <w:p w:rsidR="00702B99" w:rsidRDefault="00702B99" w:rsidP="00702B99">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center"/>
        <w:rPr>
          <w:rFonts w:ascii="Arial" w:hAnsi="Arial" w:cs="Arial"/>
          <w:b/>
          <w:sz w:val="18"/>
          <w:szCs w:val="24"/>
        </w:rPr>
      </w:pPr>
      <w:r w:rsidRPr="00190E44">
        <w:rPr>
          <w:rFonts w:ascii="Arial" w:hAnsi="Arial" w:cs="Arial"/>
          <w:b/>
          <w:sz w:val="18"/>
          <w:szCs w:val="24"/>
        </w:rPr>
        <w:t>03.07.2019Г. №14</w:t>
      </w:r>
    </w:p>
    <w:p w:rsidR="00190E44" w:rsidRPr="00190E44" w:rsidRDefault="00190E44" w:rsidP="00190E44">
      <w:pPr>
        <w:spacing w:after="0" w:line="240" w:lineRule="auto"/>
        <w:ind w:firstLine="709"/>
        <w:jc w:val="center"/>
        <w:rPr>
          <w:rFonts w:ascii="Arial" w:hAnsi="Arial" w:cs="Arial"/>
          <w:b/>
          <w:sz w:val="18"/>
          <w:szCs w:val="24"/>
        </w:rPr>
      </w:pPr>
      <w:r w:rsidRPr="00190E44">
        <w:rPr>
          <w:rFonts w:ascii="Arial" w:hAnsi="Arial" w:cs="Arial"/>
          <w:b/>
          <w:sz w:val="18"/>
          <w:szCs w:val="24"/>
        </w:rPr>
        <w:t>РОССИЙСКАЯ ФЕДЕРАЦИЯ</w:t>
      </w:r>
    </w:p>
    <w:p w:rsidR="00190E44" w:rsidRPr="00190E44" w:rsidRDefault="00190E44" w:rsidP="00190E44">
      <w:pPr>
        <w:spacing w:after="0" w:line="240" w:lineRule="auto"/>
        <w:ind w:firstLine="709"/>
        <w:jc w:val="center"/>
        <w:rPr>
          <w:rFonts w:ascii="Arial" w:hAnsi="Arial" w:cs="Arial"/>
          <w:b/>
          <w:sz w:val="18"/>
          <w:szCs w:val="24"/>
        </w:rPr>
      </w:pPr>
      <w:r w:rsidRPr="00190E44">
        <w:rPr>
          <w:rFonts w:ascii="Arial" w:hAnsi="Arial" w:cs="Arial"/>
          <w:b/>
          <w:sz w:val="18"/>
          <w:szCs w:val="24"/>
        </w:rPr>
        <w:t>ИРКУТСКАЯ ОБЛАСТЬ</w:t>
      </w:r>
    </w:p>
    <w:p w:rsidR="00190E44" w:rsidRPr="00190E44" w:rsidRDefault="00190E44" w:rsidP="00190E44">
      <w:pPr>
        <w:spacing w:after="0" w:line="240" w:lineRule="auto"/>
        <w:ind w:firstLine="709"/>
        <w:jc w:val="center"/>
        <w:rPr>
          <w:rFonts w:ascii="Arial" w:hAnsi="Arial" w:cs="Arial"/>
          <w:b/>
          <w:sz w:val="18"/>
          <w:szCs w:val="24"/>
        </w:rPr>
      </w:pPr>
      <w:r w:rsidRPr="00190E44">
        <w:rPr>
          <w:rFonts w:ascii="Arial" w:hAnsi="Arial" w:cs="Arial"/>
          <w:b/>
          <w:sz w:val="18"/>
          <w:szCs w:val="24"/>
        </w:rPr>
        <w:t>ЭХИРИТ-БУЛАГАТСКИЙ МУНИЦИПАЛЬНЫЙ РАЙОН</w:t>
      </w:r>
    </w:p>
    <w:p w:rsidR="00190E44" w:rsidRPr="00190E44" w:rsidRDefault="00190E44" w:rsidP="00190E44">
      <w:pPr>
        <w:spacing w:after="0" w:line="240" w:lineRule="auto"/>
        <w:ind w:firstLine="709"/>
        <w:jc w:val="center"/>
        <w:rPr>
          <w:rFonts w:ascii="Arial" w:hAnsi="Arial" w:cs="Arial"/>
          <w:b/>
          <w:sz w:val="18"/>
          <w:szCs w:val="24"/>
        </w:rPr>
      </w:pPr>
      <w:r w:rsidRPr="00190E44">
        <w:rPr>
          <w:rFonts w:ascii="Arial" w:hAnsi="Arial" w:cs="Arial"/>
          <w:b/>
          <w:sz w:val="18"/>
          <w:szCs w:val="24"/>
        </w:rPr>
        <w:t>МУНИЦИПАЛЬНОЕ ОБРАЗОВАНИЕ «НОВО-НИКОЛАЕВСКОЕ»</w:t>
      </w:r>
    </w:p>
    <w:p w:rsidR="00190E44" w:rsidRPr="00190E44" w:rsidRDefault="00190E44" w:rsidP="00190E44">
      <w:pPr>
        <w:spacing w:after="0" w:line="240" w:lineRule="auto"/>
        <w:ind w:firstLine="709"/>
        <w:jc w:val="center"/>
        <w:rPr>
          <w:rFonts w:ascii="Arial" w:hAnsi="Arial" w:cs="Arial"/>
          <w:b/>
          <w:sz w:val="18"/>
          <w:szCs w:val="24"/>
        </w:rPr>
      </w:pPr>
      <w:r w:rsidRPr="00190E44">
        <w:rPr>
          <w:rFonts w:ascii="Arial" w:hAnsi="Arial" w:cs="Arial"/>
          <w:b/>
          <w:sz w:val="18"/>
          <w:szCs w:val="24"/>
        </w:rPr>
        <w:t>ДУМА</w:t>
      </w:r>
    </w:p>
    <w:p w:rsidR="00190E44" w:rsidRPr="00190E44" w:rsidRDefault="00190E44" w:rsidP="00190E44">
      <w:pPr>
        <w:spacing w:after="0" w:line="240" w:lineRule="auto"/>
        <w:ind w:firstLine="709"/>
        <w:jc w:val="center"/>
        <w:rPr>
          <w:rFonts w:ascii="Arial" w:hAnsi="Arial" w:cs="Arial"/>
          <w:b/>
          <w:sz w:val="18"/>
          <w:szCs w:val="24"/>
        </w:rPr>
      </w:pPr>
    </w:p>
    <w:p w:rsidR="00190E44" w:rsidRPr="00190E44" w:rsidRDefault="00190E44" w:rsidP="00190E44">
      <w:pPr>
        <w:spacing w:after="0" w:line="240" w:lineRule="auto"/>
        <w:ind w:firstLine="709"/>
        <w:jc w:val="center"/>
        <w:rPr>
          <w:rFonts w:ascii="Arial" w:hAnsi="Arial" w:cs="Arial"/>
          <w:b/>
          <w:sz w:val="18"/>
          <w:szCs w:val="24"/>
        </w:rPr>
      </w:pPr>
      <w:r w:rsidRPr="00190E44">
        <w:rPr>
          <w:rFonts w:ascii="Arial" w:hAnsi="Arial" w:cs="Arial"/>
          <w:b/>
          <w:sz w:val="18"/>
          <w:szCs w:val="24"/>
        </w:rPr>
        <w:t>ОБ ИСПОЛНЕНИИ БЮДЖЕТА МУНИЦИПАЛЬНОГО ОБРАЗОВАНИЯ «НОВО-НИКОЛАЕВСКОЕ» ЗА 2018 ГОД.</w:t>
      </w:r>
    </w:p>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 xml:space="preserve">В соответствии со статьей 264. 6 Бюджетного кодекса Российской Федерации, Дума </w:t>
      </w:r>
    </w:p>
    <w:p w:rsidR="00190E44" w:rsidRPr="00190E44" w:rsidRDefault="00190E44" w:rsidP="00190E44">
      <w:pPr>
        <w:spacing w:after="0" w:line="240" w:lineRule="auto"/>
        <w:ind w:firstLine="709"/>
        <w:jc w:val="both"/>
        <w:rPr>
          <w:rFonts w:ascii="Arial" w:hAnsi="Arial" w:cs="Arial"/>
          <w:b/>
          <w:sz w:val="18"/>
          <w:szCs w:val="24"/>
        </w:rPr>
      </w:pPr>
      <w:r w:rsidRPr="00190E44">
        <w:rPr>
          <w:rFonts w:ascii="Arial" w:hAnsi="Arial" w:cs="Arial"/>
          <w:b/>
          <w:sz w:val="18"/>
          <w:szCs w:val="24"/>
        </w:rPr>
        <w:t>РЕШИЛА:</w:t>
      </w:r>
    </w:p>
    <w:p w:rsidR="00190E44" w:rsidRPr="00190E44" w:rsidRDefault="00190E44" w:rsidP="00190E44">
      <w:pPr>
        <w:spacing w:after="0" w:line="240" w:lineRule="auto"/>
        <w:ind w:firstLine="709"/>
        <w:jc w:val="both"/>
        <w:rPr>
          <w:rFonts w:ascii="Arial" w:hAnsi="Arial" w:cs="Arial"/>
          <w:b/>
          <w:sz w:val="18"/>
          <w:szCs w:val="24"/>
        </w:rPr>
      </w:pP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1. Утвердить отчет об исполнении бюджета муниципального образования «Ново-Николаевское» за 2018 год по доходам в сумме 10340995,32 рубля; по расходам в сумме 9969696,73 рубля, с профицитом бюджета 371298,59 рублей.</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2. Утвердить отчет об исполнении бюджета по следующим показателям:</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Доходы бюджета МО «Ново-Николаевское» по кодам классификации доходов бюджета за 2018 год согласно приложению №1 настоящего решения;</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Расходы бюджета МО «Ново-Николаевское» за 2018 год по ведомственной структуре расходов бюджета согласно приложению №2 настоящего решения;</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 xml:space="preserve">Источники финансирования дефицита бюджета по кодам </w:t>
      </w:r>
      <w:proofErr w:type="gramStart"/>
      <w:r w:rsidRPr="00190E44">
        <w:rPr>
          <w:rFonts w:ascii="Arial" w:hAnsi="Arial" w:cs="Arial"/>
          <w:sz w:val="18"/>
          <w:szCs w:val="24"/>
        </w:rPr>
        <w:t>классификации источников финансирования дефицита бюджета</w:t>
      </w:r>
      <w:proofErr w:type="gramEnd"/>
      <w:r w:rsidRPr="00190E44">
        <w:rPr>
          <w:rFonts w:ascii="Arial" w:hAnsi="Arial" w:cs="Arial"/>
          <w:sz w:val="18"/>
          <w:szCs w:val="24"/>
        </w:rPr>
        <w:t xml:space="preserve"> МО «Ново-Николаевское» в 2018 году согласно приложению №3 настоящего решения.</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3. Настоящее решение опубликовать в газете «</w:t>
      </w:r>
      <w:proofErr w:type="spellStart"/>
      <w:r w:rsidRPr="00190E44">
        <w:rPr>
          <w:rFonts w:ascii="Arial" w:hAnsi="Arial" w:cs="Arial"/>
          <w:sz w:val="18"/>
          <w:szCs w:val="24"/>
        </w:rPr>
        <w:t>Буровский</w:t>
      </w:r>
      <w:proofErr w:type="spellEnd"/>
      <w:r w:rsidRPr="00190E44">
        <w:rPr>
          <w:rFonts w:ascii="Arial" w:hAnsi="Arial" w:cs="Arial"/>
          <w:sz w:val="18"/>
          <w:szCs w:val="24"/>
        </w:rPr>
        <w:t xml:space="preserve"> вестник».</w:t>
      </w:r>
    </w:p>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 xml:space="preserve">Глава </w:t>
      </w:r>
      <w:proofErr w:type="gramStart"/>
      <w:r w:rsidRPr="00190E44">
        <w:rPr>
          <w:rFonts w:ascii="Arial" w:hAnsi="Arial" w:cs="Arial"/>
          <w:sz w:val="18"/>
          <w:szCs w:val="24"/>
        </w:rPr>
        <w:t>Ново-Николаевского</w:t>
      </w:r>
      <w:proofErr w:type="gramEnd"/>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муниципального образования</w:t>
      </w:r>
    </w:p>
    <w:p w:rsidR="00190E44" w:rsidRPr="00190E44" w:rsidRDefault="00190E44" w:rsidP="00190E44">
      <w:pPr>
        <w:spacing w:after="0" w:line="240" w:lineRule="auto"/>
        <w:ind w:firstLine="709"/>
        <w:jc w:val="both"/>
        <w:rPr>
          <w:rFonts w:ascii="Arial" w:hAnsi="Arial" w:cs="Arial"/>
          <w:sz w:val="18"/>
          <w:szCs w:val="24"/>
        </w:rPr>
      </w:pPr>
      <w:proofErr w:type="spellStart"/>
      <w:r w:rsidRPr="00190E44">
        <w:rPr>
          <w:rFonts w:ascii="Arial" w:hAnsi="Arial" w:cs="Arial"/>
          <w:sz w:val="18"/>
          <w:szCs w:val="24"/>
        </w:rPr>
        <w:t>Бахаева</w:t>
      </w:r>
      <w:proofErr w:type="spellEnd"/>
      <w:r w:rsidRPr="00190E44">
        <w:rPr>
          <w:rFonts w:ascii="Arial" w:hAnsi="Arial" w:cs="Arial"/>
          <w:sz w:val="18"/>
          <w:szCs w:val="24"/>
        </w:rPr>
        <w:t xml:space="preserve"> Л.Б.</w:t>
      </w:r>
    </w:p>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center"/>
        <w:rPr>
          <w:rFonts w:ascii="Arial" w:hAnsi="Arial" w:cs="Arial"/>
          <w:b/>
          <w:sz w:val="18"/>
          <w:szCs w:val="24"/>
        </w:rPr>
      </w:pPr>
      <w:r w:rsidRPr="00190E44">
        <w:rPr>
          <w:rFonts w:ascii="Arial" w:hAnsi="Arial" w:cs="Arial"/>
          <w:b/>
          <w:sz w:val="18"/>
          <w:szCs w:val="24"/>
        </w:rPr>
        <w:t>ПОЯСНИТЕЛЬНАЯ ЗАПИСКА</w:t>
      </w:r>
    </w:p>
    <w:p w:rsidR="00190E44" w:rsidRPr="00190E44" w:rsidRDefault="00190E44" w:rsidP="00190E44">
      <w:pPr>
        <w:spacing w:after="0" w:line="240" w:lineRule="auto"/>
        <w:ind w:firstLine="709"/>
        <w:jc w:val="center"/>
        <w:rPr>
          <w:rFonts w:ascii="Arial" w:hAnsi="Arial" w:cs="Arial"/>
          <w:b/>
          <w:sz w:val="18"/>
          <w:szCs w:val="24"/>
        </w:rPr>
      </w:pPr>
      <w:r w:rsidRPr="00190E44">
        <w:rPr>
          <w:rFonts w:ascii="Arial" w:hAnsi="Arial" w:cs="Arial"/>
          <w:b/>
          <w:sz w:val="18"/>
          <w:szCs w:val="24"/>
        </w:rPr>
        <w:t>К РЕШЕНИЮ ДУМЫ МУНИЦИПАЛЬНОГО ОБРАЗОВАНИЯ «НОВО-НИКОЛАЕВСКОЕ» ОТ 03.07.2019 Г. №14</w:t>
      </w:r>
    </w:p>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lastRenderedPageBreak/>
        <w:t>Целью деятельности муниципального образования «Ново-Николаевское» является развитие территорий, рост благосостояния жителей, улучшение качества жизни населения, рост экономического потенциала муниципального образования. Развитие муниципального образования как культурного центра, обеспечение безопасности жизнедеятельности населения, рост и улучшение жилищного фонда и коммунальной инфраструктуры.</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 xml:space="preserve">Бюджетная политика в отчетном периоде была направлена на увеличение объема поступления собственных доходов, на оперативное осуществление финансирования расходов, </w:t>
      </w:r>
      <w:proofErr w:type="gramStart"/>
      <w:r w:rsidRPr="00190E44">
        <w:rPr>
          <w:rFonts w:ascii="Arial" w:hAnsi="Arial" w:cs="Arial"/>
          <w:sz w:val="18"/>
          <w:szCs w:val="24"/>
        </w:rPr>
        <w:t>контроль за</w:t>
      </w:r>
      <w:proofErr w:type="gramEnd"/>
      <w:r w:rsidRPr="00190E44">
        <w:rPr>
          <w:rFonts w:ascii="Arial" w:hAnsi="Arial" w:cs="Arial"/>
          <w:sz w:val="18"/>
          <w:szCs w:val="24"/>
        </w:rPr>
        <w:t xml:space="preserve"> целевым использованием бюджетных средств.</w:t>
      </w:r>
    </w:p>
    <w:p w:rsidR="00190E44" w:rsidRPr="00190E44" w:rsidRDefault="00190E44" w:rsidP="00190E44">
      <w:pPr>
        <w:spacing w:after="0" w:line="240" w:lineRule="auto"/>
        <w:ind w:firstLine="709"/>
        <w:jc w:val="both"/>
        <w:rPr>
          <w:rFonts w:ascii="Arial" w:hAnsi="Arial" w:cs="Arial"/>
          <w:sz w:val="18"/>
          <w:szCs w:val="24"/>
        </w:rPr>
      </w:pPr>
      <w:proofErr w:type="gramStart"/>
      <w:r w:rsidRPr="00190E44">
        <w:rPr>
          <w:rFonts w:ascii="Arial" w:hAnsi="Arial" w:cs="Arial"/>
          <w:sz w:val="18"/>
          <w:szCs w:val="24"/>
        </w:rPr>
        <w:t>За отчетный период поступление собственных доходов составило 1563795,32 руб., безвозмездные поступления составили 8777200 руб., в том числе дотации на выравнивание уровня бюджетной обеспеченности из фонда финансовой поддержки Иркутской области 398400 руб. Дотации из районного фонда финансовой поддержки 7906900 руб. Субвенции местным бюджетам на выполнение передаваемых полномочий субъектов Российской Федерации 33600 руб. Субвенции бюджетам поселений на осуществление первичного воинского учета на</w:t>
      </w:r>
      <w:proofErr w:type="gramEnd"/>
      <w:r w:rsidRPr="00190E44">
        <w:rPr>
          <w:rFonts w:ascii="Arial" w:hAnsi="Arial" w:cs="Arial"/>
          <w:sz w:val="18"/>
          <w:szCs w:val="24"/>
        </w:rPr>
        <w:t xml:space="preserve"> </w:t>
      </w:r>
      <w:proofErr w:type="gramStart"/>
      <w:r w:rsidRPr="00190E44">
        <w:rPr>
          <w:rFonts w:ascii="Arial" w:hAnsi="Arial" w:cs="Arial"/>
          <w:sz w:val="18"/>
          <w:szCs w:val="24"/>
        </w:rPr>
        <w:t>территориях</w:t>
      </w:r>
      <w:proofErr w:type="gramEnd"/>
      <w:r w:rsidRPr="00190E44">
        <w:rPr>
          <w:rFonts w:ascii="Arial" w:hAnsi="Arial" w:cs="Arial"/>
          <w:sz w:val="18"/>
          <w:szCs w:val="24"/>
        </w:rPr>
        <w:t>, где отсутствуют военные комиссариаты, составило 72100 руб.</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Также была выделена субсидия для реализации мероприятий перечня проектов народных инициатив на 2018 год в размере 246100 руб. В результате проведенной ежегодной плановой инвентаризации основных средств расхождений с данными бухгалтерского учета не установлено.</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 xml:space="preserve">Расходы за 2018 г. составили 9969696,73 руб. На функционирование администрации муниципального образования «Ново-Николаевское» было израсходовано 5241857,82 руб., расходы по МКУК «КСО» МО «Ново-Николаевское» было израсходовано 4727838,91 руб., в </w:t>
      </w:r>
      <w:proofErr w:type="spellStart"/>
      <w:r w:rsidRPr="00190E44">
        <w:rPr>
          <w:rFonts w:ascii="Arial" w:hAnsi="Arial" w:cs="Arial"/>
          <w:sz w:val="18"/>
          <w:szCs w:val="24"/>
        </w:rPr>
        <w:t>т.ч</w:t>
      </w:r>
      <w:proofErr w:type="spellEnd"/>
      <w:r w:rsidRPr="00190E44">
        <w:rPr>
          <w:rFonts w:ascii="Arial" w:hAnsi="Arial" w:cs="Arial"/>
          <w:sz w:val="18"/>
          <w:szCs w:val="24"/>
        </w:rPr>
        <w:t xml:space="preserve">. расходы на реализацию перечня проектов народных инициатив было израсходовано 248586 руб., из них 2486 руб. составляет </w:t>
      </w:r>
      <w:proofErr w:type="spellStart"/>
      <w:r w:rsidRPr="00190E44">
        <w:rPr>
          <w:rFonts w:ascii="Arial" w:hAnsi="Arial" w:cs="Arial"/>
          <w:sz w:val="18"/>
          <w:szCs w:val="24"/>
        </w:rPr>
        <w:t>софинансирование</w:t>
      </w:r>
      <w:proofErr w:type="spellEnd"/>
      <w:r w:rsidRPr="00190E44">
        <w:rPr>
          <w:rFonts w:ascii="Arial" w:hAnsi="Arial" w:cs="Arial"/>
          <w:sz w:val="18"/>
          <w:szCs w:val="24"/>
        </w:rPr>
        <w:t>.</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Расходы на главу администрации составили 478900,54 руб. на центральный аппарат израсходовано 4403850,82 руб.</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На осуществление отдельных государственных полномочий в области водоотведения и водоснабжения расходы составили 33600 руб.</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На осуществление первичного воинского учета на территориях, где отсутствуют военные комиссариаты, израсходовано72100 руб.</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Дорожный фонд на 2018 год был запланирован в размере 1364906,33 руб., из них было израсходовано 98000 руб., остаток составляет 1433301,66 руб., который перенесен на 2019 год. Данная остаточная сумма образовалась в результате поздних сроков составления договоров и природных условий.</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На физическую культуру и спорт было запланировано 30000 руб. и использовано в полном размере.</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Реализация мероприятий в области строительства, архитектуры и градостроительства в части подготовки и актуализации документов градостроительного зонирования границ земельных участков перенесена на 2019 год в сумме 374350 рублей.</w:t>
      </w:r>
    </w:p>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Приложение №1</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к решению Думы №14 от 03.07.2019 г.</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"Об исполнении бюджета муниципального образования "Ново-Николаевское"</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за 2018 год»</w:t>
      </w:r>
    </w:p>
    <w:p w:rsidR="00190E44" w:rsidRPr="00190E44" w:rsidRDefault="00190E44" w:rsidP="00190E44">
      <w:pPr>
        <w:spacing w:after="0" w:line="240" w:lineRule="auto"/>
        <w:ind w:firstLine="709"/>
        <w:jc w:val="both"/>
        <w:rPr>
          <w:rFonts w:ascii="Arial" w:hAnsi="Arial" w:cs="Arial"/>
          <w:sz w:val="18"/>
          <w:szCs w:val="24"/>
        </w:rPr>
      </w:pPr>
      <w:r w:rsidRPr="00190E44">
        <w:rPr>
          <w:rFonts w:ascii="Arial" w:hAnsi="Arial" w:cs="Arial"/>
          <w:sz w:val="18"/>
          <w:szCs w:val="24"/>
        </w:rPr>
        <w:t>Доходы бюджета муниципального образования "Ново-Николаевское" за 2018 год и плановый период 2019 и 2020 годов</w:t>
      </w:r>
    </w:p>
    <w:p w:rsidR="00190E44" w:rsidRPr="00190E44" w:rsidRDefault="00190E44" w:rsidP="00190E44">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3631"/>
        <w:gridCol w:w="1454"/>
        <w:gridCol w:w="1454"/>
        <w:gridCol w:w="1578"/>
        <w:gridCol w:w="1454"/>
      </w:tblGrid>
      <w:tr w:rsidR="00190E44" w:rsidRPr="00190E44" w:rsidTr="00190E44">
        <w:trPr>
          <w:trHeight w:val="276"/>
        </w:trPr>
        <w:tc>
          <w:tcPr>
            <w:tcW w:w="3631" w:type="dxa"/>
            <w:vMerge w:val="restart"/>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Наименование </w:t>
            </w:r>
          </w:p>
        </w:tc>
        <w:tc>
          <w:tcPr>
            <w:tcW w:w="1454" w:type="dxa"/>
            <w:vMerge w:val="restart"/>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КБК</w:t>
            </w:r>
          </w:p>
        </w:tc>
        <w:tc>
          <w:tcPr>
            <w:tcW w:w="1454" w:type="dxa"/>
            <w:vMerge w:val="restart"/>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утверждено</w:t>
            </w:r>
          </w:p>
        </w:tc>
        <w:tc>
          <w:tcPr>
            <w:tcW w:w="1578" w:type="dxa"/>
            <w:vMerge w:val="restart"/>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исполнено</w:t>
            </w:r>
          </w:p>
        </w:tc>
        <w:tc>
          <w:tcPr>
            <w:tcW w:w="1454" w:type="dxa"/>
            <w:vMerge w:val="restart"/>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процент исполнения</w:t>
            </w:r>
          </w:p>
        </w:tc>
      </w:tr>
      <w:tr w:rsidR="00190E44" w:rsidRPr="00190E44" w:rsidTr="00190E44">
        <w:trPr>
          <w:trHeight w:val="315"/>
        </w:trPr>
        <w:tc>
          <w:tcPr>
            <w:tcW w:w="3631" w:type="dxa"/>
            <w:vMerge/>
            <w:hideMark/>
          </w:tcPr>
          <w:p w:rsidR="00190E44" w:rsidRPr="00190E44" w:rsidRDefault="00190E44" w:rsidP="00190E44">
            <w:pPr>
              <w:ind w:firstLine="709"/>
              <w:jc w:val="both"/>
              <w:rPr>
                <w:rFonts w:ascii="Arial" w:eastAsiaTheme="minorHAnsi" w:hAnsi="Arial" w:cs="Arial"/>
                <w:sz w:val="18"/>
                <w:szCs w:val="24"/>
                <w:lang w:eastAsia="en-US"/>
              </w:rPr>
            </w:pPr>
          </w:p>
        </w:tc>
        <w:tc>
          <w:tcPr>
            <w:tcW w:w="1454" w:type="dxa"/>
            <w:vMerge/>
            <w:hideMark/>
          </w:tcPr>
          <w:p w:rsidR="00190E44" w:rsidRPr="00190E44" w:rsidRDefault="00190E44" w:rsidP="00190E44">
            <w:pPr>
              <w:ind w:firstLine="709"/>
              <w:jc w:val="both"/>
              <w:rPr>
                <w:rFonts w:ascii="Arial" w:eastAsiaTheme="minorHAnsi" w:hAnsi="Arial" w:cs="Arial"/>
                <w:sz w:val="18"/>
                <w:szCs w:val="24"/>
                <w:lang w:eastAsia="en-US"/>
              </w:rPr>
            </w:pPr>
          </w:p>
        </w:tc>
        <w:tc>
          <w:tcPr>
            <w:tcW w:w="1454" w:type="dxa"/>
            <w:vMerge/>
            <w:hideMark/>
          </w:tcPr>
          <w:p w:rsidR="00190E44" w:rsidRPr="00190E44" w:rsidRDefault="00190E44" w:rsidP="00190E44">
            <w:pPr>
              <w:ind w:firstLine="709"/>
              <w:jc w:val="both"/>
              <w:rPr>
                <w:rFonts w:ascii="Arial" w:eastAsiaTheme="minorHAnsi" w:hAnsi="Arial" w:cs="Arial"/>
                <w:sz w:val="18"/>
                <w:szCs w:val="24"/>
                <w:lang w:eastAsia="en-US"/>
              </w:rPr>
            </w:pPr>
          </w:p>
        </w:tc>
        <w:tc>
          <w:tcPr>
            <w:tcW w:w="1578" w:type="dxa"/>
            <w:vMerge/>
            <w:hideMark/>
          </w:tcPr>
          <w:p w:rsidR="00190E44" w:rsidRPr="00190E44" w:rsidRDefault="00190E44" w:rsidP="00190E44">
            <w:pPr>
              <w:ind w:firstLine="709"/>
              <w:jc w:val="both"/>
              <w:rPr>
                <w:rFonts w:ascii="Arial" w:eastAsiaTheme="minorHAnsi" w:hAnsi="Arial" w:cs="Arial"/>
                <w:sz w:val="18"/>
                <w:szCs w:val="24"/>
                <w:lang w:eastAsia="en-US"/>
              </w:rPr>
            </w:pPr>
          </w:p>
        </w:tc>
        <w:tc>
          <w:tcPr>
            <w:tcW w:w="1454" w:type="dxa"/>
            <w:vMerge/>
            <w:hideMark/>
          </w:tcPr>
          <w:p w:rsidR="00190E44" w:rsidRPr="00190E44" w:rsidRDefault="00190E44" w:rsidP="00190E44">
            <w:pPr>
              <w:ind w:firstLine="709"/>
              <w:jc w:val="both"/>
              <w:rPr>
                <w:rFonts w:ascii="Arial" w:eastAsiaTheme="minorHAnsi" w:hAnsi="Arial" w:cs="Arial"/>
                <w:sz w:val="18"/>
                <w:szCs w:val="24"/>
                <w:lang w:eastAsia="en-US"/>
              </w:rPr>
            </w:pPr>
          </w:p>
        </w:tc>
      </w:tr>
      <w:tr w:rsidR="00190E44" w:rsidRPr="00190E44" w:rsidTr="00190E44">
        <w:trPr>
          <w:trHeight w:val="30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НАЛОГОВЫЕ И НЕНАЛОГОВЫЕ ДОХОДЫ</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000 1 00 00000 00 0000 000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1363000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1563795,32</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87,15974</w:t>
            </w:r>
          </w:p>
        </w:tc>
      </w:tr>
      <w:tr w:rsidR="00190E44" w:rsidRPr="00190E44" w:rsidTr="00190E44">
        <w:trPr>
          <w:trHeight w:val="40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Налоги на прибыль, доходы</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182 1 01 00000 00 0000 000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245000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267646,88</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91,53852</w:t>
            </w:r>
          </w:p>
        </w:tc>
      </w:tr>
      <w:tr w:rsidR="00190E44" w:rsidRPr="00190E44" w:rsidTr="00190E44">
        <w:trPr>
          <w:trHeight w:val="40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Налог на доходы физических лиц  </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182 1 01 02000 01 0000 110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245000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267646,88</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91,53852</w:t>
            </w:r>
          </w:p>
        </w:tc>
      </w:tr>
      <w:tr w:rsidR="00190E44" w:rsidRPr="00190E44" w:rsidTr="00190E44">
        <w:trPr>
          <w:trHeight w:val="81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Налог на доходы физических лиц с доходов, источником которых является налоговый агент</w:t>
            </w:r>
            <w:proofErr w:type="gramStart"/>
            <w:r w:rsidRPr="00190E44">
              <w:rPr>
                <w:rFonts w:ascii="Arial" w:eastAsiaTheme="minorHAnsi" w:hAnsi="Arial" w:cs="Arial"/>
                <w:sz w:val="18"/>
                <w:szCs w:val="24"/>
                <w:lang w:eastAsia="en-US"/>
              </w:rPr>
              <w:t xml:space="preserve"> ,</w:t>
            </w:r>
            <w:proofErr w:type="gramEnd"/>
            <w:r w:rsidRPr="00190E44">
              <w:rPr>
                <w:rFonts w:ascii="Arial" w:eastAsiaTheme="minorHAnsi" w:hAnsi="Arial" w:cs="Arial"/>
                <w:sz w:val="18"/>
                <w:szCs w:val="24"/>
                <w:lang w:eastAsia="en-US"/>
              </w:rPr>
              <w:t xml:space="preserve"> за исключением доходов в отношении которых исчисление  и уплата налога осуществляется в соответствии со ст.227,228  НК РФ</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182 1 01 02010 01 0000 110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245000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267646,88</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91,53852</w:t>
            </w:r>
          </w:p>
        </w:tc>
      </w:tr>
      <w:tr w:rsidR="00190E44" w:rsidRPr="00190E44" w:rsidTr="00190E44">
        <w:trPr>
          <w:trHeight w:val="82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Налог на доходы физических лиц с доходов, источником которых является налоговый агент, за исключением </w:t>
            </w:r>
            <w:proofErr w:type="gramStart"/>
            <w:r w:rsidRPr="00190E44">
              <w:rPr>
                <w:rFonts w:ascii="Arial" w:eastAsiaTheme="minorHAnsi" w:hAnsi="Arial" w:cs="Arial"/>
                <w:sz w:val="18"/>
                <w:szCs w:val="24"/>
                <w:lang w:eastAsia="en-US"/>
              </w:rPr>
              <w:t>доходов</w:t>
            </w:r>
            <w:proofErr w:type="gramEnd"/>
            <w:r w:rsidRPr="00190E44">
              <w:rPr>
                <w:rFonts w:ascii="Arial" w:eastAsiaTheme="minorHAnsi" w:hAnsi="Arial" w:cs="Arial"/>
                <w:sz w:val="18"/>
                <w:szCs w:val="24"/>
                <w:lang w:eastAsia="en-US"/>
              </w:rPr>
              <w:t xml:space="preserve"> в отношении которых исчисление  и уплата налога осуществляется в соответствии со ст.227,228 НК РФ</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182 1 01 02010 01 1000 110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245000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267646,88</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91,53852</w:t>
            </w:r>
          </w:p>
        </w:tc>
      </w:tr>
      <w:tr w:rsidR="00190E44" w:rsidRPr="00190E44" w:rsidTr="00190E44">
        <w:trPr>
          <w:trHeight w:val="39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Налоги на товары (работы, услуги), реализуемые на территории РФ</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182 1 03 00000 00 </w:t>
            </w:r>
            <w:r w:rsidRPr="00190E44">
              <w:rPr>
                <w:rFonts w:ascii="Arial" w:eastAsiaTheme="minorHAnsi" w:hAnsi="Arial" w:cs="Arial"/>
                <w:sz w:val="18"/>
                <w:szCs w:val="24"/>
                <w:lang w:eastAsia="en-US"/>
              </w:rPr>
              <w:lastRenderedPageBreak/>
              <w:t>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764300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825676,65</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92,5665</w:t>
            </w:r>
          </w:p>
        </w:tc>
      </w:tr>
      <w:tr w:rsidR="00190E44" w:rsidRPr="00190E44" w:rsidTr="00190E44">
        <w:trPr>
          <w:trHeight w:val="39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Акцизы по подакцизным товарам (продукции), производимым на территории РФ</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182 1 03 02000 00 0000 110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764300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825676,65</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92,5665</w:t>
            </w:r>
          </w:p>
        </w:tc>
      </w:tr>
      <w:tr w:rsidR="00190E44" w:rsidRPr="00190E44" w:rsidTr="00190E44">
        <w:trPr>
          <w:trHeight w:val="36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Доходы от уплаты акцизов на дизельное топливо, зачисляемые в консолидированные бюджеты РФ</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182 1 03 02230 01 0000 110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266517</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367892,91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72,44418</w:t>
            </w:r>
          </w:p>
        </w:tc>
      </w:tr>
      <w:tr w:rsidR="00190E44" w:rsidRPr="00190E44" w:rsidTr="00190E44">
        <w:trPr>
          <w:trHeight w:val="61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Доходы от уплаты акцизов на моторные масла для дизельных и (или) карбюраторных (</w:t>
            </w:r>
            <w:proofErr w:type="spellStart"/>
            <w:r w:rsidRPr="00190E44">
              <w:rPr>
                <w:rFonts w:ascii="Arial" w:eastAsiaTheme="minorHAnsi" w:hAnsi="Arial" w:cs="Arial"/>
                <w:sz w:val="18"/>
                <w:szCs w:val="24"/>
                <w:lang w:eastAsia="en-US"/>
              </w:rPr>
              <w:t>инжекторных</w:t>
            </w:r>
            <w:proofErr w:type="spellEnd"/>
            <w:r w:rsidRPr="00190E44">
              <w:rPr>
                <w:rFonts w:ascii="Arial" w:eastAsiaTheme="minorHAnsi" w:hAnsi="Arial" w:cs="Arial"/>
                <w:sz w:val="18"/>
                <w:szCs w:val="24"/>
                <w:lang w:eastAsia="en-US"/>
              </w:rPr>
              <w:t>) двигателей, зачисляемые в консолидированные бюджеты РФ</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182 1 03 02240 01 0000 110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4096</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3543,05</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115,6066</w:t>
            </w:r>
          </w:p>
        </w:tc>
      </w:tr>
      <w:tr w:rsidR="00190E44" w:rsidRPr="00190E44" w:rsidTr="00190E44">
        <w:trPr>
          <w:trHeight w:val="54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Доходы от уплаты акцизов на автомобильный бензин, производимый на территории РФ, зачисляемые в консолидированные бюджеты РФ</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182 1 03 02250 01 0000 110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551687</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536669,61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102,7983</w:t>
            </w:r>
          </w:p>
        </w:tc>
      </w:tr>
      <w:tr w:rsidR="00190E44" w:rsidRPr="00190E44" w:rsidTr="00190E44">
        <w:trPr>
          <w:trHeight w:val="51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Доходы от уплаты акцизов на прямогонный бензин, производимый на территории РФ,  зачисляемые в консолидированные бюджеты РФ</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182 1 03 02260 01 0000 110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-58000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-82428,92</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70,36365</w:t>
            </w:r>
          </w:p>
        </w:tc>
      </w:tr>
      <w:tr w:rsidR="00190E44" w:rsidRPr="00190E44" w:rsidTr="00190E44">
        <w:trPr>
          <w:trHeight w:val="31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Налоги на совокупный доход</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000 1 05 00000 00 0000 000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14954,19</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100,3063</w:t>
            </w:r>
          </w:p>
        </w:tc>
      </w:tr>
      <w:tr w:rsidR="00190E44" w:rsidRPr="00190E44" w:rsidTr="00190E44">
        <w:trPr>
          <w:trHeight w:val="34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Единый сельскохозяйственный налог</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182 1 05 03000 01 0000 110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14954,19</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100,3063</w:t>
            </w:r>
          </w:p>
        </w:tc>
      </w:tr>
      <w:tr w:rsidR="00190E44" w:rsidRPr="00190E44" w:rsidTr="00190E44">
        <w:trPr>
          <w:trHeight w:val="33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Налоги на имущество</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182 1 06 00000 00 0000 000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320700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437384,94</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73,32214</w:t>
            </w:r>
          </w:p>
        </w:tc>
      </w:tr>
      <w:tr w:rsidR="00190E44" w:rsidRPr="00190E44" w:rsidTr="00190E44">
        <w:trPr>
          <w:trHeight w:val="55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182 1 06 01030 10 0000 110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5179,13</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38,61652</w:t>
            </w:r>
          </w:p>
        </w:tc>
      </w:tr>
      <w:tr w:rsidR="00190E44" w:rsidRPr="00190E44" w:rsidTr="00190E44">
        <w:trPr>
          <w:trHeight w:val="40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Земельный налог </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182 1 06 06000 00 0000 110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318700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432205,81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73,73802</w:t>
            </w:r>
          </w:p>
        </w:tc>
      </w:tr>
      <w:tr w:rsidR="00190E44" w:rsidRPr="00190E44" w:rsidTr="00190E44">
        <w:trPr>
          <w:trHeight w:val="39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Земельный налог, взимаемый по ставкам, установленным в соответствии с </w:t>
            </w:r>
            <w:proofErr w:type="spellStart"/>
            <w:r w:rsidRPr="00190E44">
              <w:rPr>
                <w:rFonts w:ascii="Arial" w:eastAsiaTheme="minorHAnsi" w:hAnsi="Arial" w:cs="Arial"/>
                <w:sz w:val="18"/>
                <w:szCs w:val="24"/>
                <w:lang w:eastAsia="en-US"/>
              </w:rPr>
              <w:t>пп</w:t>
            </w:r>
            <w:proofErr w:type="spellEnd"/>
            <w:r w:rsidRPr="00190E44">
              <w:rPr>
                <w:rFonts w:ascii="Arial" w:eastAsiaTheme="minorHAnsi" w:hAnsi="Arial" w:cs="Arial"/>
                <w:sz w:val="18"/>
                <w:szCs w:val="24"/>
                <w:lang w:eastAsia="en-US"/>
              </w:rPr>
              <w:t xml:space="preserve"> 1 </w:t>
            </w:r>
            <w:proofErr w:type="gramStart"/>
            <w:r w:rsidRPr="00190E44">
              <w:rPr>
                <w:rFonts w:ascii="Arial" w:eastAsiaTheme="minorHAnsi" w:hAnsi="Arial" w:cs="Arial"/>
                <w:sz w:val="18"/>
                <w:szCs w:val="24"/>
                <w:lang w:eastAsia="en-US"/>
              </w:rPr>
              <w:t>п</w:t>
            </w:r>
            <w:proofErr w:type="gramEnd"/>
            <w:r w:rsidRPr="00190E44">
              <w:rPr>
                <w:rFonts w:ascii="Arial" w:eastAsiaTheme="minorHAnsi" w:hAnsi="Arial" w:cs="Arial"/>
                <w:sz w:val="18"/>
                <w:szCs w:val="24"/>
                <w:lang w:eastAsia="en-US"/>
              </w:rPr>
              <w:t xml:space="preserve"> 1 </w:t>
            </w:r>
            <w:proofErr w:type="spellStart"/>
            <w:r w:rsidRPr="00190E44">
              <w:rPr>
                <w:rFonts w:ascii="Arial" w:eastAsiaTheme="minorHAnsi" w:hAnsi="Arial" w:cs="Arial"/>
                <w:sz w:val="18"/>
                <w:szCs w:val="24"/>
                <w:lang w:eastAsia="en-US"/>
              </w:rPr>
              <w:t>ст</w:t>
            </w:r>
            <w:proofErr w:type="spellEnd"/>
            <w:r w:rsidRPr="00190E44">
              <w:rPr>
                <w:rFonts w:ascii="Arial" w:eastAsiaTheme="minorHAnsi" w:hAnsi="Arial" w:cs="Arial"/>
                <w:sz w:val="18"/>
                <w:szCs w:val="24"/>
                <w:lang w:eastAsia="en-US"/>
              </w:rPr>
              <w:t xml:space="preserve"> 394 НК РФ  </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182 1 06 06043 10 0000 110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318700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432205,81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73,73802</w:t>
            </w:r>
          </w:p>
        </w:tc>
      </w:tr>
      <w:tr w:rsidR="00190E44" w:rsidRPr="00190E44" w:rsidTr="00190E44">
        <w:trPr>
          <w:trHeight w:val="58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Доходы от использования имущества, находящегося в государственной и муниципальной собственности</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182 1 11 00000 00 0000 120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18132,66</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99,26839</w:t>
            </w:r>
          </w:p>
        </w:tc>
      </w:tr>
      <w:tr w:rsidR="00190E44" w:rsidRPr="00190E44" w:rsidTr="00190E44">
        <w:trPr>
          <w:trHeight w:val="58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182 111 05025 10 0000 120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18132,66</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99,26839</w:t>
            </w:r>
          </w:p>
        </w:tc>
      </w:tr>
      <w:tr w:rsidR="00190E44" w:rsidRPr="00190E44" w:rsidTr="00190E44">
        <w:trPr>
          <w:trHeight w:val="39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ИТОГО  СОБСТВЕННЫХ ДОХОДОВ</w:t>
            </w:r>
            <w:proofErr w:type="gramStart"/>
            <w:r w:rsidRPr="00190E44">
              <w:rPr>
                <w:rFonts w:ascii="Arial" w:eastAsiaTheme="minorHAnsi" w:hAnsi="Arial" w:cs="Arial"/>
                <w:sz w:val="18"/>
                <w:szCs w:val="24"/>
                <w:lang w:eastAsia="en-US"/>
              </w:rPr>
              <w:t xml:space="preserve"> :</w:t>
            </w:r>
            <w:proofErr w:type="gramEnd"/>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1363000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1563795,32</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87,15974</w:t>
            </w:r>
          </w:p>
        </w:tc>
      </w:tr>
      <w:tr w:rsidR="00190E44" w:rsidRPr="00190E44" w:rsidTr="00190E44">
        <w:trPr>
          <w:trHeight w:val="34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БЕЗВОЗМЕЗДНЫЕ ПОСТУПЛЕНИЯ</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030 2 00 00000 00 0000 000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9133500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8777200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104,0594</w:t>
            </w:r>
          </w:p>
        </w:tc>
      </w:tr>
      <w:tr w:rsidR="00190E44" w:rsidRPr="00190E44" w:rsidTr="00190E44">
        <w:trPr>
          <w:trHeight w:val="36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Безвозмездные поступления от других бюджетов бюджетной системы РФ</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030 2 02 00000 00 0000 000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9133500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8777200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104,0594</w:t>
            </w:r>
          </w:p>
        </w:tc>
      </w:tr>
      <w:tr w:rsidR="00190E44" w:rsidRPr="00190E44" w:rsidTr="00190E44">
        <w:trPr>
          <w:trHeight w:val="39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Дотации бюджетам субъектов РФ и муниципальных образований</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030 2 02 10000 00 0000 000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8305300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8305300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33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Дотации на выравнивание  бюджетной обеспеченности </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030 2 02 15001 00 0000 151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8305300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8305300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34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Дотации бюджетам поселений на выравнивание уровня бюджетной обеспеченности </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030 2 02 15001 10 0000 151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398400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398400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52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Дотации бюджетам поселений на выравнивание уровня бюджетной обеспеченности  из районного бюджета</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030 2 02 15001 10 0000 151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7906900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7906900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57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Субсидии бюджетам субъектов Российской Федерации и муниципальных образований (межбюджетные субсидии)</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030 2 02 20000 00 0000 151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601700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246100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244,4941</w:t>
            </w:r>
          </w:p>
        </w:tc>
      </w:tr>
      <w:tr w:rsidR="00190E44" w:rsidRPr="00190E44" w:rsidTr="00190E44">
        <w:trPr>
          <w:trHeight w:val="34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Прочие субсидии</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030 2 02 20999 00 0000 151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601700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246100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244,4941</w:t>
            </w:r>
          </w:p>
        </w:tc>
      </w:tr>
      <w:tr w:rsidR="00190E44" w:rsidRPr="00190E44" w:rsidTr="00190E44">
        <w:trPr>
          <w:trHeight w:val="34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Субвенции бюджетам субъектов РФ и муниципальных образований</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030 2 02 30000 00 0000 151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106400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105700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100,6623</w:t>
            </w:r>
          </w:p>
        </w:tc>
      </w:tr>
      <w:tr w:rsidR="00190E44" w:rsidRPr="00190E44" w:rsidTr="00190E44">
        <w:trPr>
          <w:trHeight w:val="52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Субвенции бюджетам на осуществление  первичного  воинского учета на территориях, где отсутствуют военные комиссариаты</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030 2 02 35118 00 0000 151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72100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72100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58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030 2 02 35118 10 0000 151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72100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72100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36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Субвенции бюджетам </w:t>
            </w:r>
            <w:proofErr w:type="spellStart"/>
            <w:r w:rsidRPr="00190E44">
              <w:rPr>
                <w:rFonts w:ascii="Arial" w:eastAsiaTheme="minorHAnsi" w:hAnsi="Arial" w:cs="Arial"/>
                <w:sz w:val="18"/>
                <w:szCs w:val="24"/>
                <w:lang w:eastAsia="en-US"/>
              </w:rPr>
              <w:t>посел</w:t>
            </w:r>
            <w:proofErr w:type="spellEnd"/>
            <w:r w:rsidRPr="00190E44">
              <w:rPr>
                <w:rFonts w:ascii="Arial" w:eastAsiaTheme="minorHAnsi" w:hAnsi="Arial" w:cs="Arial"/>
                <w:sz w:val="18"/>
                <w:szCs w:val="24"/>
                <w:lang w:eastAsia="en-US"/>
              </w:rPr>
              <w:t xml:space="preserve">. на </w:t>
            </w:r>
            <w:proofErr w:type="spellStart"/>
            <w:r w:rsidRPr="00190E44">
              <w:rPr>
                <w:rFonts w:ascii="Arial" w:eastAsiaTheme="minorHAnsi" w:hAnsi="Arial" w:cs="Arial"/>
                <w:sz w:val="18"/>
                <w:szCs w:val="24"/>
                <w:lang w:eastAsia="en-US"/>
              </w:rPr>
              <w:t>выпол</w:t>
            </w:r>
            <w:proofErr w:type="spellEnd"/>
            <w:r w:rsidRPr="00190E44">
              <w:rPr>
                <w:rFonts w:ascii="Arial" w:eastAsiaTheme="minorHAnsi" w:hAnsi="Arial" w:cs="Arial"/>
                <w:sz w:val="18"/>
                <w:szCs w:val="24"/>
                <w:lang w:eastAsia="en-US"/>
              </w:rPr>
              <w:t>. передаваемых полномочий субъектов РФ</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030 2 02 30024 10 0000 151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34300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33600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102,0833</w:t>
            </w:r>
          </w:p>
        </w:tc>
      </w:tr>
      <w:tr w:rsidR="00190E44" w:rsidRPr="00190E44" w:rsidTr="00190E44">
        <w:trPr>
          <w:trHeight w:val="37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Субвенции бюджетам </w:t>
            </w:r>
            <w:proofErr w:type="spellStart"/>
            <w:r w:rsidRPr="00190E44">
              <w:rPr>
                <w:rFonts w:ascii="Arial" w:eastAsiaTheme="minorHAnsi" w:hAnsi="Arial" w:cs="Arial"/>
                <w:sz w:val="18"/>
                <w:szCs w:val="24"/>
                <w:lang w:eastAsia="en-US"/>
              </w:rPr>
              <w:t>посел</w:t>
            </w:r>
            <w:proofErr w:type="spellEnd"/>
            <w:r w:rsidRPr="00190E44">
              <w:rPr>
                <w:rFonts w:ascii="Arial" w:eastAsiaTheme="minorHAnsi" w:hAnsi="Arial" w:cs="Arial"/>
                <w:sz w:val="18"/>
                <w:szCs w:val="24"/>
                <w:lang w:eastAsia="en-US"/>
              </w:rPr>
              <w:t xml:space="preserve">. на </w:t>
            </w:r>
            <w:proofErr w:type="spellStart"/>
            <w:r w:rsidRPr="00190E44">
              <w:rPr>
                <w:rFonts w:ascii="Arial" w:eastAsiaTheme="minorHAnsi" w:hAnsi="Arial" w:cs="Arial"/>
                <w:sz w:val="18"/>
                <w:szCs w:val="24"/>
                <w:lang w:eastAsia="en-US"/>
              </w:rPr>
              <w:t>выпол</w:t>
            </w:r>
            <w:proofErr w:type="spellEnd"/>
            <w:r w:rsidRPr="00190E44">
              <w:rPr>
                <w:rFonts w:ascii="Arial" w:eastAsiaTheme="minorHAnsi" w:hAnsi="Arial" w:cs="Arial"/>
                <w:sz w:val="18"/>
                <w:szCs w:val="24"/>
                <w:lang w:eastAsia="en-US"/>
              </w:rPr>
              <w:t>. передаваемых  полномочий субъектов РФ</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030 2 02 30024 10 0000 151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33600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33600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780"/>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Осуществ</w:t>
            </w:r>
            <w:proofErr w:type="spellEnd"/>
            <w:r w:rsidRPr="00190E44">
              <w:rPr>
                <w:rFonts w:ascii="Arial" w:eastAsiaTheme="minorHAnsi" w:hAnsi="Arial" w:cs="Arial"/>
                <w:sz w:val="18"/>
                <w:szCs w:val="24"/>
                <w:lang w:eastAsia="en-US"/>
              </w:rPr>
              <w:t>.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030 2 02 30024 10 0000 151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37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Прочие межбюджетные трансферты, передаваемые бюджетам поселений</w:t>
            </w:r>
          </w:p>
        </w:tc>
        <w:tc>
          <w:tcPr>
            <w:tcW w:w="145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030 2 02 40999 10 0000 151</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120100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120100</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31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 ВСЕГО  ДОХОДОВ</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10496500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10340995,32</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101,5038</w:t>
            </w:r>
          </w:p>
        </w:tc>
      </w:tr>
      <w:tr w:rsidR="00190E44" w:rsidRPr="00190E44" w:rsidTr="00190E44">
        <w:trPr>
          <w:trHeight w:val="255"/>
        </w:trPr>
        <w:tc>
          <w:tcPr>
            <w:tcW w:w="3631"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Дефицит</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68150</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78189,766</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r>
      <w:tr w:rsidR="00190E44" w:rsidRPr="00190E44" w:rsidTr="00190E44">
        <w:trPr>
          <w:trHeight w:val="300"/>
        </w:trPr>
        <w:tc>
          <w:tcPr>
            <w:tcW w:w="3631" w:type="dxa"/>
            <w:noWrap/>
            <w:hideMark/>
          </w:tcPr>
          <w:p w:rsidR="00190E44" w:rsidRPr="00190E44" w:rsidRDefault="00190E44" w:rsidP="00190E44">
            <w:pPr>
              <w:ind w:firstLine="709"/>
              <w:jc w:val="both"/>
              <w:rPr>
                <w:rFonts w:ascii="Arial" w:eastAsiaTheme="minorHAnsi" w:hAnsi="Arial" w:cs="Arial"/>
                <w:sz w:val="18"/>
                <w:szCs w:val="24"/>
                <w:lang w:eastAsia="en-US"/>
              </w:rPr>
            </w:pP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остатки на 01.01.2018</w:t>
            </w: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1062003,07</w:t>
            </w:r>
          </w:p>
        </w:tc>
        <w:tc>
          <w:tcPr>
            <w:tcW w:w="1578" w:type="dxa"/>
            <w:noWrap/>
            <w:hideMark/>
          </w:tcPr>
          <w:p w:rsidR="00190E44" w:rsidRPr="00190E44" w:rsidRDefault="00190E44" w:rsidP="00190E44">
            <w:pPr>
              <w:ind w:firstLine="709"/>
              <w:jc w:val="both"/>
              <w:rPr>
                <w:rFonts w:ascii="Arial" w:eastAsiaTheme="minorHAnsi" w:hAnsi="Arial" w:cs="Arial"/>
                <w:sz w:val="18"/>
                <w:szCs w:val="24"/>
                <w:lang w:eastAsia="en-US"/>
              </w:rPr>
            </w:pPr>
          </w:p>
        </w:tc>
        <w:tc>
          <w:tcPr>
            <w:tcW w:w="1454" w:type="dxa"/>
            <w:noWrap/>
            <w:hideMark/>
          </w:tcPr>
          <w:p w:rsidR="00190E44" w:rsidRPr="00190E44" w:rsidRDefault="00190E44" w:rsidP="00190E44">
            <w:pPr>
              <w:ind w:firstLine="709"/>
              <w:jc w:val="both"/>
              <w:rPr>
                <w:rFonts w:ascii="Arial" w:eastAsiaTheme="minorHAnsi" w:hAnsi="Arial" w:cs="Arial"/>
                <w:sz w:val="18"/>
                <w:szCs w:val="24"/>
                <w:lang w:eastAsia="en-US"/>
              </w:rPr>
            </w:pPr>
          </w:p>
        </w:tc>
      </w:tr>
    </w:tbl>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Приложение №2</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к решению Думы</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№14 от 03.07.2019 г.</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"Об исполнении бюджета муниципального образования</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 xml:space="preserve">"Ново-Николаевское" за 2018 год и плановый период 2019 и 2020 годов" </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Перечень главных администраторов доходов бюджета муниципального образования "Ново-Николаевское"</w:t>
      </w:r>
    </w:p>
    <w:p w:rsidR="00190E44" w:rsidRPr="00190E44" w:rsidRDefault="00190E44" w:rsidP="00190E44">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2065"/>
        <w:gridCol w:w="2202"/>
        <w:gridCol w:w="5304"/>
      </w:tblGrid>
      <w:tr w:rsidR="00190E44" w:rsidRPr="00190E44" w:rsidTr="00190E44">
        <w:trPr>
          <w:trHeight w:val="720"/>
        </w:trPr>
        <w:tc>
          <w:tcPr>
            <w:tcW w:w="2065"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Код главного администратора</w:t>
            </w:r>
            <w:r w:rsidRPr="00190E44">
              <w:rPr>
                <w:rFonts w:ascii="Arial" w:eastAsiaTheme="minorHAnsi" w:hAnsi="Arial" w:cs="Arial"/>
                <w:sz w:val="18"/>
                <w:szCs w:val="24"/>
                <w:lang w:eastAsia="en-US"/>
              </w:rPr>
              <w:br/>
              <w:t>доходов</w:t>
            </w:r>
          </w:p>
        </w:tc>
        <w:tc>
          <w:tcPr>
            <w:tcW w:w="2202"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КБК доходов</w:t>
            </w:r>
          </w:p>
        </w:tc>
        <w:tc>
          <w:tcPr>
            <w:tcW w:w="530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Наименование главного администратора  доходов</w:t>
            </w:r>
          </w:p>
        </w:tc>
      </w:tr>
      <w:tr w:rsidR="00190E44" w:rsidRPr="00190E44" w:rsidTr="00190E44">
        <w:trPr>
          <w:trHeight w:val="255"/>
        </w:trPr>
        <w:tc>
          <w:tcPr>
            <w:tcW w:w="9571" w:type="dxa"/>
            <w:gridSpan w:val="3"/>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Администрация муниципального образования "Ново-Николаевское"</w:t>
            </w:r>
          </w:p>
        </w:tc>
      </w:tr>
      <w:tr w:rsidR="00190E44" w:rsidRPr="00190E44" w:rsidTr="00190E44">
        <w:trPr>
          <w:trHeight w:val="705"/>
        </w:trPr>
        <w:tc>
          <w:tcPr>
            <w:tcW w:w="2065"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2202"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1 11 05025 10 0000 120</w:t>
            </w:r>
          </w:p>
        </w:tc>
        <w:tc>
          <w:tcPr>
            <w:tcW w:w="530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190E44" w:rsidRPr="00190E44" w:rsidTr="00190E44">
        <w:trPr>
          <w:trHeight w:val="885"/>
        </w:trPr>
        <w:tc>
          <w:tcPr>
            <w:tcW w:w="2065"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2202"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1 11 05035 10 0000 120</w:t>
            </w:r>
          </w:p>
        </w:tc>
        <w:tc>
          <w:tcPr>
            <w:tcW w:w="530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w:t>
            </w:r>
            <w:r w:rsidRPr="00190E44">
              <w:rPr>
                <w:rFonts w:ascii="Arial" w:eastAsiaTheme="minorHAnsi" w:hAnsi="Arial" w:cs="Arial"/>
                <w:sz w:val="18"/>
                <w:szCs w:val="24"/>
                <w:lang w:eastAsia="en-US"/>
              </w:rPr>
              <w:lastRenderedPageBreak/>
              <w:t>автономных учреждений)</w:t>
            </w:r>
          </w:p>
        </w:tc>
      </w:tr>
      <w:tr w:rsidR="00190E44" w:rsidRPr="00190E44" w:rsidTr="00190E44">
        <w:trPr>
          <w:trHeight w:val="255"/>
        </w:trPr>
        <w:tc>
          <w:tcPr>
            <w:tcW w:w="2065"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191</w:t>
            </w:r>
          </w:p>
        </w:tc>
        <w:tc>
          <w:tcPr>
            <w:tcW w:w="220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1 17 05050 10 0000 180</w:t>
            </w:r>
          </w:p>
        </w:tc>
        <w:tc>
          <w:tcPr>
            <w:tcW w:w="530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Прочие неналоговые доходы бюджетов поселений </w:t>
            </w:r>
          </w:p>
        </w:tc>
      </w:tr>
      <w:tr w:rsidR="00190E44" w:rsidRPr="00190E44" w:rsidTr="00190E44">
        <w:trPr>
          <w:trHeight w:val="255"/>
        </w:trPr>
        <w:tc>
          <w:tcPr>
            <w:tcW w:w="2065"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220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1 17 01050 10 0000 180</w:t>
            </w:r>
          </w:p>
        </w:tc>
        <w:tc>
          <w:tcPr>
            <w:tcW w:w="530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Невыясненные поступления, зачисляемые в бюджеты поселений</w:t>
            </w:r>
          </w:p>
        </w:tc>
      </w:tr>
      <w:tr w:rsidR="00190E44" w:rsidRPr="00190E44" w:rsidTr="00190E44">
        <w:trPr>
          <w:trHeight w:val="255"/>
        </w:trPr>
        <w:tc>
          <w:tcPr>
            <w:tcW w:w="9571" w:type="dxa"/>
            <w:gridSpan w:val="3"/>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Финансовый отдел Администрации муниципального образования  "Ново-Николаевское"</w:t>
            </w:r>
          </w:p>
        </w:tc>
      </w:tr>
      <w:tr w:rsidR="00190E44" w:rsidRPr="00190E44" w:rsidTr="00190E44">
        <w:trPr>
          <w:trHeight w:val="450"/>
        </w:trPr>
        <w:tc>
          <w:tcPr>
            <w:tcW w:w="2065"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152</w:t>
            </w:r>
          </w:p>
        </w:tc>
        <w:tc>
          <w:tcPr>
            <w:tcW w:w="220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1 17 01050 10 0000 180</w:t>
            </w:r>
          </w:p>
        </w:tc>
        <w:tc>
          <w:tcPr>
            <w:tcW w:w="530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Невыясненные поступления, </w:t>
            </w:r>
            <w:r w:rsidRPr="00190E44">
              <w:rPr>
                <w:rFonts w:ascii="Arial" w:eastAsiaTheme="minorHAnsi" w:hAnsi="Arial" w:cs="Arial"/>
                <w:sz w:val="18"/>
                <w:szCs w:val="24"/>
                <w:lang w:eastAsia="en-US"/>
              </w:rPr>
              <w:br/>
              <w:t>зачисляемые в бюджеты сельских поселений</w:t>
            </w:r>
          </w:p>
        </w:tc>
      </w:tr>
      <w:tr w:rsidR="00190E44" w:rsidRPr="00190E44" w:rsidTr="00190E44">
        <w:trPr>
          <w:trHeight w:val="255"/>
        </w:trPr>
        <w:tc>
          <w:tcPr>
            <w:tcW w:w="2065"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152</w:t>
            </w:r>
          </w:p>
        </w:tc>
        <w:tc>
          <w:tcPr>
            <w:tcW w:w="220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2 02 15001 10 0000 151</w:t>
            </w:r>
          </w:p>
        </w:tc>
        <w:tc>
          <w:tcPr>
            <w:tcW w:w="530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Дотации  бюджетам поселений на выравнивание</w:t>
            </w:r>
          </w:p>
        </w:tc>
      </w:tr>
      <w:tr w:rsidR="00190E44" w:rsidRPr="00190E44" w:rsidTr="00190E44">
        <w:trPr>
          <w:trHeight w:val="255"/>
        </w:trPr>
        <w:tc>
          <w:tcPr>
            <w:tcW w:w="2065" w:type="dxa"/>
            <w:noWrap/>
            <w:hideMark/>
          </w:tcPr>
          <w:p w:rsidR="00190E44" w:rsidRPr="00190E44" w:rsidRDefault="00190E44" w:rsidP="00190E44">
            <w:pPr>
              <w:ind w:firstLine="709"/>
              <w:jc w:val="both"/>
              <w:rPr>
                <w:rFonts w:ascii="Arial" w:eastAsiaTheme="minorHAnsi" w:hAnsi="Arial" w:cs="Arial"/>
                <w:sz w:val="18"/>
                <w:szCs w:val="24"/>
                <w:lang w:eastAsia="en-US"/>
              </w:rPr>
            </w:pPr>
          </w:p>
        </w:tc>
        <w:tc>
          <w:tcPr>
            <w:tcW w:w="2202" w:type="dxa"/>
            <w:noWrap/>
            <w:hideMark/>
          </w:tcPr>
          <w:p w:rsidR="00190E44" w:rsidRPr="00190E44" w:rsidRDefault="00190E44" w:rsidP="00190E44">
            <w:pPr>
              <w:ind w:firstLine="709"/>
              <w:jc w:val="both"/>
              <w:rPr>
                <w:rFonts w:ascii="Arial" w:eastAsiaTheme="minorHAnsi" w:hAnsi="Arial" w:cs="Arial"/>
                <w:sz w:val="18"/>
                <w:szCs w:val="24"/>
                <w:lang w:eastAsia="en-US"/>
              </w:rPr>
            </w:pPr>
          </w:p>
        </w:tc>
        <w:tc>
          <w:tcPr>
            <w:tcW w:w="530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уровня бюджетной обеспеченности</w:t>
            </w:r>
          </w:p>
        </w:tc>
      </w:tr>
      <w:tr w:rsidR="00190E44" w:rsidRPr="00190E44" w:rsidTr="00190E44">
        <w:trPr>
          <w:trHeight w:val="450"/>
        </w:trPr>
        <w:tc>
          <w:tcPr>
            <w:tcW w:w="2065"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152</w:t>
            </w:r>
          </w:p>
        </w:tc>
        <w:tc>
          <w:tcPr>
            <w:tcW w:w="2202"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2 02 29999 10 0000 151</w:t>
            </w:r>
          </w:p>
        </w:tc>
        <w:tc>
          <w:tcPr>
            <w:tcW w:w="530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Прочие субсидии, зачисляемые в бюджеты поселений</w:t>
            </w:r>
          </w:p>
        </w:tc>
      </w:tr>
      <w:tr w:rsidR="00190E44" w:rsidRPr="00190E44" w:rsidTr="00190E44">
        <w:trPr>
          <w:trHeight w:val="225"/>
        </w:trPr>
        <w:tc>
          <w:tcPr>
            <w:tcW w:w="2065"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152</w:t>
            </w:r>
          </w:p>
        </w:tc>
        <w:tc>
          <w:tcPr>
            <w:tcW w:w="220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2 02 35118 10 0000 151</w:t>
            </w:r>
          </w:p>
        </w:tc>
        <w:tc>
          <w:tcPr>
            <w:tcW w:w="530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Субвенции бюджетам поселений на осуществление</w:t>
            </w:r>
          </w:p>
        </w:tc>
      </w:tr>
      <w:tr w:rsidR="00190E44" w:rsidRPr="00190E44" w:rsidTr="00190E44">
        <w:trPr>
          <w:trHeight w:val="240"/>
        </w:trPr>
        <w:tc>
          <w:tcPr>
            <w:tcW w:w="2065" w:type="dxa"/>
            <w:hideMark/>
          </w:tcPr>
          <w:p w:rsidR="00190E44" w:rsidRPr="00190E44" w:rsidRDefault="00190E44" w:rsidP="00190E44">
            <w:pPr>
              <w:ind w:firstLine="709"/>
              <w:jc w:val="both"/>
              <w:rPr>
                <w:rFonts w:ascii="Arial" w:eastAsiaTheme="minorHAnsi" w:hAnsi="Arial" w:cs="Arial"/>
                <w:sz w:val="18"/>
                <w:szCs w:val="24"/>
                <w:lang w:eastAsia="en-US"/>
              </w:rPr>
            </w:pPr>
          </w:p>
        </w:tc>
        <w:tc>
          <w:tcPr>
            <w:tcW w:w="2202" w:type="dxa"/>
            <w:hideMark/>
          </w:tcPr>
          <w:p w:rsidR="00190E44" w:rsidRPr="00190E44" w:rsidRDefault="00190E44" w:rsidP="00190E44">
            <w:pPr>
              <w:ind w:firstLine="709"/>
              <w:jc w:val="both"/>
              <w:rPr>
                <w:rFonts w:ascii="Arial" w:eastAsiaTheme="minorHAnsi" w:hAnsi="Arial" w:cs="Arial"/>
                <w:sz w:val="18"/>
                <w:szCs w:val="24"/>
                <w:lang w:eastAsia="en-US"/>
              </w:rPr>
            </w:pPr>
          </w:p>
        </w:tc>
        <w:tc>
          <w:tcPr>
            <w:tcW w:w="530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первичного воинского учета на территориях,</w:t>
            </w:r>
          </w:p>
        </w:tc>
      </w:tr>
      <w:tr w:rsidR="00190E44" w:rsidRPr="00190E44" w:rsidTr="00190E44">
        <w:trPr>
          <w:trHeight w:val="195"/>
        </w:trPr>
        <w:tc>
          <w:tcPr>
            <w:tcW w:w="2065" w:type="dxa"/>
            <w:hideMark/>
          </w:tcPr>
          <w:p w:rsidR="00190E44" w:rsidRPr="00190E44" w:rsidRDefault="00190E44" w:rsidP="00190E44">
            <w:pPr>
              <w:ind w:firstLine="709"/>
              <w:jc w:val="both"/>
              <w:rPr>
                <w:rFonts w:ascii="Arial" w:eastAsiaTheme="minorHAnsi" w:hAnsi="Arial" w:cs="Arial"/>
                <w:sz w:val="18"/>
                <w:szCs w:val="24"/>
                <w:lang w:eastAsia="en-US"/>
              </w:rPr>
            </w:pPr>
          </w:p>
        </w:tc>
        <w:tc>
          <w:tcPr>
            <w:tcW w:w="2202" w:type="dxa"/>
            <w:hideMark/>
          </w:tcPr>
          <w:p w:rsidR="00190E44" w:rsidRPr="00190E44" w:rsidRDefault="00190E44" w:rsidP="00190E44">
            <w:pPr>
              <w:ind w:firstLine="709"/>
              <w:jc w:val="both"/>
              <w:rPr>
                <w:rFonts w:ascii="Arial" w:eastAsiaTheme="minorHAnsi" w:hAnsi="Arial" w:cs="Arial"/>
                <w:sz w:val="18"/>
                <w:szCs w:val="24"/>
                <w:lang w:eastAsia="en-US"/>
              </w:rPr>
            </w:pPr>
          </w:p>
        </w:tc>
        <w:tc>
          <w:tcPr>
            <w:tcW w:w="530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где отсутствуют военные  комиссариаты</w:t>
            </w:r>
          </w:p>
        </w:tc>
      </w:tr>
      <w:tr w:rsidR="00190E44" w:rsidRPr="00190E44" w:rsidTr="00190E44">
        <w:trPr>
          <w:trHeight w:val="420"/>
        </w:trPr>
        <w:tc>
          <w:tcPr>
            <w:tcW w:w="2065"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152</w:t>
            </w:r>
          </w:p>
        </w:tc>
        <w:tc>
          <w:tcPr>
            <w:tcW w:w="2202"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2 02 30024 10 0000 151</w:t>
            </w:r>
          </w:p>
        </w:tc>
        <w:tc>
          <w:tcPr>
            <w:tcW w:w="530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Субвенции бюджетам поселений на выполнение передаваемых полномочий субъектов РФ</w:t>
            </w:r>
          </w:p>
        </w:tc>
      </w:tr>
      <w:tr w:rsidR="00190E44" w:rsidRPr="00190E44" w:rsidTr="00190E44">
        <w:trPr>
          <w:trHeight w:val="255"/>
        </w:trPr>
        <w:tc>
          <w:tcPr>
            <w:tcW w:w="2065"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152</w:t>
            </w:r>
          </w:p>
        </w:tc>
        <w:tc>
          <w:tcPr>
            <w:tcW w:w="2202"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2 02 49999 10 0000 151</w:t>
            </w:r>
          </w:p>
        </w:tc>
        <w:tc>
          <w:tcPr>
            <w:tcW w:w="530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Прочие межбюджетные трансферты, передаваемые </w:t>
            </w:r>
          </w:p>
        </w:tc>
      </w:tr>
      <w:tr w:rsidR="00190E44" w:rsidRPr="00190E44" w:rsidTr="00190E44">
        <w:trPr>
          <w:trHeight w:val="210"/>
        </w:trPr>
        <w:tc>
          <w:tcPr>
            <w:tcW w:w="2065" w:type="dxa"/>
            <w:hideMark/>
          </w:tcPr>
          <w:p w:rsidR="00190E44" w:rsidRPr="00190E44" w:rsidRDefault="00190E44" w:rsidP="00190E44">
            <w:pPr>
              <w:ind w:firstLine="709"/>
              <w:jc w:val="both"/>
              <w:rPr>
                <w:rFonts w:ascii="Arial" w:eastAsiaTheme="minorHAnsi" w:hAnsi="Arial" w:cs="Arial"/>
                <w:sz w:val="18"/>
                <w:szCs w:val="24"/>
                <w:lang w:eastAsia="en-US"/>
              </w:rPr>
            </w:pPr>
          </w:p>
        </w:tc>
        <w:tc>
          <w:tcPr>
            <w:tcW w:w="2202" w:type="dxa"/>
            <w:hideMark/>
          </w:tcPr>
          <w:p w:rsidR="00190E44" w:rsidRPr="00190E44" w:rsidRDefault="00190E44" w:rsidP="00190E44">
            <w:pPr>
              <w:ind w:firstLine="709"/>
              <w:jc w:val="both"/>
              <w:rPr>
                <w:rFonts w:ascii="Arial" w:eastAsiaTheme="minorHAnsi" w:hAnsi="Arial" w:cs="Arial"/>
                <w:sz w:val="18"/>
                <w:szCs w:val="24"/>
                <w:lang w:eastAsia="en-US"/>
              </w:rPr>
            </w:pPr>
          </w:p>
        </w:tc>
        <w:tc>
          <w:tcPr>
            <w:tcW w:w="530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бюджетам поселений.</w:t>
            </w:r>
          </w:p>
        </w:tc>
      </w:tr>
      <w:tr w:rsidR="00190E44" w:rsidRPr="00190E44" w:rsidTr="00190E44">
        <w:trPr>
          <w:trHeight w:val="1545"/>
        </w:trPr>
        <w:tc>
          <w:tcPr>
            <w:tcW w:w="2065"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152</w:t>
            </w:r>
          </w:p>
        </w:tc>
        <w:tc>
          <w:tcPr>
            <w:tcW w:w="2202"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 2 08 05000 10 0000 180</w:t>
            </w:r>
          </w:p>
        </w:tc>
        <w:tc>
          <w:tcPr>
            <w:tcW w:w="530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Приложение №3</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к решению Думы №14 от 03.07.2019 г.</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 xml:space="preserve">«Об исполнении бюджета муниципального образования </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 xml:space="preserve">" </w:t>
      </w:r>
      <w:proofErr w:type="gramStart"/>
      <w:r w:rsidRPr="00190E44">
        <w:rPr>
          <w:rFonts w:ascii="Arial" w:hAnsi="Arial" w:cs="Arial"/>
          <w:sz w:val="18"/>
          <w:szCs w:val="24"/>
        </w:rPr>
        <w:t>Ново-Николаевское</w:t>
      </w:r>
      <w:proofErr w:type="gramEnd"/>
      <w:r w:rsidRPr="00190E44">
        <w:rPr>
          <w:rFonts w:ascii="Arial" w:hAnsi="Arial" w:cs="Arial"/>
          <w:sz w:val="18"/>
          <w:szCs w:val="24"/>
        </w:rPr>
        <w:t>" за 2018 год и плановый период 2019 и 2020 годов"</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ВЕДОМСТВЕННАЯ СТРУКТУРА РАСХОДОВ БЮДЖЕТА МУНИЦИПАЛЬНОГО ОБРАЗОВАНИЯ  "Ново-Николаевское" за 2018 год и плановый период 2019 и 2020 годов</w:t>
      </w:r>
    </w:p>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2205"/>
        <w:gridCol w:w="601"/>
        <w:gridCol w:w="705"/>
        <w:gridCol w:w="955"/>
        <w:gridCol w:w="1043"/>
        <w:gridCol w:w="861"/>
        <w:gridCol w:w="1084"/>
        <w:gridCol w:w="1084"/>
        <w:gridCol w:w="1033"/>
      </w:tblGrid>
      <w:tr w:rsidR="00190E44" w:rsidRPr="00190E44" w:rsidTr="00190E44">
        <w:trPr>
          <w:trHeight w:val="255"/>
        </w:trPr>
        <w:tc>
          <w:tcPr>
            <w:tcW w:w="2007"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4248" w:type="dxa"/>
            <w:gridSpan w:val="5"/>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Коды ведомственной классификации</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w:t>
            </w:r>
            <w:proofErr w:type="spellStart"/>
            <w:r w:rsidRPr="00190E44">
              <w:rPr>
                <w:rFonts w:ascii="Arial" w:eastAsiaTheme="minorHAnsi" w:hAnsi="Arial" w:cs="Arial"/>
                <w:sz w:val="18"/>
                <w:szCs w:val="24"/>
                <w:lang w:eastAsia="en-US"/>
              </w:rPr>
              <w:t>руб</w:t>
            </w:r>
            <w:proofErr w:type="spellEnd"/>
            <w:r w:rsidRPr="00190E44">
              <w:rPr>
                <w:rFonts w:ascii="Arial" w:eastAsiaTheme="minorHAnsi" w:hAnsi="Arial" w:cs="Arial"/>
                <w:sz w:val="18"/>
                <w:szCs w:val="24"/>
                <w:lang w:eastAsia="en-US"/>
              </w:rPr>
              <w:t>)</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r>
      <w:tr w:rsidR="00190E44" w:rsidRPr="00190E44" w:rsidTr="00190E44">
        <w:trPr>
          <w:trHeight w:val="923"/>
        </w:trPr>
        <w:tc>
          <w:tcPr>
            <w:tcW w:w="2007"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Наименование</w:t>
            </w:r>
          </w:p>
        </w:tc>
        <w:tc>
          <w:tcPr>
            <w:tcW w:w="633"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глава</w:t>
            </w:r>
          </w:p>
        </w:tc>
        <w:tc>
          <w:tcPr>
            <w:tcW w:w="716"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раздел</w:t>
            </w:r>
          </w:p>
        </w:tc>
        <w:tc>
          <w:tcPr>
            <w:tcW w:w="966"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подраздел</w:t>
            </w:r>
          </w:p>
        </w:tc>
        <w:tc>
          <w:tcPr>
            <w:tcW w:w="1050"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целевая статья расходов</w:t>
            </w:r>
          </w:p>
        </w:tc>
        <w:tc>
          <w:tcPr>
            <w:tcW w:w="883"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вид расходов</w:t>
            </w:r>
          </w:p>
        </w:tc>
        <w:tc>
          <w:tcPr>
            <w:tcW w:w="1133"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Утверждено</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Исполнено</w:t>
            </w:r>
          </w:p>
        </w:tc>
        <w:tc>
          <w:tcPr>
            <w:tcW w:w="1050"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процент исполнения</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Администрация муниципального образования "Ново-Николаевское"</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6898814,16</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5241857,82</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131,61</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ОБЩЕГОСУДАРСТВЕННЫЕ ВОПРОСЫ</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ОО</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5003857,83</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4988157,82</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100,315</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Функционирование высшего должностного лица субъекта Российской Федерации и муниципального образования.</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2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Руководство и управление в сфере установленных функций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91 0 00 00000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Глава  муниципального </w:t>
            </w:r>
            <w:r w:rsidRPr="00190E44">
              <w:rPr>
                <w:rFonts w:ascii="Arial" w:eastAsiaTheme="minorHAnsi" w:hAnsi="Arial" w:cs="Arial"/>
                <w:sz w:val="18"/>
                <w:szCs w:val="24"/>
                <w:lang w:eastAsia="en-US"/>
              </w:rPr>
              <w:lastRenderedPageBreak/>
              <w:t>образования</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91 1 11 00000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Расходы на выплаты по оплате труда работников ОМСУ</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91 1 11 90110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8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Расходы на выплату персоналу в целях обеспечения выполнения функций </w:t>
            </w:r>
            <w:proofErr w:type="spellStart"/>
            <w:proofErr w:type="gramStart"/>
            <w:r w:rsidRPr="00190E44">
              <w:rPr>
                <w:rFonts w:ascii="Arial" w:eastAsiaTheme="minorHAnsi" w:hAnsi="Arial" w:cs="Arial"/>
                <w:sz w:val="18"/>
                <w:szCs w:val="24"/>
                <w:lang w:eastAsia="en-US"/>
              </w:rPr>
              <w:t>гос</w:t>
            </w:r>
            <w:proofErr w:type="spellEnd"/>
            <w:r w:rsidRPr="00190E44">
              <w:rPr>
                <w:rFonts w:ascii="Arial" w:eastAsiaTheme="minorHAnsi" w:hAnsi="Arial" w:cs="Arial"/>
                <w:sz w:val="18"/>
                <w:szCs w:val="24"/>
                <w:lang w:eastAsia="en-US"/>
              </w:rPr>
              <w:t xml:space="preserve"> органами</w:t>
            </w:r>
            <w:proofErr w:type="gramEnd"/>
            <w:r w:rsidRPr="00190E44">
              <w:rPr>
                <w:rFonts w:ascii="Arial" w:eastAsiaTheme="minorHAnsi" w:hAnsi="Arial" w:cs="Arial"/>
                <w:sz w:val="18"/>
                <w:szCs w:val="24"/>
                <w:lang w:eastAsia="en-US"/>
              </w:rPr>
              <w:t xml:space="preserve">, казенными учреждениями, органами управления </w:t>
            </w:r>
            <w:proofErr w:type="spellStart"/>
            <w:r w:rsidRPr="00190E44">
              <w:rPr>
                <w:rFonts w:ascii="Arial" w:eastAsiaTheme="minorHAnsi" w:hAnsi="Arial" w:cs="Arial"/>
                <w:sz w:val="18"/>
                <w:szCs w:val="24"/>
                <w:lang w:eastAsia="en-US"/>
              </w:rPr>
              <w:t>гос</w:t>
            </w:r>
            <w:proofErr w:type="spellEnd"/>
            <w:r w:rsidRPr="00190E44">
              <w:rPr>
                <w:rFonts w:ascii="Arial" w:eastAsiaTheme="minorHAnsi" w:hAnsi="Arial" w:cs="Arial"/>
                <w:sz w:val="18"/>
                <w:szCs w:val="24"/>
                <w:lang w:eastAsia="en-US"/>
              </w:rPr>
              <w:t xml:space="preserve"> внебюджетными учреждениями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91 1 11 90110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1ОО</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0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Расходы на выплаты персонал</w:t>
            </w:r>
            <w:proofErr w:type="gramStart"/>
            <w:r w:rsidRPr="00190E44">
              <w:rPr>
                <w:rFonts w:ascii="Arial" w:eastAsiaTheme="minorHAnsi" w:hAnsi="Arial" w:cs="Arial"/>
                <w:sz w:val="18"/>
                <w:szCs w:val="24"/>
                <w:lang w:eastAsia="en-US"/>
              </w:rPr>
              <w:t>у(</w:t>
            </w:r>
            <w:proofErr w:type="gramEnd"/>
            <w:r w:rsidRPr="00190E44">
              <w:rPr>
                <w:rFonts w:ascii="Arial" w:eastAsiaTheme="minorHAnsi" w:hAnsi="Arial" w:cs="Arial"/>
                <w:sz w:val="18"/>
                <w:szCs w:val="24"/>
                <w:lang w:eastAsia="en-US"/>
              </w:rPr>
              <w:t xml:space="preserve"> государственных) муниципальных органов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91 1 11 90110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478900,54</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33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Фонд оплаты труда государственных (муниципальных) органов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91 1 11 90110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121</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368585,56</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368585,56</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69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91 1 11 90110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129</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110314,98</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110314,98</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64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4408850,83</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4403850,82</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100,114</w:t>
            </w:r>
          </w:p>
        </w:tc>
      </w:tr>
      <w:tr w:rsidR="00190E44" w:rsidRPr="00190E44" w:rsidTr="00190E44">
        <w:trPr>
          <w:trHeight w:val="28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Руководство и управление в сфере установленных функций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4408850,83</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4403850,82</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100,114</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Центральный аппарат</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4408850,83</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4403850,82</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100,114</w:t>
            </w:r>
          </w:p>
        </w:tc>
      </w:tr>
      <w:tr w:rsidR="00190E44" w:rsidRPr="00190E44" w:rsidTr="00190E44">
        <w:trPr>
          <w:trHeight w:val="63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Расходы на выплату персоналу в целях обеспечения выполнения функций </w:t>
            </w:r>
            <w:proofErr w:type="spellStart"/>
            <w:proofErr w:type="gramStart"/>
            <w:r w:rsidRPr="00190E44">
              <w:rPr>
                <w:rFonts w:ascii="Arial" w:eastAsiaTheme="minorHAnsi" w:hAnsi="Arial" w:cs="Arial"/>
                <w:sz w:val="18"/>
                <w:szCs w:val="24"/>
                <w:lang w:eastAsia="en-US"/>
              </w:rPr>
              <w:t>гос</w:t>
            </w:r>
            <w:proofErr w:type="spellEnd"/>
            <w:r w:rsidRPr="00190E44">
              <w:rPr>
                <w:rFonts w:ascii="Arial" w:eastAsiaTheme="minorHAnsi" w:hAnsi="Arial" w:cs="Arial"/>
                <w:sz w:val="18"/>
                <w:szCs w:val="24"/>
                <w:lang w:eastAsia="en-US"/>
              </w:rPr>
              <w:t xml:space="preserve"> органами</w:t>
            </w:r>
            <w:proofErr w:type="gramEnd"/>
            <w:r w:rsidRPr="00190E44">
              <w:rPr>
                <w:rFonts w:ascii="Arial" w:eastAsiaTheme="minorHAnsi" w:hAnsi="Arial" w:cs="Arial"/>
                <w:sz w:val="18"/>
                <w:szCs w:val="24"/>
                <w:lang w:eastAsia="en-US"/>
              </w:rPr>
              <w:t xml:space="preserve">, казенными учреждениями, органами управления </w:t>
            </w:r>
            <w:proofErr w:type="spellStart"/>
            <w:r w:rsidRPr="00190E44">
              <w:rPr>
                <w:rFonts w:ascii="Arial" w:eastAsiaTheme="minorHAnsi" w:hAnsi="Arial" w:cs="Arial"/>
                <w:sz w:val="18"/>
                <w:szCs w:val="24"/>
                <w:lang w:eastAsia="en-US"/>
              </w:rPr>
              <w:t>гос</w:t>
            </w:r>
            <w:proofErr w:type="spellEnd"/>
            <w:r w:rsidRPr="00190E44">
              <w:rPr>
                <w:rFonts w:ascii="Arial" w:eastAsiaTheme="minorHAnsi" w:hAnsi="Arial" w:cs="Arial"/>
                <w:sz w:val="18"/>
                <w:szCs w:val="24"/>
                <w:lang w:eastAsia="en-US"/>
              </w:rPr>
              <w:t xml:space="preserve"> внебюджетными учреждениями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1ОО</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3234613,28</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3234613,28</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2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Расходы на выплаты персоналу муниципальных органов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3234613,28</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3234613,28</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Фонд оплаты труда государственных (муниципальных) органов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121</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2347397,5</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2347397,5</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67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129</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887215,78</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887215,78</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Закупка товаров, работ,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865264,59</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860264,59</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100,581</w:t>
            </w:r>
          </w:p>
        </w:tc>
      </w:tr>
      <w:tr w:rsidR="00190E44" w:rsidRPr="00190E44" w:rsidTr="00190E44">
        <w:trPr>
          <w:trHeight w:val="48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Иные закупки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865264,59</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860264,59</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100,581</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Закупка товаров, работ, услуг в сфере информационно-коммуникационных технологий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242</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62500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62500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Прочая закупка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802764,59</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797764,59</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100,627</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Исполнение судебных актов РФ</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831</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11314,64</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11314,64</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Уплата налогов, сборов и иных платежей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850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297658,32</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297658,31</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Уплата недоимки по земельному налогу в границах сельских поселений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851</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256673,8</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256673,79</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Уплата прочих налогов, сборов </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91 1 12 90120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852</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756</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756</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Уплата иных платежей </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92 1 12 90120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853</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40228,52</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40228,52</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31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Обеспечение проведения выборов и референдумов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7</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91 1 14 90140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105406,46</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105406,46</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Закупка товаров, работ, услуг для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7</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91 1 14 90140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105406,46</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105406,46</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518"/>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Специальные расходы (на проведение отдельных мероприятий по выборам главы и депутатов муниципального образования)</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7</w:t>
            </w:r>
            <w:proofErr w:type="gramEnd"/>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91 1 14 90140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880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105406,46</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105406,46</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Резервный фонд </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34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Обеспечение непредвиденных расходов за счет резервного фонда</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91 1 13 90130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Иные </w:t>
            </w:r>
            <w:r w:rsidRPr="00190E44">
              <w:rPr>
                <w:rFonts w:ascii="Arial" w:eastAsiaTheme="minorHAnsi" w:hAnsi="Arial" w:cs="Arial"/>
                <w:sz w:val="18"/>
                <w:szCs w:val="24"/>
                <w:lang w:eastAsia="en-US"/>
              </w:rPr>
              <w:lastRenderedPageBreak/>
              <w:t>бюджетные ассигнования</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1</w:t>
            </w:r>
            <w:r w:rsidRPr="00190E44">
              <w:rPr>
                <w:rFonts w:ascii="Arial" w:eastAsiaTheme="minorHAnsi" w:hAnsi="Arial" w:cs="Arial"/>
                <w:sz w:val="18"/>
                <w:szCs w:val="24"/>
                <w:lang w:eastAsia="en-US"/>
              </w:rPr>
              <w:lastRenderedPageBreak/>
              <w:t>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О</w:t>
            </w:r>
            <w:proofErr w:type="gramStart"/>
            <w:r w:rsidRPr="00190E44">
              <w:rPr>
                <w:rFonts w:ascii="Arial" w:eastAsiaTheme="minorHAnsi" w:hAnsi="Arial" w:cs="Arial"/>
                <w:sz w:val="18"/>
                <w:szCs w:val="24"/>
                <w:lang w:eastAsia="en-US"/>
              </w:rPr>
              <w:lastRenderedPageBreak/>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1</w:t>
            </w:r>
            <w:r w:rsidRPr="00190E44">
              <w:rPr>
                <w:rFonts w:ascii="Arial" w:eastAsiaTheme="minorHAnsi" w:hAnsi="Arial" w:cs="Arial"/>
                <w:sz w:val="18"/>
                <w:szCs w:val="24"/>
                <w:lang w:eastAsia="en-US"/>
              </w:rPr>
              <w:lastRenderedPageBreak/>
              <w:t>1</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 xml:space="preserve">91 1 13 </w:t>
            </w:r>
            <w:r w:rsidRPr="00190E44">
              <w:rPr>
                <w:rFonts w:ascii="Arial" w:eastAsiaTheme="minorHAnsi" w:hAnsi="Arial" w:cs="Arial"/>
                <w:sz w:val="18"/>
                <w:szCs w:val="24"/>
                <w:lang w:eastAsia="en-US"/>
              </w:rPr>
              <w:lastRenderedPageBreak/>
              <w:t>90130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8</w:t>
            </w:r>
            <w:r w:rsidRPr="00190E44">
              <w:rPr>
                <w:rFonts w:ascii="Arial" w:eastAsiaTheme="minorHAnsi" w:hAnsi="Arial" w:cs="Arial"/>
                <w:sz w:val="18"/>
                <w:szCs w:val="24"/>
                <w:lang w:eastAsia="en-US"/>
              </w:rPr>
              <w:lastRenderedPageBreak/>
              <w:t>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10000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Резервные средства</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91 1 13 90130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870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Другие общегосударственные вопросы</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ООО ОО </w:t>
            </w:r>
            <w:proofErr w:type="spellStart"/>
            <w:r w:rsidRPr="00190E44">
              <w:rPr>
                <w:rFonts w:ascii="Arial" w:eastAsiaTheme="minorHAnsi" w:hAnsi="Arial" w:cs="Arial"/>
                <w:sz w:val="18"/>
                <w:szCs w:val="24"/>
                <w:lang w:eastAsia="en-US"/>
              </w:rPr>
              <w:t>ОО</w:t>
            </w:r>
            <w:proofErr w:type="spellEnd"/>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90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Осуществление областного государственного полномочия по определению перечня </w:t>
            </w:r>
            <w:proofErr w:type="spellStart"/>
            <w:r w:rsidRPr="00190E44">
              <w:rPr>
                <w:rFonts w:ascii="Arial" w:eastAsiaTheme="minorHAnsi" w:hAnsi="Arial" w:cs="Arial"/>
                <w:sz w:val="18"/>
                <w:szCs w:val="24"/>
                <w:lang w:eastAsia="en-US"/>
              </w:rPr>
              <w:t>долж</w:t>
            </w:r>
            <w:proofErr w:type="spellEnd"/>
            <w:r w:rsidRPr="00190E44">
              <w:rPr>
                <w:rFonts w:ascii="Arial" w:eastAsiaTheme="minorHAnsi" w:hAnsi="Arial" w:cs="Arial"/>
                <w:sz w:val="18"/>
                <w:szCs w:val="24"/>
                <w:lang w:eastAsia="en-US"/>
              </w:rPr>
              <w:t xml:space="preserve"> лиц органов местного </w:t>
            </w:r>
            <w:proofErr w:type="spellStart"/>
            <w:r w:rsidRPr="00190E44">
              <w:rPr>
                <w:rFonts w:ascii="Arial" w:eastAsiaTheme="minorHAnsi" w:hAnsi="Arial" w:cs="Arial"/>
                <w:sz w:val="18"/>
                <w:szCs w:val="24"/>
                <w:lang w:eastAsia="en-US"/>
              </w:rPr>
              <w:t>самоуправ</w:t>
            </w:r>
            <w:proofErr w:type="spellEnd"/>
            <w:r w:rsidRPr="00190E44">
              <w:rPr>
                <w:rFonts w:ascii="Arial" w:eastAsiaTheme="minorHAnsi" w:hAnsi="Arial" w:cs="Arial"/>
                <w:sz w:val="18"/>
                <w:szCs w:val="24"/>
                <w:lang w:eastAsia="en-US"/>
              </w:rPr>
              <w:t xml:space="preserve">, </w:t>
            </w:r>
            <w:proofErr w:type="spellStart"/>
            <w:r w:rsidRPr="00190E44">
              <w:rPr>
                <w:rFonts w:ascii="Arial" w:eastAsiaTheme="minorHAnsi" w:hAnsi="Arial" w:cs="Arial"/>
                <w:sz w:val="18"/>
                <w:szCs w:val="24"/>
                <w:lang w:eastAsia="en-US"/>
              </w:rPr>
              <w:t>уполномоч</w:t>
            </w:r>
            <w:proofErr w:type="spellEnd"/>
            <w:r w:rsidRPr="00190E44">
              <w:rPr>
                <w:rFonts w:ascii="Arial" w:eastAsiaTheme="minorHAnsi" w:hAnsi="Arial" w:cs="Arial"/>
                <w:sz w:val="18"/>
                <w:szCs w:val="24"/>
                <w:lang w:eastAsia="en-US"/>
              </w:rPr>
              <w:t xml:space="preserve"> составлять протоколы об админ </w:t>
            </w:r>
            <w:proofErr w:type="spellStart"/>
            <w:r w:rsidRPr="00190E44">
              <w:rPr>
                <w:rFonts w:ascii="Arial" w:eastAsiaTheme="minorHAnsi" w:hAnsi="Arial" w:cs="Arial"/>
                <w:sz w:val="18"/>
                <w:szCs w:val="24"/>
                <w:lang w:eastAsia="en-US"/>
              </w:rPr>
              <w:t>проавонар</w:t>
            </w:r>
            <w:proofErr w:type="spellEnd"/>
            <w:r w:rsidRPr="00190E44">
              <w:rPr>
                <w:rFonts w:ascii="Arial" w:eastAsiaTheme="minorHAnsi" w:hAnsi="Arial" w:cs="Arial"/>
                <w:sz w:val="18"/>
                <w:szCs w:val="24"/>
                <w:lang w:eastAsia="en-US"/>
              </w:rPr>
              <w:t xml:space="preserve"> </w:t>
            </w:r>
            <w:proofErr w:type="spellStart"/>
            <w:r w:rsidRPr="00190E44">
              <w:rPr>
                <w:rFonts w:ascii="Arial" w:eastAsiaTheme="minorHAnsi" w:hAnsi="Arial" w:cs="Arial"/>
                <w:sz w:val="18"/>
                <w:szCs w:val="24"/>
                <w:lang w:eastAsia="en-US"/>
              </w:rPr>
              <w:t>предусмотр</w:t>
            </w:r>
            <w:proofErr w:type="spellEnd"/>
            <w:r w:rsidRPr="00190E44">
              <w:rPr>
                <w:rFonts w:ascii="Arial" w:eastAsiaTheme="minorHAnsi" w:hAnsi="Arial" w:cs="Arial"/>
                <w:sz w:val="18"/>
                <w:szCs w:val="24"/>
                <w:lang w:eastAsia="en-US"/>
              </w:rPr>
              <w:t xml:space="preserve"> отдельными законами </w:t>
            </w:r>
            <w:proofErr w:type="spellStart"/>
            <w:r w:rsidRPr="00190E44">
              <w:rPr>
                <w:rFonts w:ascii="Arial" w:eastAsiaTheme="minorHAnsi" w:hAnsi="Arial" w:cs="Arial"/>
                <w:sz w:val="18"/>
                <w:szCs w:val="24"/>
                <w:lang w:eastAsia="en-US"/>
              </w:rPr>
              <w:t>Ирк</w:t>
            </w:r>
            <w:proofErr w:type="spellEnd"/>
            <w:r w:rsidRPr="00190E44">
              <w:rPr>
                <w:rFonts w:ascii="Arial" w:eastAsiaTheme="minorHAnsi" w:hAnsi="Arial" w:cs="Arial"/>
                <w:sz w:val="18"/>
                <w:szCs w:val="24"/>
                <w:lang w:eastAsia="en-US"/>
              </w:rPr>
              <w:t xml:space="preserve"> области об </w:t>
            </w:r>
            <w:proofErr w:type="spellStart"/>
            <w:r w:rsidRPr="00190E44">
              <w:rPr>
                <w:rFonts w:ascii="Arial" w:eastAsiaTheme="minorHAnsi" w:hAnsi="Arial" w:cs="Arial"/>
                <w:sz w:val="18"/>
                <w:szCs w:val="24"/>
                <w:lang w:eastAsia="en-US"/>
              </w:rPr>
              <w:t>администр</w:t>
            </w:r>
            <w:proofErr w:type="spellEnd"/>
            <w:r w:rsidRPr="00190E44">
              <w:rPr>
                <w:rFonts w:ascii="Arial" w:eastAsiaTheme="minorHAnsi" w:hAnsi="Arial" w:cs="Arial"/>
                <w:sz w:val="18"/>
                <w:szCs w:val="24"/>
                <w:lang w:eastAsia="en-US"/>
              </w:rPr>
              <w:t xml:space="preserve"> ответственности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91 2 06 73150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Закупка товаров, работ, услуг для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91 2 06 73150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2ОО</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Иные закупки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91 2 06 73150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Прочая закупка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91 2 06 73150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Национальная оборона</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ОО</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72100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72100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Мобилизационная и вневойсковая подготовка</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72100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72100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Осуществление первичного воинского учета на территориях, где отсутствуют военные комиссариаты</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91 2 02 51180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72100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72100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7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Расходы на выплату персоналу в целях обеспечения выполнения функций </w:t>
            </w:r>
            <w:proofErr w:type="spellStart"/>
            <w:proofErr w:type="gramStart"/>
            <w:r w:rsidRPr="00190E44">
              <w:rPr>
                <w:rFonts w:ascii="Arial" w:eastAsiaTheme="minorHAnsi" w:hAnsi="Arial" w:cs="Arial"/>
                <w:sz w:val="18"/>
                <w:szCs w:val="24"/>
                <w:lang w:eastAsia="en-US"/>
              </w:rPr>
              <w:t>гос</w:t>
            </w:r>
            <w:proofErr w:type="spellEnd"/>
            <w:r w:rsidRPr="00190E44">
              <w:rPr>
                <w:rFonts w:ascii="Arial" w:eastAsiaTheme="minorHAnsi" w:hAnsi="Arial" w:cs="Arial"/>
                <w:sz w:val="18"/>
                <w:szCs w:val="24"/>
                <w:lang w:eastAsia="en-US"/>
              </w:rPr>
              <w:t xml:space="preserve"> органами</w:t>
            </w:r>
            <w:proofErr w:type="gramEnd"/>
            <w:r w:rsidRPr="00190E44">
              <w:rPr>
                <w:rFonts w:ascii="Arial" w:eastAsiaTheme="minorHAnsi" w:hAnsi="Arial" w:cs="Arial"/>
                <w:sz w:val="18"/>
                <w:szCs w:val="24"/>
                <w:lang w:eastAsia="en-US"/>
              </w:rPr>
              <w:t xml:space="preserve">, казенными учреждениями, органами управления </w:t>
            </w:r>
            <w:proofErr w:type="spellStart"/>
            <w:r w:rsidRPr="00190E44">
              <w:rPr>
                <w:rFonts w:ascii="Arial" w:eastAsiaTheme="minorHAnsi" w:hAnsi="Arial" w:cs="Arial"/>
                <w:sz w:val="18"/>
                <w:szCs w:val="24"/>
                <w:lang w:eastAsia="en-US"/>
              </w:rPr>
              <w:t>гос</w:t>
            </w:r>
            <w:proofErr w:type="spellEnd"/>
            <w:r w:rsidRPr="00190E44">
              <w:rPr>
                <w:rFonts w:ascii="Arial" w:eastAsiaTheme="minorHAnsi" w:hAnsi="Arial" w:cs="Arial"/>
                <w:sz w:val="18"/>
                <w:szCs w:val="24"/>
                <w:lang w:eastAsia="en-US"/>
              </w:rPr>
              <w:t xml:space="preserve"> внебюджетными учреждениями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91 2 02 51180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1ОО</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70100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70100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8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Расходы на выплаты персоналу муниципальных органов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91 2 02 51180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70100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70100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7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Фонд оплаты труда государственных (муниципальных) органов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91 2 02 51180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121</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54300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54300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67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Взносы по обязательному социальному страхованию на выплаты денежного </w:t>
            </w:r>
            <w:r w:rsidRPr="00190E44">
              <w:rPr>
                <w:rFonts w:ascii="Arial" w:eastAsiaTheme="minorHAnsi" w:hAnsi="Arial" w:cs="Arial"/>
                <w:sz w:val="18"/>
                <w:szCs w:val="24"/>
                <w:lang w:eastAsia="en-US"/>
              </w:rPr>
              <w:lastRenderedPageBreak/>
              <w:t>содержания и иные выплаты работникам государственных (муниципальных) органов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91 2 02 51180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129</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15800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15800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Закупка товаров, работ,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91 2 02 51180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2ОО</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Иные закупки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91 2 02 51180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Прочая закупка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91 2 02 51180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3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Национальная безопасность и правоохранительная деятельность</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ОО</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3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Другие вопросы в области национальной безопасности и правоохранительной деятельности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14</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Муниципальная целевая программа профилактики терроризма и экстремизма в МО "Ново-Николаевское" на 2014-2016 годы"</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14</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79 5 00 00000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64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14</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79 5 01 90140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Закупка товаров, работ,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14</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79 5 01 90140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Иные закупки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14</w:t>
            </w:r>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79 5 01 90140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Прочая закупка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14</w:t>
            </w:r>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79 5 01 90140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5000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Национальная экономика</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ОО</w:t>
            </w:r>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1398506,33</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131600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1062,69</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Общеэкономические вопросы</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33600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33600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Осуществление отдельных областных государственных полномочий в сфере водоснабжения и водоотведения</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91 2 01 73110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33600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33600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67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Расходы на выплату персоналу в целях обеспечения выполнения функций </w:t>
            </w:r>
            <w:proofErr w:type="spellStart"/>
            <w:proofErr w:type="gramStart"/>
            <w:r w:rsidRPr="00190E44">
              <w:rPr>
                <w:rFonts w:ascii="Arial" w:eastAsiaTheme="minorHAnsi" w:hAnsi="Arial" w:cs="Arial"/>
                <w:sz w:val="18"/>
                <w:szCs w:val="24"/>
                <w:lang w:eastAsia="en-US"/>
              </w:rPr>
              <w:t>гос</w:t>
            </w:r>
            <w:proofErr w:type="spellEnd"/>
            <w:r w:rsidRPr="00190E44">
              <w:rPr>
                <w:rFonts w:ascii="Arial" w:eastAsiaTheme="minorHAnsi" w:hAnsi="Arial" w:cs="Arial"/>
                <w:sz w:val="18"/>
                <w:szCs w:val="24"/>
                <w:lang w:eastAsia="en-US"/>
              </w:rPr>
              <w:t xml:space="preserve"> органами</w:t>
            </w:r>
            <w:proofErr w:type="gramEnd"/>
            <w:r w:rsidRPr="00190E44">
              <w:rPr>
                <w:rFonts w:ascii="Arial" w:eastAsiaTheme="minorHAnsi" w:hAnsi="Arial" w:cs="Arial"/>
                <w:sz w:val="18"/>
                <w:szCs w:val="24"/>
                <w:lang w:eastAsia="en-US"/>
              </w:rPr>
              <w:t xml:space="preserve">, казенными учреждениями, органами управления </w:t>
            </w:r>
            <w:proofErr w:type="spellStart"/>
            <w:r w:rsidRPr="00190E44">
              <w:rPr>
                <w:rFonts w:ascii="Arial" w:eastAsiaTheme="minorHAnsi" w:hAnsi="Arial" w:cs="Arial"/>
                <w:sz w:val="18"/>
                <w:szCs w:val="24"/>
                <w:lang w:eastAsia="en-US"/>
              </w:rPr>
              <w:t>гос</w:t>
            </w:r>
            <w:proofErr w:type="spellEnd"/>
            <w:r w:rsidRPr="00190E44">
              <w:rPr>
                <w:rFonts w:ascii="Arial" w:eastAsiaTheme="minorHAnsi" w:hAnsi="Arial" w:cs="Arial"/>
                <w:sz w:val="18"/>
                <w:szCs w:val="24"/>
                <w:lang w:eastAsia="en-US"/>
              </w:rPr>
              <w:t xml:space="preserve"> внебюджетными учреждениями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91 2 01 73110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30700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30700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Расходы на выплату персоналу муниципальных органов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91 2 01 73110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23580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23580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67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91 2 01 73110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129</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7120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7120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Закупка товаров, работ,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91 2 01 73110</w:t>
            </w:r>
          </w:p>
        </w:tc>
        <w:tc>
          <w:tcPr>
            <w:tcW w:w="88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2900</w:t>
            </w:r>
          </w:p>
        </w:tc>
        <w:tc>
          <w:tcPr>
            <w:tcW w:w="1133"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2900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Иные закупки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91 2 01 73110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2900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2900</w:t>
            </w:r>
          </w:p>
        </w:tc>
        <w:tc>
          <w:tcPr>
            <w:tcW w:w="1050" w:type="dxa"/>
            <w:noWrap/>
            <w:hideMark/>
          </w:tcPr>
          <w:p w:rsidR="00190E44" w:rsidRPr="00190E44" w:rsidRDefault="00190E44" w:rsidP="001C19CC">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Прочая закупка товаров, работ, услуг для </w:t>
            </w:r>
            <w:proofErr w:type="spellStart"/>
            <w:r w:rsidRPr="00190E44">
              <w:rPr>
                <w:rFonts w:ascii="Arial" w:eastAsiaTheme="minorHAnsi" w:hAnsi="Arial" w:cs="Arial"/>
                <w:sz w:val="18"/>
                <w:szCs w:val="24"/>
                <w:lang w:eastAsia="en-US"/>
              </w:rPr>
              <w:t>мун-ных</w:t>
            </w:r>
            <w:proofErr w:type="spellEnd"/>
            <w:r w:rsidRPr="00190E44">
              <w:rPr>
                <w:rFonts w:ascii="Arial" w:eastAsiaTheme="minorHAnsi" w:hAnsi="Arial" w:cs="Arial"/>
                <w:sz w:val="18"/>
                <w:szCs w:val="24"/>
                <w:lang w:eastAsia="en-US"/>
              </w:rPr>
              <w:t xml:space="preserve">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93 2 01 73110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2900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2900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Дорожное хозяйство (Дорожные фонды)</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9</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1364906,33</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98000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1392,76</w:t>
            </w:r>
          </w:p>
        </w:tc>
      </w:tr>
      <w:tr w:rsidR="00190E44" w:rsidRPr="00190E44" w:rsidTr="00190E44">
        <w:trPr>
          <w:trHeight w:val="43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Долгосрочная целевая программа "Развитие </w:t>
            </w:r>
            <w:proofErr w:type="spellStart"/>
            <w:r w:rsidRPr="00190E44">
              <w:rPr>
                <w:rFonts w:ascii="Arial" w:eastAsiaTheme="minorHAnsi" w:hAnsi="Arial" w:cs="Arial"/>
                <w:sz w:val="18"/>
                <w:szCs w:val="24"/>
                <w:lang w:eastAsia="en-US"/>
              </w:rPr>
              <w:t>внутрипоселенческих</w:t>
            </w:r>
            <w:proofErr w:type="spellEnd"/>
            <w:r w:rsidRPr="00190E44">
              <w:rPr>
                <w:rFonts w:ascii="Arial" w:eastAsiaTheme="minorHAnsi" w:hAnsi="Arial" w:cs="Arial"/>
                <w:sz w:val="18"/>
                <w:szCs w:val="24"/>
                <w:lang w:eastAsia="en-US"/>
              </w:rPr>
              <w:t xml:space="preserve"> автомобильных дорог МО "Ново-Николаевское" на 2012-2018г"</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9</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79 5 02 00000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1364906,33</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98000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1392,76</w:t>
            </w:r>
          </w:p>
        </w:tc>
      </w:tr>
      <w:tr w:rsidR="00190E44" w:rsidRPr="00190E44" w:rsidTr="00190E44">
        <w:trPr>
          <w:trHeight w:val="43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Закупка товаров, работ,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9</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79 5 02 00000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1364906,33</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98000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1392,76</w:t>
            </w:r>
          </w:p>
        </w:tc>
      </w:tr>
      <w:tr w:rsidR="00190E44" w:rsidRPr="00190E44" w:rsidTr="00190E44">
        <w:trPr>
          <w:trHeight w:val="40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Иные закупки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9</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79 5 02 00000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1364906,33</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98000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1392,76</w:t>
            </w:r>
          </w:p>
        </w:tc>
      </w:tr>
      <w:tr w:rsidR="00190E44" w:rsidRPr="00190E44" w:rsidTr="00190E44">
        <w:trPr>
          <w:trHeight w:val="42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Прочая закупка товаров, работ и услуг для </w:t>
            </w:r>
            <w:r w:rsidRPr="00190E44">
              <w:rPr>
                <w:rFonts w:ascii="Arial" w:eastAsiaTheme="minorHAnsi" w:hAnsi="Arial" w:cs="Arial"/>
                <w:sz w:val="18"/>
                <w:szCs w:val="24"/>
                <w:lang w:eastAsia="en-US"/>
              </w:rPr>
              <w:lastRenderedPageBreak/>
              <w:t>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9</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79 5 02 00000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1364906,33</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98000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1392,76</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Другие вопросы в области национальной экономики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04</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w:t>
            </w:r>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374350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48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Мероприятия в области строительства, архитектуры и градостроительства</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04</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9111690150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374350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42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Закупка товаров, работ,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04</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w:t>
            </w:r>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9111690150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374350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40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Иные закупки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04</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w:t>
            </w:r>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9111690150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374350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51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Прочая закупка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04</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12</w:t>
            </w:r>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9111690150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374350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Физическая культура и спорт</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ОО</w:t>
            </w:r>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Массовый спорт</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1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Проведение спортивных мероприятий </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91 6 08 90230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Закупка товаров, работ, услуг для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91 6 08 90230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2ОО</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2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Иные закупки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91 6 08 90230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24О</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Прочая закупка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2</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91 6 08 90230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30000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Межбюджетные трансферты</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14</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О3</w:t>
            </w:r>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52 1 06 00540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251</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15000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15000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67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Всего по муниципальному казенному учреждению культуры "Культурно-спортивное объединение" МО "Ново-Николаевское"</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4727838,91</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4727838,91</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37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КУЛЬТУРА, КИНЕМАТОГРАФИЯ </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ОО</w:t>
            </w:r>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4727838,91</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4727838,91</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Культура</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00 0 00 00000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3837481,58</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3837481,58</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Обеспечение досуговой деятельности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3141334,18</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3141334,18</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Расходы на выплаты по оплате </w:t>
            </w:r>
            <w:r w:rsidRPr="00190E44">
              <w:rPr>
                <w:rFonts w:ascii="Arial" w:eastAsiaTheme="minorHAnsi" w:hAnsi="Arial" w:cs="Arial"/>
                <w:sz w:val="18"/>
                <w:szCs w:val="24"/>
                <w:lang w:eastAsia="en-US"/>
              </w:rPr>
              <w:lastRenderedPageBreak/>
              <w:t>труда персоналу казенных учреждений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t>ооо</w:t>
            </w:r>
            <w:proofErr w:type="spellEnd"/>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2659511,1</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2659511,1</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0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Расходы на выплату персоналу в целях обеспечения выполнения функций гос</w:t>
            </w:r>
            <w:proofErr w:type="gramStart"/>
            <w:r w:rsidRPr="00190E44">
              <w:rPr>
                <w:rFonts w:ascii="Arial" w:eastAsiaTheme="minorHAnsi" w:hAnsi="Arial" w:cs="Arial"/>
                <w:sz w:val="18"/>
                <w:szCs w:val="24"/>
                <w:lang w:eastAsia="en-US"/>
              </w:rPr>
              <w:t>.(</w:t>
            </w:r>
            <w:proofErr w:type="spellStart"/>
            <w:proofErr w:type="gramEnd"/>
            <w:r w:rsidRPr="00190E44">
              <w:rPr>
                <w:rFonts w:ascii="Arial" w:eastAsiaTheme="minorHAnsi" w:hAnsi="Arial" w:cs="Arial"/>
                <w:sz w:val="18"/>
                <w:szCs w:val="24"/>
                <w:lang w:eastAsia="en-US"/>
              </w:rPr>
              <w:t>мун</w:t>
            </w:r>
            <w:proofErr w:type="spellEnd"/>
            <w:r w:rsidRPr="00190E44">
              <w:rPr>
                <w:rFonts w:ascii="Arial" w:eastAsiaTheme="minorHAnsi" w:hAnsi="Arial" w:cs="Arial"/>
                <w:sz w:val="18"/>
                <w:szCs w:val="24"/>
                <w:lang w:eastAsia="en-US"/>
              </w:rPr>
              <w:t xml:space="preserve">) органами, казенными учреждениями, органами управления </w:t>
            </w:r>
            <w:proofErr w:type="spellStart"/>
            <w:r w:rsidRPr="00190E44">
              <w:rPr>
                <w:rFonts w:ascii="Arial" w:eastAsiaTheme="minorHAnsi" w:hAnsi="Arial" w:cs="Arial"/>
                <w:sz w:val="18"/>
                <w:szCs w:val="24"/>
                <w:lang w:eastAsia="en-US"/>
              </w:rPr>
              <w:t>гос</w:t>
            </w:r>
            <w:proofErr w:type="spellEnd"/>
            <w:r w:rsidRPr="00190E44">
              <w:rPr>
                <w:rFonts w:ascii="Arial" w:eastAsiaTheme="minorHAnsi" w:hAnsi="Arial" w:cs="Arial"/>
                <w:sz w:val="18"/>
                <w:szCs w:val="24"/>
                <w:lang w:eastAsia="en-US"/>
              </w:rPr>
              <w:t xml:space="preserve"> внебюджетными учреждениями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2659511,1</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2659511,1</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33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Расходы на выплату персоналу казенных  учреждений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2659511,1</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2659511,1</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7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Фонд оплата труда  учреждений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111</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2142295,63</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2142295,63</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51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119</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517215,47</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517215,47</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Закупка товаров, работ,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91 7 10 90320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414107,95</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414107,95</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Иные закупки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91 7 10 90320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414107,95</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414107,95</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30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Прочая закупка товаров, работ и услуг для обеспечения казённых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91 7 10 90320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414107,95</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414107,95</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Исполнение судебных актов РФ</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91 7 10 90320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831</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59074,84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59074,84</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Уплата налогов, сборов и иных платежей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91 7 10 90320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850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8640,29</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8640,29</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Уплата иных платежей </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91 7 10 90320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853</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8640,29</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8640,29</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7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Прочая закупка товаров, работ и услуг народных инициатив</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S2370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248586</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248586</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Прочая закупка товаров, работ и услуг народных инициатив за счет средств областного бюджета</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S2370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246100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246100</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Прочая закупка товаров, работ и услуг народных инициатив за счет средств местного бюджета</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10 S2370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2486</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2486</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Библиотеки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91 7 11 00000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ООО</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696147,4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696147,4</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30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Расходы на </w:t>
            </w:r>
            <w:r w:rsidRPr="00190E44">
              <w:rPr>
                <w:rFonts w:ascii="Arial" w:eastAsiaTheme="minorHAnsi" w:hAnsi="Arial" w:cs="Arial"/>
                <w:sz w:val="18"/>
                <w:szCs w:val="24"/>
                <w:lang w:eastAsia="en-US"/>
              </w:rPr>
              <w:lastRenderedPageBreak/>
              <w:t>выплаты по оплате труда персоналу казенных учреждений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9</w:t>
            </w:r>
            <w:r w:rsidRPr="00190E44">
              <w:rPr>
                <w:rFonts w:ascii="Arial" w:eastAsiaTheme="minorHAnsi" w:hAnsi="Arial" w:cs="Arial"/>
                <w:sz w:val="18"/>
                <w:szCs w:val="24"/>
                <w:lang w:eastAsia="en-US"/>
              </w:rPr>
              <w:lastRenderedPageBreak/>
              <w:t>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О</w:t>
            </w:r>
            <w:r w:rsidRPr="00190E44">
              <w:rPr>
                <w:rFonts w:ascii="Arial" w:eastAsiaTheme="minorHAnsi" w:hAnsi="Arial" w:cs="Arial"/>
                <w:sz w:val="18"/>
                <w:szCs w:val="24"/>
                <w:lang w:eastAsia="en-US"/>
              </w:rPr>
              <w:lastRenderedPageBreak/>
              <w:t>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О</w:t>
            </w:r>
            <w:proofErr w:type="gramStart"/>
            <w:r w:rsidRPr="00190E44">
              <w:rPr>
                <w:rFonts w:ascii="Arial" w:eastAsiaTheme="minorHAnsi" w:hAnsi="Arial" w:cs="Arial"/>
                <w:sz w:val="18"/>
                <w:szCs w:val="24"/>
                <w:lang w:eastAsia="en-US"/>
              </w:rPr>
              <w:lastRenderedPageBreak/>
              <w:t>1</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9</w:t>
            </w:r>
            <w:r w:rsidRPr="00190E44">
              <w:rPr>
                <w:rFonts w:ascii="Arial" w:eastAsiaTheme="minorHAnsi" w:hAnsi="Arial" w:cs="Arial"/>
                <w:sz w:val="18"/>
                <w:szCs w:val="24"/>
                <w:lang w:eastAsia="en-US"/>
              </w:rPr>
              <w:lastRenderedPageBreak/>
              <w:t>1 7 11 90310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proofErr w:type="spellStart"/>
            <w:r w:rsidRPr="00190E44">
              <w:rPr>
                <w:rFonts w:ascii="Arial" w:eastAsiaTheme="minorHAnsi" w:hAnsi="Arial" w:cs="Arial"/>
                <w:sz w:val="18"/>
                <w:szCs w:val="24"/>
                <w:lang w:eastAsia="en-US"/>
              </w:rPr>
              <w:lastRenderedPageBreak/>
              <w:t>о</w:t>
            </w:r>
            <w:r w:rsidRPr="00190E44">
              <w:rPr>
                <w:rFonts w:ascii="Arial" w:eastAsiaTheme="minorHAnsi" w:hAnsi="Arial" w:cs="Arial"/>
                <w:sz w:val="18"/>
                <w:szCs w:val="24"/>
                <w:lang w:eastAsia="en-US"/>
              </w:rPr>
              <w:lastRenderedPageBreak/>
              <w:t>оо</w:t>
            </w:r>
            <w:proofErr w:type="spellEnd"/>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6</w:t>
            </w:r>
            <w:r w:rsidRPr="00190E44">
              <w:rPr>
                <w:rFonts w:ascii="Arial" w:eastAsiaTheme="minorHAnsi" w:hAnsi="Arial" w:cs="Arial"/>
                <w:sz w:val="18"/>
                <w:szCs w:val="24"/>
                <w:lang w:eastAsia="en-US"/>
              </w:rPr>
              <w:lastRenderedPageBreak/>
              <w:t>96147,4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6</w:t>
            </w:r>
            <w:r w:rsidRPr="00190E44">
              <w:rPr>
                <w:rFonts w:ascii="Arial" w:eastAsiaTheme="minorHAnsi" w:hAnsi="Arial" w:cs="Arial"/>
                <w:sz w:val="18"/>
                <w:szCs w:val="24"/>
                <w:lang w:eastAsia="en-US"/>
              </w:rPr>
              <w:lastRenderedPageBreak/>
              <w:t>96147,4</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1</w:t>
            </w:r>
            <w:r w:rsidRPr="00190E44">
              <w:rPr>
                <w:rFonts w:ascii="Arial" w:eastAsiaTheme="minorHAnsi" w:hAnsi="Arial" w:cs="Arial"/>
                <w:sz w:val="18"/>
                <w:szCs w:val="24"/>
                <w:lang w:eastAsia="en-US"/>
              </w:rPr>
              <w:lastRenderedPageBreak/>
              <w:t>00</w:t>
            </w:r>
          </w:p>
        </w:tc>
      </w:tr>
      <w:tr w:rsidR="00190E44" w:rsidRPr="00190E44" w:rsidTr="00190E44">
        <w:trPr>
          <w:trHeight w:val="40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 xml:space="preserve">Расходы на выплату персоналу в целях обеспечения выполнения функций </w:t>
            </w:r>
            <w:proofErr w:type="spellStart"/>
            <w:r w:rsidRPr="00190E44">
              <w:rPr>
                <w:rFonts w:ascii="Arial" w:eastAsiaTheme="minorHAnsi" w:hAnsi="Arial" w:cs="Arial"/>
                <w:sz w:val="18"/>
                <w:szCs w:val="24"/>
                <w:lang w:eastAsia="en-US"/>
              </w:rPr>
              <w:t>гос</w:t>
            </w:r>
            <w:proofErr w:type="spellEnd"/>
            <w:r w:rsidRPr="00190E44">
              <w:rPr>
                <w:rFonts w:ascii="Arial" w:eastAsiaTheme="minorHAnsi" w:hAnsi="Arial" w:cs="Arial"/>
                <w:sz w:val="18"/>
                <w:szCs w:val="24"/>
                <w:lang w:eastAsia="en-US"/>
              </w:rPr>
              <w:t xml:space="preserve"> </w:t>
            </w:r>
            <w:proofErr w:type="spellStart"/>
            <w:r w:rsidRPr="00190E44">
              <w:rPr>
                <w:rFonts w:ascii="Arial" w:eastAsiaTheme="minorHAnsi" w:hAnsi="Arial" w:cs="Arial"/>
                <w:sz w:val="18"/>
                <w:szCs w:val="24"/>
                <w:lang w:eastAsia="en-US"/>
              </w:rPr>
              <w:t>органами</w:t>
            </w:r>
            <w:proofErr w:type="gramStart"/>
            <w:r w:rsidRPr="00190E44">
              <w:rPr>
                <w:rFonts w:ascii="Arial" w:eastAsiaTheme="minorHAnsi" w:hAnsi="Arial" w:cs="Arial"/>
                <w:sz w:val="18"/>
                <w:szCs w:val="24"/>
                <w:lang w:eastAsia="en-US"/>
              </w:rPr>
              <w:t>,к</w:t>
            </w:r>
            <w:proofErr w:type="gramEnd"/>
            <w:r w:rsidRPr="00190E44">
              <w:rPr>
                <w:rFonts w:ascii="Arial" w:eastAsiaTheme="minorHAnsi" w:hAnsi="Arial" w:cs="Arial"/>
                <w:sz w:val="18"/>
                <w:szCs w:val="24"/>
                <w:lang w:eastAsia="en-US"/>
              </w:rPr>
              <w:t>азенными</w:t>
            </w:r>
            <w:proofErr w:type="spellEnd"/>
            <w:r w:rsidRPr="00190E44">
              <w:rPr>
                <w:rFonts w:ascii="Arial" w:eastAsiaTheme="minorHAnsi" w:hAnsi="Arial" w:cs="Arial"/>
                <w:sz w:val="18"/>
                <w:szCs w:val="24"/>
                <w:lang w:eastAsia="en-US"/>
              </w:rPr>
              <w:t xml:space="preserve"> учреждениями, органами управления </w:t>
            </w:r>
            <w:proofErr w:type="spellStart"/>
            <w:r w:rsidRPr="00190E44">
              <w:rPr>
                <w:rFonts w:ascii="Arial" w:eastAsiaTheme="minorHAnsi" w:hAnsi="Arial" w:cs="Arial"/>
                <w:sz w:val="18"/>
                <w:szCs w:val="24"/>
                <w:lang w:eastAsia="en-US"/>
              </w:rPr>
              <w:t>гос</w:t>
            </w:r>
            <w:proofErr w:type="spellEnd"/>
            <w:r w:rsidRPr="00190E44">
              <w:rPr>
                <w:rFonts w:ascii="Arial" w:eastAsiaTheme="minorHAnsi" w:hAnsi="Arial" w:cs="Arial"/>
                <w:sz w:val="18"/>
                <w:szCs w:val="24"/>
                <w:lang w:eastAsia="en-US"/>
              </w:rPr>
              <w:t xml:space="preserve"> внебюджетными учреждениями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91 7 11 90310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696147,4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696147,4</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Расходы на выплату персоналу казенных учреждений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91 7 11 90310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696147,4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696147,4</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Фонд оплата труда учреждений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91 7 11 90310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111</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549112,02</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549112,02</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3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1</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91 7 11 90310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119</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147035,38</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147035,38</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Другие вопросы в области культуры, кинематографии</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91 7 12 00000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641771,33</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641771,33</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Расходы на выплаты персоналу казенных учреждений </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91 7 12 90310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11О</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7357,64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7357,64</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8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91 7 12 90310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119</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7357,64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7357,64</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45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Закупка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91 7 12 90320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634413,69</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634413,69</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525"/>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Иные закупки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91 7 12 90320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240</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634413,69</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634413,69</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510"/>
        </w:trPr>
        <w:tc>
          <w:tcPr>
            <w:tcW w:w="2007"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Прочая закупка товаров, работ и услуг для обеспечения государственных (муниципальных) нужд</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971</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О8</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w:t>
            </w:r>
            <w:proofErr w:type="gramStart"/>
            <w:r w:rsidRPr="00190E44">
              <w:rPr>
                <w:rFonts w:ascii="Arial" w:eastAsiaTheme="minorHAnsi" w:hAnsi="Arial" w:cs="Arial"/>
                <w:sz w:val="18"/>
                <w:szCs w:val="24"/>
                <w:lang w:eastAsia="en-US"/>
              </w:rPr>
              <w:t>4</w:t>
            </w:r>
            <w:proofErr w:type="gramEnd"/>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91 7 12 90320</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244</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634413,69</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634413,69</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100</w:t>
            </w:r>
          </w:p>
        </w:tc>
      </w:tr>
      <w:tr w:rsidR="00190E44" w:rsidRPr="00190E44" w:rsidTr="00190E44">
        <w:trPr>
          <w:trHeight w:val="255"/>
        </w:trPr>
        <w:tc>
          <w:tcPr>
            <w:tcW w:w="2007"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условно утверждаемые расходы</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249242,4183</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255"/>
        </w:trPr>
        <w:tc>
          <w:tcPr>
            <w:tcW w:w="2007"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Всего</w:t>
            </w:r>
          </w:p>
        </w:tc>
        <w:tc>
          <w:tcPr>
            <w:tcW w:w="6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71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9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88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11626653,07</w:t>
            </w:r>
          </w:p>
        </w:tc>
        <w:tc>
          <w:tcPr>
            <w:tcW w:w="1133"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9969696,73</w:t>
            </w:r>
          </w:p>
        </w:tc>
        <w:tc>
          <w:tcPr>
            <w:tcW w:w="105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116,62</w:t>
            </w:r>
          </w:p>
        </w:tc>
      </w:tr>
    </w:tbl>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Приложение №4</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к решению Думы №14 от 03.07.2019 г.</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lastRenderedPageBreak/>
        <w:t>"Об исполнении бюджета муниципального образования "Ново-Николаевское" за 2018 год"</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Источники внутреннего финансирования дефицита бюджета</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 xml:space="preserve"> муниципального образования "Ново-Николаевское" на 2018 год и на плановый период 2019 и 2020 годов.</w:t>
      </w:r>
    </w:p>
    <w:p w:rsidR="00190E44" w:rsidRPr="00190E44" w:rsidRDefault="00190E44" w:rsidP="00190E44">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5549"/>
        <w:gridCol w:w="2390"/>
        <w:gridCol w:w="1632"/>
      </w:tblGrid>
      <w:tr w:rsidR="00190E44" w:rsidRPr="00190E44" w:rsidTr="00190E44">
        <w:trPr>
          <w:trHeight w:val="255"/>
        </w:trPr>
        <w:tc>
          <w:tcPr>
            <w:tcW w:w="5549"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Наименование</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код</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2018г</w:t>
            </w:r>
          </w:p>
        </w:tc>
      </w:tr>
      <w:tr w:rsidR="00190E44" w:rsidRPr="00190E44" w:rsidTr="00190E44">
        <w:trPr>
          <w:trHeight w:val="420"/>
        </w:trPr>
        <w:tc>
          <w:tcPr>
            <w:tcW w:w="5549"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Источники внутреннего финансирования дефицита бюджета</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000 01 00 00 00 00 0000 000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-526803,27</w:t>
            </w:r>
          </w:p>
        </w:tc>
      </w:tr>
      <w:tr w:rsidR="00190E44" w:rsidRPr="00190E44" w:rsidTr="00190E44">
        <w:trPr>
          <w:trHeight w:val="420"/>
        </w:trPr>
        <w:tc>
          <w:tcPr>
            <w:tcW w:w="5549"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Кредиты кредитных организаций в валюте Российской Федерации</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000 01 02 00 00 00 0000 000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68150</w:t>
            </w:r>
          </w:p>
        </w:tc>
      </w:tr>
      <w:tr w:rsidR="00190E44" w:rsidRPr="00190E44" w:rsidTr="00190E44">
        <w:trPr>
          <w:trHeight w:val="525"/>
        </w:trPr>
        <w:tc>
          <w:tcPr>
            <w:tcW w:w="55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Получение кредитов от кредитных организаций в валюте </w:t>
            </w:r>
            <w:r w:rsidRPr="00190E44">
              <w:rPr>
                <w:rFonts w:ascii="Arial" w:eastAsiaTheme="minorHAnsi" w:hAnsi="Arial" w:cs="Arial"/>
                <w:sz w:val="18"/>
                <w:szCs w:val="24"/>
                <w:lang w:eastAsia="en-US"/>
              </w:rPr>
              <w:br/>
              <w:t>Российской Федерации</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000 01 02 00 00 00 0000 700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68150</w:t>
            </w:r>
          </w:p>
        </w:tc>
      </w:tr>
      <w:tr w:rsidR="00190E44" w:rsidRPr="00190E44" w:rsidTr="00190E44">
        <w:trPr>
          <w:trHeight w:val="495"/>
        </w:trPr>
        <w:tc>
          <w:tcPr>
            <w:tcW w:w="55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Кредиты, полученные  в валюте Российской Федерации от кредитных организаций бюджетами субъектов Российской Федерации</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000 01 02 00 00 00 0000 710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68150</w:t>
            </w:r>
          </w:p>
        </w:tc>
      </w:tr>
      <w:tr w:rsidR="00190E44" w:rsidRPr="00190E44" w:rsidTr="00190E44">
        <w:trPr>
          <w:trHeight w:val="555"/>
        </w:trPr>
        <w:tc>
          <w:tcPr>
            <w:tcW w:w="55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Изменение остатков средств на счетах по учету средств бюджетов</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000 01 05 00 00 00 0000 000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-594953,27</w:t>
            </w:r>
          </w:p>
        </w:tc>
      </w:tr>
      <w:tr w:rsidR="00190E44" w:rsidRPr="00190E44" w:rsidTr="00190E44">
        <w:trPr>
          <w:trHeight w:val="420"/>
        </w:trPr>
        <w:tc>
          <w:tcPr>
            <w:tcW w:w="55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Увеличение остатков средств бюджетов</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000 01 05 00 00 00 0000 500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-10340995,32</w:t>
            </w:r>
          </w:p>
        </w:tc>
      </w:tr>
      <w:tr w:rsidR="00190E44" w:rsidRPr="00190E44" w:rsidTr="00190E44">
        <w:trPr>
          <w:trHeight w:val="450"/>
        </w:trPr>
        <w:tc>
          <w:tcPr>
            <w:tcW w:w="55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Увеличение прочих остатков  средств бюджетов</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000 01 05 02 00 00 0000 500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-10340995,32</w:t>
            </w:r>
          </w:p>
        </w:tc>
      </w:tr>
      <w:tr w:rsidR="00190E44" w:rsidRPr="00190E44" w:rsidTr="00190E44">
        <w:trPr>
          <w:trHeight w:val="450"/>
        </w:trPr>
        <w:tc>
          <w:tcPr>
            <w:tcW w:w="55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Увеличение прочих остатков денежных средств бюджетов </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000 01 05 02 01 00 0000 510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-10340995,32</w:t>
            </w:r>
          </w:p>
        </w:tc>
      </w:tr>
      <w:tr w:rsidR="00190E44" w:rsidRPr="00190E44" w:rsidTr="00190E44">
        <w:trPr>
          <w:trHeight w:val="525"/>
        </w:trPr>
        <w:tc>
          <w:tcPr>
            <w:tcW w:w="55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Увеличение прочих остатков денежных средств бюджетов   поселений</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000 01 05 02 01 10 0000 510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-10564650</w:t>
            </w:r>
          </w:p>
        </w:tc>
      </w:tr>
      <w:tr w:rsidR="00190E44" w:rsidRPr="00190E44" w:rsidTr="00190E44">
        <w:trPr>
          <w:trHeight w:val="450"/>
        </w:trPr>
        <w:tc>
          <w:tcPr>
            <w:tcW w:w="55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Уменьшение остатков средств бюджетов</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000 01 05 00 00 00 0000 600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9969696,73</w:t>
            </w:r>
          </w:p>
        </w:tc>
      </w:tr>
      <w:tr w:rsidR="00190E44" w:rsidRPr="00190E44" w:rsidTr="00190E44">
        <w:trPr>
          <w:trHeight w:val="450"/>
        </w:trPr>
        <w:tc>
          <w:tcPr>
            <w:tcW w:w="55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Уменьшение прочих остатков средств бюджетов</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000 01 05 02 00 00 0000 600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9969696,73</w:t>
            </w:r>
          </w:p>
        </w:tc>
      </w:tr>
      <w:tr w:rsidR="00190E44" w:rsidRPr="00190E44" w:rsidTr="00190E44">
        <w:trPr>
          <w:trHeight w:val="420"/>
        </w:trPr>
        <w:tc>
          <w:tcPr>
            <w:tcW w:w="55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Уменьшение прочих остатков денежных средств бюджетов</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000 01 05 02 01 00 0000 610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9969696,73</w:t>
            </w:r>
          </w:p>
        </w:tc>
      </w:tr>
      <w:tr w:rsidR="00190E44" w:rsidRPr="00190E44" w:rsidTr="00190E44">
        <w:trPr>
          <w:trHeight w:val="540"/>
        </w:trPr>
        <w:tc>
          <w:tcPr>
            <w:tcW w:w="55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Уменьшение прочих остатков денежных средств бюджетов поселений</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000 01 05 02 01 10 0000 610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9969696,73</w:t>
            </w:r>
          </w:p>
        </w:tc>
      </w:tr>
      <w:tr w:rsidR="00190E44" w:rsidRPr="00190E44" w:rsidTr="00190E44">
        <w:trPr>
          <w:trHeight w:val="435"/>
        </w:trPr>
        <w:tc>
          <w:tcPr>
            <w:tcW w:w="5549"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Иные источники внутреннего финансирования дефицита бюджета</w:t>
            </w:r>
          </w:p>
        </w:tc>
        <w:tc>
          <w:tcPr>
            <w:tcW w:w="239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000 01 06 00 00 00 0000 000</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-371298,59</w:t>
            </w:r>
          </w:p>
        </w:tc>
      </w:tr>
    </w:tbl>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к решению Думы №14 от 03.07.2019 г.</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"Об исполнении бюджета муниципального образования "Ново-Николаевское" за 2018 год и на плановый период 2029 и 2020 годов"</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 xml:space="preserve">Перечень главных </w:t>
      </w:r>
      <w:proofErr w:type="gramStart"/>
      <w:r w:rsidRPr="00190E44">
        <w:rPr>
          <w:rFonts w:ascii="Arial" w:hAnsi="Arial" w:cs="Arial"/>
          <w:sz w:val="18"/>
          <w:szCs w:val="24"/>
        </w:rPr>
        <w:t>администраторов источников финансирования дефицита бюджета</w:t>
      </w:r>
      <w:proofErr w:type="gramEnd"/>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Код бюджетной классификации Российской Федерации</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Наименование</w:t>
      </w:r>
    </w:p>
    <w:p w:rsidR="00190E44" w:rsidRPr="00190E44" w:rsidRDefault="00190E44" w:rsidP="00190E44">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2600"/>
        <w:gridCol w:w="2860"/>
        <w:gridCol w:w="3760"/>
      </w:tblGrid>
      <w:tr w:rsidR="00190E44" w:rsidRPr="00190E44" w:rsidTr="00190E44">
        <w:trPr>
          <w:trHeight w:val="570"/>
        </w:trPr>
        <w:tc>
          <w:tcPr>
            <w:tcW w:w="2600"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Администратора источников</w:t>
            </w:r>
          </w:p>
        </w:tc>
        <w:tc>
          <w:tcPr>
            <w:tcW w:w="2860"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источников финансирования дефицита бюджета</w:t>
            </w:r>
          </w:p>
        </w:tc>
        <w:tc>
          <w:tcPr>
            <w:tcW w:w="376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r>
      <w:tr w:rsidR="00190E44" w:rsidRPr="00190E44" w:rsidTr="00190E44">
        <w:trPr>
          <w:trHeight w:val="675"/>
        </w:trPr>
        <w:tc>
          <w:tcPr>
            <w:tcW w:w="260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286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3760"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Администрация муниципального образования</w:t>
            </w:r>
          </w:p>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"Ново-Николаевское"</w:t>
            </w:r>
          </w:p>
        </w:tc>
      </w:tr>
      <w:tr w:rsidR="00190E44" w:rsidRPr="00190E44" w:rsidTr="00190E44">
        <w:trPr>
          <w:trHeight w:val="450"/>
        </w:trPr>
        <w:tc>
          <w:tcPr>
            <w:tcW w:w="260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286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01 05 02 01 10 0000 510</w:t>
            </w:r>
          </w:p>
        </w:tc>
        <w:tc>
          <w:tcPr>
            <w:tcW w:w="3760"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Увеличение прочих остатков денежных средств бюджета поселения</w:t>
            </w:r>
          </w:p>
        </w:tc>
      </w:tr>
      <w:tr w:rsidR="00190E44" w:rsidRPr="00190E44" w:rsidTr="00190E44">
        <w:trPr>
          <w:trHeight w:val="450"/>
        </w:trPr>
        <w:tc>
          <w:tcPr>
            <w:tcW w:w="260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191</w:t>
            </w:r>
          </w:p>
        </w:tc>
        <w:tc>
          <w:tcPr>
            <w:tcW w:w="2860"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01 05 02 01 10 0000 610</w:t>
            </w:r>
          </w:p>
        </w:tc>
        <w:tc>
          <w:tcPr>
            <w:tcW w:w="3760"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Уменьшение прочих остатков денежных средств бюджета поселения</w:t>
            </w:r>
          </w:p>
        </w:tc>
      </w:tr>
    </w:tbl>
    <w:p w:rsidR="00190E44" w:rsidRPr="00190E44" w:rsidRDefault="00190E44" w:rsidP="00190E44">
      <w:pPr>
        <w:spacing w:after="0" w:line="240" w:lineRule="auto"/>
        <w:ind w:firstLine="709"/>
        <w:jc w:val="right"/>
        <w:rPr>
          <w:rFonts w:ascii="Arial" w:hAnsi="Arial" w:cs="Arial"/>
          <w:sz w:val="18"/>
          <w:szCs w:val="24"/>
        </w:rPr>
      </w:pP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Приложение № 6</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к решению Думы №14 от 03.07.2019 г.</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"Об исполнении бюджета муниципального образования  "Ново-Николаевское" за 2018 год и на плановый период 2019 и 2020 годов"</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Верхний предел муниципального  долга  муниципального образования "Ново-Николаевское"</w:t>
      </w:r>
    </w:p>
    <w:p w:rsidR="00190E44" w:rsidRPr="00190E44" w:rsidRDefault="00190E44" w:rsidP="00190E44">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4807"/>
        <w:gridCol w:w="1612"/>
        <w:gridCol w:w="1366"/>
        <w:gridCol w:w="1786"/>
      </w:tblGrid>
      <w:tr w:rsidR="00190E44" w:rsidRPr="00190E44" w:rsidTr="00190E44">
        <w:trPr>
          <w:trHeight w:val="255"/>
        </w:trPr>
        <w:tc>
          <w:tcPr>
            <w:tcW w:w="4807"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Наименование</w:t>
            </w:r>
          </w:p>
        </w:tc>
        <w:tc>
          <w:tcPr>
            <w:tcW w:w="4764" w:type="dxa"/>
            <w:gridSpan w:val="3"/>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Сумма </w:t>
            </w:r>
            <w:proofErr w:type="gramStart"/>
            <w:r w:rsidRPr="00190E44">
              <w:rPr>
                <w:rFonts w:ascii="Arial" w:eastAsiaTheme="minorHAnsi" w:hAnsi="Arial" w:cs="Arial"/>
                <w:sz w:val="18"/>
                <w:szCs w:val="24"/>
                <w:lang w:eastAsia="en-US"/>
              </w:rPr>
              <w:t xml:space="preserve">( </w:t>
            </w:r>
            <w:proofErr w:type="gramEnd"/>
            <w:r w:rsidRPr="00190E44">
              <w:rPr>
                <w:rFonts w:ascii="Arial" w:eastAsiaTheme="minorHAnsi" w:hAnsi="Arial" w:cs="Arial"/>
                <w:sz w:val="18"/>
                <w:szCs w:val="24"/>
                <w:lang w:eastAsia="en-US"/>
              </w:rPr>
              <w:t>руб.)</w:t>
            </w:r>
          </w:p>
        </w:tc>
      </w:tr>
      <w:tr w:rsidR="00190E44" w:rsidRPr="00190E44" w:rsidTr="00190E44">
        <w:trPr>
          <w:trHeight w:val="255"/>
        </w:trPr>
        <w:tc>
          <w:tcPr>
            <w:tcW w:w="4807"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61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 1 января 2019г.</w:t>
            </w:r>
          </w:p>
        </w:tc>
        <w:tc>
          <w:tcPr>
            <w:tcW w:w="13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 1 января 2020г.</w:t>
            </w:r>
          </w:p>
        </w:tc>
        <w:tc>
          <w:tcPr>
            <w:tcW w:w="178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на 1 января 2021г.</w:t>
            </w:r>
          </w:p>
        </w:tc>
      </w:tr>
      <w:tr w:rsidR="00190E44" w:rsidRPr="00190E44" w:rsidTr="00190E44">
        <w:trPr>
          <w:trHeight w:val="255"/>
        </w:trPr>
        <w:tc>
          <w:tcPr>
            <w:tcW w:w="4807"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lastRenderedPageBreak/>
              <w:t>Верхний предел муниципального внутреннего долга</w:t>
            </w:r>
          </w:p>
        </w:tc>
        <w:tc>
          <w:tcPr>
            <w:tcW w:w="161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68150</w:t>
            </w:r>
          </w:p>
        </w:tc>
        <w:tc>
          <w:tcPr>
            <w:tcW w:w="13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59620</w:t>
            </w:r>
          </w:p>
        </w:tc>
        <w:tc>
          <w:tcPr>
            <w:tcW w:w="178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60125</w:t>
            </w:r>
          </w:p>
        </w:tc>
      </w:tr>
      <w:tr w:rsidR="00190E44" w:rsidRPr="00190E44" w:rsidTr="00190E44">
        <w:trPr>
          <w:trHeight w:val="255"/>
        </w:trPr>
        <w:tc>
          <w:tcPr>
            <w:tcW w:w="4807"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Предельный объем обязательств по муниципальным гарантиям</w:t>
            </w:r>
          </w:p>
        </w:tc>
        <w:tc>
          <w:tcPr>
            <w:tcW w:w="161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36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178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bl>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Приложение №7</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к решению Думы №14 от 03.07.2019 г.</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"Об исполнении бюджета муниципального образования "Ново-Николаевское" за 2018 год и на плановый период 2019 и 2020 годов"</w:t>
      </w:r>
    </w:p>
    <w:p w:rsidR="00190E44" w:rsidRPr="00190E44" w:rsidRDefault="00190E44" w:rsidP="00190E44">
      <w:pPr>
        <w:spacing w:after="0" w:line="240" w:lineRule="auto"/>
        <w:ind w:firstLine="709"/>
        <w:jc w:val="right"/>
        <w:rPr>
          <w:rFonts w:ascii="Arial" w:hAnsi="Arial" w:cs="Arial"/>
          <w:sz w:val="18"/>
          <w:szCs w:val="24"/>
        </w:rPr>
      </w:pPr>
      <w:r w:rsidRPr="00190E44">
        <w:rPr>
          <w:rFonts w:ascii="Arial" w:hAnsi="Arial" w:cs="Arial"/>
          <w:sz w:val="18"/>
          <w:szCs w:val="24"/>
        </w:rPr>
        <w:t>Программа муниципальных внутренних заимствований муниципального образования "Ново-Николаевское"</w:t>
      </w:r>
    </w:p>
    <w:p w:rsidR="00190E44" w:rsidRPr="00190E44" w:rsidRDefault="00190E44" w:rsidP="00190E44">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3458"/>
        <w:gridCol w:w="1606"/>
        <w:gridCol w:w="923"/>
        <w:gridCol w:w="923"/>
        <w:gridCol w:w="940"/>
        <w:gridCol w:w="1721"/>
      </w:tblGrid>
      <w:tr w:rsidR="00190E44" w:rsidRPr="00190E44" w:rsidTr="00190E44">
        <w:trPr>
          <w:trHeight w:val="1042"/>
        </w:trPr>
        <w:tc>
          <w:tcPr>
            <w:tcW w:w="336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Виды долговых обязательст</w:t>
            </w:r>
            <w:proofErr w:type="gramStart"/>
            <w:r w:rsidRPr="00190E44">
              <w:rPr>
                <w:rFonts w:ascii="Arial" w:eastAsiaTheme="minorHAnsi" w:hAnsi="Arial" w:cs="Arial"/>
                <w:sz w:val="18"/>
                <w:szCs w:val="24"/>
                <w:lang w:eastAsia="en-US"/>
              </w:rPr>
              <w:t>в(</w:t>
            </w:r>
            <w:proofErr w:type="gramEnd"/>
            <w:r w:rsidRPr="00190E44">
              <w:rPr>
                <w:rFonts w:ascii="Arial" w:eastAsiaTheme="minorHAnsi" w:hAnsi="Arial" w:cs="Arial"/>
                <w:sz w:val="18"/>
                <w:szCs w:val="24"/>
                <w:lang w:eastAsia="en-US"/>
              </w:rPr>
              <w:t>привлечение/погашение)</w:t>
            </w:r>
          </w:p>
        </w:tc>
        <w:tc>
          <w:tcPr>
            <w:tcW w:w="1632" w:type="dxa"/>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Объем муниципального долга на 1 января 2017 года</w:t>
            </w:r>
          </w:p>
        </w:tc>
        <w:tc>
          <w:tcPr>
            <w:tcW w:w="2826" w:type="dxa"/>
            <w:gridSpan w:val="3"/>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Объем привлечения по годам </w:t>
            </w:r>
          </w:p>
        </w:tc>
        <w:tc>
          <w:tcPr>
            <w:tcW w:w="1749" w:type="dxa"/>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Объем погашения в 2018 году</w:t>
            </w:r>
          </w:p>
        </w:tc>
      </w:tr>
      <w:tr w:rsidR="00190E44" w:rsidRPr="00190E44" w:rsidTr="00190E44">
        <w:trPr>
          <w:trHeight w:val="557"/>
        </w:trPr>
        <w:tc>
          <w:tcPr>
            <w:tcW w:w="336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632"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936" w:type="dxa"/>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2018 год</w:t>
            </w:r>
          </w:p>
        </w:tc>
        <w:tc>
          <w:tcPr>
            <w:tcW w:w="936" w:type="dxa"/>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2019 год</w:t>
            </w:r>
          </w:p>
        </w:tc>
        <w:tc>
          <w:tcPr>
            <w:tcW w:w="954" w:type="dxa"/>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2020 год</w:t>
            </w:r>
          </w:p>
        </w:tc>
        <w:tc>
          <w:tcPr>
            <w:tcW w:w="1749"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r>
      <w:tr w:rsidR="00190E44" w:rsidRPr="00190E44" w:rsidTr="00190E44">
        <w:trPr>
          <w:trHeight w:val="255"/>
        </w:trPr>
        <w:tc>
          <w:tcPr>
            <w:tcW w:w="336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Объем заимствований, всего</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936"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68150</w:t>
            </w:r>
          </w:p>
        </w:tc>
        <w:tc>
          <w:tcPr>
            <w:tcW w:w="936"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59620</w:t>
            </w:r>
          </w:p>
        </w:tc>
        <w:tc>
          <w:tcPr>
            <w:tcW w:w="954"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60125</w:t>
            </w:r>
          </w:p>
        </w:tc>
        <w:tc>
          <w:tcPr>
            <w:tcW w:w="1749"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r w:rsidR="00190E44" w:rsidRPr="00190E44" w:rsidTr="00190E44">
        <w:trPr>
          <w:trHeight w:val="285"/>
        </w:trPr>
        <w:tc>
          <w:tcPr>
            <w:tcW w:w="336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xml:space="preserve">  в том числе:</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93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936"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954"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c>
          <w:tcPr>
            <w:tcW w:w="1749"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 </w:t>
            </w:r>
          </w:p>
        </w:tc>
      </w:tr>
      <w:tr w:rsidR="00190E44" w:rsidRPr="00190E44" w:rsidTr="00190E44">
        <w:trPr>
          <w:trHeight w:val="435"/>
        </w:trPr>
        <w:tc>
          <w:tcPr>
            <w:tcW w:w="3364" w:type="dxa"/>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1. Кредиты кредитных организаций в валюте Российской Федерации</w:t>
            </w:r>
          </w:p>
        </w:tc>
        <w:tc>
          <w:tcPr>
            <w:tcW w:w="1632"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c>
          <w:tcPr>
            <w:tcW w:w="936"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68150</w:t>
            </w:r>
          </w:p>
        </w:tc>
        <w:tc>
          <w:tcPr>
            <w:tcW w:w="936"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59620</w:t>
            </w:r>
          </w:p>
        </w:tc>
        <w:tc>
          <w:tcPr>
            <w:tcW w:w="954" w:type="dxa"/>
            <w:noWrap/>
            <w:hideMark/>
          </w:tcPr>
          <w:p w:rsidR="00190E44" w:rsidRPr="00190E44" w:rsidRDefault="00190E44" w:rsidP="00CC3C21">
            <w:pPr>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60125</w:t>
            </w:r>
          </w:p>
        </w:tc>
        <w:tc>
          <w:tcPr>
            <w:tcW w:w="1749" w:type="dxa"/>
            <w:noWrap/>
            <w:hideMark/>
          </w:tcPr>
          <w:p w:rsidR="00190E44" w:rsidRPr="00190E44" w:rsidRDefault="00190E44" w:rsidP="00190E44">
            <w:pPr>
              <w:ind w:firstLine="709"/>
              <w:jc w:val="both"/>
              <w:rPr>
                <w:rFonts w:ascii="Arial" w:eastAsiaTheme="minorHAnsi" w:hAnsi="Arial" w:cs="Arial"/>
                <w:sz w:val="18"/>
                <w:szCs w:val="24"/>
                <w:lang w:eastAsia="en-US"/>
              </w:rPr>
            </w:pPr>
            <w:r w:rsidRPr="00190E44">
              <w:rPr>
                <w:rFonts w:ascii="Arial" w:eastAsiaTheme="minorHAnsi" w:hAnsi="Arial" w:cs="Arial"/>
                <w:sz w:val="18"/>
                <w:szCs w:val="24"/>
                <w:lang w:eastAsia="en-US"/>
              </w:rPr>
              <w:t>0</w:t>
            </w:r>
          </w:p>
        </w:tc>
      </w:tr>
    </w:tbl>
    <w:p w:rsidR="00190E44" w:rsidRPr="00190E44" w:rsidRDefault="00190E44" w:rsidP="00190E44">
      <w:pPr>
        <w:spacing w:after="0" w:line="240" w:lineRule="auto"/>
        <w:ind w:firstLine="709"/>
        <w:jc w:val="both"/>
        <w:rPr>
          <w:rFonts w:ascii="Arial" w:hAnsi="Arial" w:cs="Arial"/>
          <w:sz w:val="18"/>
          <w:szCs w:val="24"/>
        </w:rPr>
      </w:pPr>
    </w:p>
    <w:p w:rsidR="00190E44" w:rsidRPr="00190E44" w:rsidRDefault="00190E44" w:rsidP="00190E44">
      <w:pPr>
        <w:spacing w:after="0" w:line="240" w:lineRule="auto"/>
        <w:ind w:firstLine="709"/>
        <w:jc w:val="both"/>
        <w:rPr>
          <w:rFonts w:ascii="Arial" w:hAnsi="Arial" w:cs="Arial"/>
          <w:sz w:val="18"/>
          <w:szCs w:val="24"/>
        </w:rPr>
      </w:pPr>
    </w:p>
    <w:p w:rsidR="00190E44" w:rsidRPr="00702B99" w:rsidRDefault="00190E44" w:rsidP="00702B99">
      <w:pPr>
        <w:spacing w:after="0" w:line="240" w:lineRule="auto"/>
        <w:ind w:firstLine="709"/>
        <w:jc w:val="both"/>
        <w:rPr>
          <w:rFonts w:ascii="Arial" w:hAnsi="Arial" w:cs="Arial"/>
          <w:sz w:val="18"/>
          <w:szCs w:val="24"/>
        </w:rPr>
      </w:pPr>
    </w:p>
    <w:p w:rsidR="00ED78C6" w:rsidRPr="007D0AB2" w:rsidRDefault="00ED78C6" w:rsidP="007D0AB2">
      <w:pPr>
        <w:tabs>
          <w:tab w:val="left" w:pos="1470"/>
        </w:tabs>
        <w:spacing w:after="0" w:line="240" w:lineRule="auto"/>
        <w:rPr>
          <w:rFonts w:ascii="Times New Roman" w:eastAsia="Times New Roman" w:hAnsi="Times New Roman" w:cs="Times New Roman"/>
          <w:sz w:val="24"/>
          <w:szCs w:val="24"/>
          <w:lang w:eastAsia="ru-RU"/>
        </w:rPr>
      </w:pP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Учредитель</w:t>
      </w:r>
      <w:r w:rsidRPr="00DB40FB">
        <w:rPr>
          <w:rFonts w:ascii="Times New Roman" w:eastAsia="Times New Roman" w:hAnsi="Times New Roman" w:cs="Times New Roman"/>
          <w:sz w:val="14"/>
          <w:szCs w:val="18"/>
          <w:lang w:eastAsia="ru-RU"/>
        </w:rPr>
        <w:t xml:space="preserve"> – Дума МО «Ново-Николаевское»</w:t>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Главный редактор</w:t>
      </w:r>
      <w:r w:rsidRPr="00DB40FB">
        <w:rPr>
          <w:rFonts w:ascii="Times New Roman" w:eastAsia="Times New Roman" w:hAnsi="Times New Roman" w:cs="Times New Roman"/>
          <w:sz w:val="14"/>
          <w:szCs w:val="18"/>
          <w:lang w:eastAsia="ru-RU"/>
        </w:rPr>
        <w:t xml:space="preserve"> – </w:t>
      </w:r>
      <w:proofErr w:type="spellStart"/>
      <w:r w:rsidRPr="00DB40FB">
        <w:rPr>
          <w:rFonts w:ascii="Times New Roman" w:eastAsia="Times New Roman" w:hAnsi="Times New Roman" w:cs="Times New Roman"/>
          <w:sz w:val="14"/>
          <w:szCs w:val="18"/>
          <w:lang w:eastAsia="ru-RU"/>
        </w:rPr>
        <w:t>Бахаева</w:t>
      </w:r>
      <w:proofErr w:type="spellEnd"/>
      <w:r w:rsidRPr="00DB40FB">
        <w:rPr>
          <w:rFonts w:ascii="Times New Roman" w:eastAsia="Times New Roman" w:hAnsi="Times New Roman" w:cs="Times New Roman"/>
          <w:sz w:val="14"/>
          <w:szCs w:val="18"/>
          <w:lang w:eastAsia="ru-RU"/>
        </w:rPr>
        <w:t xml:space="preserve"> Л. Б.</w:t>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Адрес редакции</w:t>
      </w:r>
      <w:r w:rsidRPr="00DB40FB">
        <w:rPr>
          <w:rFonts w:ascii="Times New Roman" w:eastAsia="Times New Roman" w:hAnsi="Times New Roman" w:cs="Times New Roman"/>
          <w:sz w:val="14"/>
          <w:szCs w:val="18"/>
          <w:lang w:eastAsia="ru-RU"/>
        </w:rPr>
        <w:t xml:space="preserve"> – с. </w:t>
      </w:r>
      <w:proofErr w:type="gramStart"/>
      <w:r w:rsidRPr="00DB40FB">
        <w:rPr>
          <w:rFonts w:ascii="Times New Roman" w:eastAsia="Times New Roman" w:hAnsi="Times New Roman" w:cs="Times New Roman"/>
          <w:sz w:val="14"/>
          <w:szCs w:val="18"/>
          <w:lang w:eastAsia="ru-RU"/>
        </w:rPr>
        <w:t>Ново-Николаевск</w:t>
      </w:r>
      <w:proofErr w:type="gramEnd"/>
      <w:r w:rsidRPr="00DB40FB">
        <w:rPr>
          <w:rFonts w:ascii="Times New Roman" w:eastAsia="Times New Roman" w:hAnsi="Times New Roman" w:cs="Times New Roman"/>
          <w:sz w:val="14"/>
          <w:szCs w:val="18"/>
          <w:lang w:eastAsia="ru-RU"/>
        </w:rPr>
        <w:t xml:space="preserve">, </w:t>
      </w:r>
      <w:proofErr w:type="spellStart"/>
      <w:r w:rsidRPr="00DB40FB">
        <w:rPr>
          <w:rFonts w:ascii="Times New Roman" w:eastAsia="Times New Roman" w:hAnsi="Times New Roman" w:cs="Times New Roman"/>
          <w:sz w:val="14"/>
          <w:szCs w:val="18"/>
          <w:lang w:eastAsia="ru-RU"/>
        </w:rPr>
        <w:t>Эхирит-Булагатского</w:t>
      </w:r>
      <w:proofErr w:type="spellEnd"/>
      <w:r w:rsidRPr="00DB40FB">
        <w:rPr>
          <w:rFonts w:ascii="Times New Roman" w:eastAsia="Times New Roman" w:hAnsi="Times New Roman" w:cs="Times New Roman"/>
          <w:sz w:val="14"/>
          <w:szCs w:val="18"/>
          <w:lang w:eastAsia="ru-RU"/>
        </w:rPr>
        <w:t xml:space="preserve"> района</w:t>
      </w:r>
    </w:p>
    <w:p w:rsidR="00DB40FB" w:rsidRPr="00DB40FB" w:rsidRDefault="00DB40FB" w:rsidP="00DB40FB">
      <w:pPr>
        <w:tabs>
          <w:tab w:val="left" w:pos="3248"/>
        </w:tabs>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Тираж</w:t>
      </w:r>
      <w:r w:rsidRPr="00DB40FB">
        <w:rPr>
          <w:rFonts w:ascii="Times New Roman" w:eastAsia="Times New Roman" w:hAnsi="Times New Roman" w:cs="Times New Roman"/>
          <w:sz w:val="14"/>
          <w:szCs w:val="18"/>
          <w:lang w:eastAsia="ru-RU"/>
        </w:rPr>
        <w:t xml:space="preserve"> – 30</w:t>
      </w:r>
      <w:r w:rsidRPr="00DB40FB">
        <w:rPr>
          <w:rFonts w:ascii="Times New Roman" w:eastAsia="Times New Roman" w:hAnsi="Times New Roman" w:cs="Times New Roman"/>
          <w:sz w:val="14"/>
          <w:szCs w:val="18"/>
          <w:lang w:eastAsia="ru-RU"/>
        </w:rPr>
        <w:tab/>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Подписан в печать</w:t>
      </w:r>
      <w:r w:rsidR="008E031A">
        <w:rPr>
          <w:rFonts w:ascii="Times New Roman" w:eastAsia="Times New Roman" w:hAnsi="Times New Roman" w:cs="Times New Roman"/>
          <w:sz w:val="14"/>
          <w:szCs w:val="18"/>
          <w:lang w:eastAsia="ru-RU"/>
        </w:rPr>
        <w:t xml:space="preserve"> – 0</w:t>
      </w:r>
      <w:r w:rsidR="001A7BC8">
        <w:rPr>
          <w:rFonts w:ascii="Times New Roman" w:eastAsia="Times New Roman" w:hAnsi="Times New Roman" w:cs="Times New Roman"/>
          <w:sz w:val="14"/>
          <w:szCs w:val="18"/>
          <w:lang w:eastAsia="ru-RU"/>
        </w:rPr>
        <w:t>5</w:t>
      </w:r>
      <w:r>
        <w:rPr>
          <w:rFonts w:ascii="Times New Roman" w:eastAsia="Times New Roman" w:hAnsi="Times New Roman" w:cs="Times New Roman"/>
          <w:sz w:val="14"/>
          <w:szCs w:val="18"/>
          <w:lang w:eastAsia="ru-RU"/>
        </w:rPr>
        <w:t>.0</w:t>
      </w:r>
      <w:r w:rsidR="008E031A">
        <w:rPr>
          <w:rFonts w:ascii="Times New Roman" w:eastAsia="Times New Roman" w:hAnsi="Times New Roman" w:cs="Times New Roman"/>
          <w:sz w:val="14"/>
          <w:szCs w:val="18"/>
          <w:lang w:eastAsia="ru-RU"/>
        </w:rPr>
        <w:t>8</w:t>
      </w:r>
      <w:r>
        <w:rPr>
          <w:rFonts w:ascii="Times New Roman" w:eastAsia="Times New Roman" w:hAnsi="Times New Roman" w:cs="Times New Roman"/>
          <w:sz w:val="14"/>
          <w:szCs w:val="18"/>
          <w:lang w:eastAsia="ru-RU"/>
        </w:rPr>
        <w:t>.2019</w:t>
      </w:r>
      <w:r w:rsidRPr="00DB40FB">
        <w:rPr>
          <w:rFonts w:ascii="Times New Roman" w:eastAsia="Times New Roman" w:hAnsi="Times New Roman" w:cs="Times New Roman"/>
          <w:sz w:val="14"/>
          <w:szCs w:val="18"/>
          <w:lang w:eastAsia="ru-RU"/>
        </w:rPr>
        <w:t xml:space="preserve"> г.</w:t>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Цена</w:t>
      </w:r>
      <w:r w:rsidRPr="00DB40FB">
        <w:rPr>
          <w:rFonts w:ascii="Times New Roman" w:eastAsia="Times New Roman" w:hAnsi="Times New Roman" w:cs="Times New Roman"/>
          <w:sz w:val="14"/>
          <w:szCs w:val="18"/>
          <w:lang w:eastAsia="ru-RU"/>
        </w:rPr>
        <w:t xml:space="preserve"> – Бесплатно.</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Газета отпечатана в ОГУП «Печатный дом «Усть-Ордынский»</w:t>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proofErr w:type="spellStart"/>
      <w:r w:rsidRPr="00DB40FB">
        <w:rPr>
          <w:rFonts w:ascii="Times New Roman" w:eastAsia="Times New Roman" w:hAnsi="Times New Roman" w:cs="Times New Roman"/>
          <w:sz w:val="14"/>
          <w:szCs w:val="18"/>
          <w:lang w:eastAsia="ru-RU"/>
        </w:rPr>
        <w:t>Усть</w:t>
      </w:r>
      <w:proofErr w:type="spellEnd"/>
      <w:r w:rsidRPr="00DB40FB">
        <w:rPr>
          <w:rFonts w:ascii="Times New Roman" w:eastAsia="Times New Roman" w:hAnsi="Times New Roman" w:cs="Times New Roman"/>
          <w:sz w:val="14"/>
          <w:szCs w:val="18"/>
          <w:lang w:eastAsia="ru-RU"/>
        </w:rPr>
        <w:t>-Орда, ул. Буденного, 5.</w:t>
      </w:r>
    </w:p>
    <w:p w:rsidR="001C51B0" w:rsidRPr="001C51B0" w:rsidRDefault="001C51B0" w:rsidP="001C51B0">
      <w:pPr>
        <w:spacing w:after="0" w:line="240" w:lineRule="auto"/>
        <w:rPr>
          <w:rFonts w:ascii="Times New Roman" w:eastAsia="Times New Roman" w:hAnsi="Times New Roman" w:cs="Times New Roman"/>
          <w:b/>
          <w:sz w:val="14"/>
          <w:szCs w:val="18"/>
          <w:lang w:eastAsia="ru-RU"/>
        </w:rPr>
      </w:pPr>
    </w:p>
    <w:sectPr w:rsidR="001C51B0" w:rsidRPr="001C51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77AC">
      <w:pPr>
        <w:spacing w:after="0" w:line="240" w:lineRule="auto"/>
      </w:pPr>
      <w:r>
        <w:separator/>
      </w:r>
    </w:p>
  </w:endnote>
  <w:endnote w:type="continuationSeparator" w:id="0">
    <w:p w:rsidR="00000000" w:rsidRDefault="0025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44" w:rsidRDefault="00190E44" w:rsidP="007D0AB2">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90E44" w:rsidRDefault="00190E44" w:rsidP="007D0AB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77AC">
      <w:pPr>
        <w:spacing w:after="0" w:line="240" w:lineRule="auto"/>
      </w:pPr>
      <w:r>
        <w:separator/>
      </w:r>
    </w:p>
  </w:footnote>
  <w:footnote w:type="continuationSeparator" w:id="0">
    <w:p w:rsidR="00000000" w:rsidRDefault="00257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123463E"/>
    <w:multiLevelType w:val="hybridMultilevel"/>
    <w:tmpl w:val="16BED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094102"/>
    <w:multiLevelType w:val="hybridMultilevel"/>
    <w:tmpl w:val="655E2E08"/>
    <w:lvl w:ilvl="0" w:tplc="C156927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684D71"/>
    <w:multiLevelType w:val="hybridMultilevel"/>
    <w:tmpl w:val="98185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881922"/>
    <w:multiLevelType w:val="hybridMultilevel"/>
    <w:tmpl w:val="4D089B54"/>
    <w:lvl w:ilvl="0" w:tplc="D5ACE5C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500F1B"/>
    <w:multiLevelType w:val="hybridMultilevel"/>
    <w:tmpl w:val="7D244EE0"/>
    <w:lvl w:ilvl="0" w:tplc="D5ACE5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BE2F01"/>
    <w:multiLevelType w:val="hybridMultilevel"/>
    <w:tmpl w:val="7644882E"/>
    <w:lvl w:ilvl="0" w:tplc="BB9AA0BE">
      <w:start w:val="1"/>
      <w:numFmt w:val="decimal"/>
      <w:lvlText w:val="%1."/>
      <w:lvlJc w:val="left"/>
      <w:pPr>
        <w:tabs>
          <w:tab w:val="num" w:pos="720"/>
        </w:tabs>
        <w:ind w:left="720" w:hanging="360"/>
      </w:pPr>
      <w:rPr>
        <w:rFonts w:hint="default"/>
        <w:b/>
      </w:rPr>
    </w:lvl>
    <w:lvl w:ilvl="1" w:tplc="00A038EE">
      <w:numFmt w:val="none"/>
      <w:lvlText w:val=""/>
      <w:lvlJc w:val="left"/>
      <w:pPr>
        <w:tabs>
          <w:tab w:val="num" w:pos="360"/>
        </w:tabs>
      </w:pPr>
    </w:lvl>
    <w:lvl w:ilvl="2" w:tplc="7C82FCA8">
      <w:numFmt w:val="none"/>
      <w:lvlText w:val=""/>
      <w:lvlJc w:val="left"/>
      <w:pPr>
        <w:tabs>
          <w:tab w:val="num" w:pos="360"/>
        </w:tabs>
      </w:pPr>
    </w:lvl>
    <w:lvl w:ilvl="3" w:tplc="59A0AF5A">
      <w:numFmt w:val="none"/>
      <w:lvlText w:val=""/>
      <w:lvlJc w:val="left"/>
      <w:pPr>
        <w:tabs>
          <w:tab w:val="num" w:pos="360"/>
        </w:tabs>
      </w:pPr>
    </w:lvl>
    <w:lvl w:ilvl="4" w:tplc="B8B6C44C">
      <w:numFmt w:val="none"/>
      <w:lvlText w:val=""/>
      <w:lvlJc w:val="left"/>
      <w:pPr>
        <w:tabs>
          <w:tab w:val="num" w:pos="360"/>
        </w:tabs>
      </w:pPr>
    </w:lvl>
    <w:lvl w:ilvl="5" w:tplc="1E609F26">
      <w:numFmt w:val="none"/>
      <w:lvlText w:val=""/>
      <w:lvlJc w:val="left"/>
      <w:pPr>
        <w:tabs>
          <w:tab w:val="num" w:pos="360"/>
        </w:tabs>
      </w:pPr>
    </w:lvl>
    <w:lvl w:ilvl="6" w:tplc="136EA1B6">
      <w:numFmt w:val="none"/>
      <w:lvlText w:val=""/>
      <w:lvlJc w:val="left"/>
      <w:pPr>
        <w:tabs>
          <w:tab w:val="num" w:pos="360"/>
        </w:tabs>
      </w:pPr>
    </w:lvl>
    <w:lvl w:ilvl="7" w:tplc="689A463E">
      <w:numFmt w:val="none"/>
      <w:lvlText w:val=""/>
      <w:lvlJc w:val="left"/>
      <w:pPr>
        <w:tabs>
          <w:tab w:val="num" w:pos="360"/>
        </w:tabs>
      </w:pPr>
    </w:lvl>
    <w:lvl w:ilvl="8" w:tplc="2BE0A878">
      <w:numFmt w:val="none"/>
      <w:lvlText w:val=""/>
      <w:lvlJc w:val="left"/>
      <w:pPr>
        <w:tabs>
          <w:tab w:val="num" w:pos="360"/>
        </w:tabs>
      </w:pPr>
    </w:lvl>
  </w:abstractNum>
  <w:abstractNum w:abstractNumId="8">
    <w:nsid w:val="093B5553"/>
    <w:multiLevelType w:val="hybridMultilevel"/>
    <w:tmpl w:val="AC525BD8"/>
    <w:lvl w:ilvl="0" w:tplc="F0B62308">
      <w:start w:val="1"/>
      <w:numFmt w:val="bullet"/>
      <w:lvlText w:val=""/>
      <w:lvlJc w:val="left"/>
      <w:pPr>
        <w:tabs>
          <w:tab w:val="num" w:pos="720"/>
        </w:tabs>
        <w:ind w:left="720" w:hanging="360"/>
      </w:pPr>
      <w:rPr>
        <w:rFonts w:ascii="Symbol" w:hAnsi="Symbol"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BD2C23"/>
    <w:multiLevelType w:val="hybridMultilevel"/>
    <w:tmpl w:val="0232A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AC8475A"/>
    <w:multiLevelType w:val="hybridMultilevel"/>
    <w:tmpl w:val="4CDC065C"/>
    <w:lvl w:ilvl="0" w:tplc="0419000F">
      <w:start w:val="1"/>
      <w:numFmt w:val="decimal"/>
      <w:lvlText w:val="%1."/>
      <w:lvlJc w:val="left"/>
      <w:pPr>
        <w:tabs>
          <w:tab w:val="num" w:pos="722"/>
        </w:tabs>
        <w:ind w:left="722" w:hanging="360"/>
      </w:pPr>
      <w:rPr>
        <w:rFonts w:hint="default"/>
      </w:rPr>
    </w:lvl>
    <w:lvl w:ilvl="1" w:tplc="656442E0">
      <w:start w:val="1"/>
      <w:numFmt w:val="decimal"/>
      <w:lvlText w:val="%2."/>
      <w:lvlJc w:val="left"/>
      <w:pPr>
        <w:tabs>
          <w:tab w:val="num" w:pos="2027"/>
        </w:tabs>
        <w:ind w:left="2027" w:hanging="945"/>
      </w:pPr>
      <w:rPr>
        <w:rFonts w:hint="default"/>
      </w:rPr>
    </w:lvl>
    <w:lvl w:ilvl="2" w:tplc="0419001B" w:tentative="1">
      <w:start w:val="1"/>
      <w:numFmt w:val="lowerRoman"/>
      <w:lvlText w:val="%3."/>
      <w:lvlJc w:val="right"/>
      <w:pPr>
        <w:tabs>
          <w:tab w:val="num" w:pos="2162"/>
        </w:tabs>
        <w:ind w:left="2162" w:hanging="180"/>
      </w:pPr>
    </w:lvl>
    <w:lvl w:ilvl="3" w:tplc="0419000F" w:tentative="1">
      <w:start w:val="1"/>
      <w:numFmt w:val="decimal"/>
      <w:lvlText w:val="%4."/>
      <w:lvlJc w:val="left"/>
      <w:pPr>
        <w:tabs>
          <w:tab w:val="num" w:pos="2882"/>
        </w:tabs>
        <w:ind w:left="2882" w:hanging="360"/>
      </w:pPr>
    </w:lvl>
    <w:lvl w:ilvl="4" w:tplc="04190019" w:tentative="1">
      <w:start w:val="1"/>
      <w:numFmt w:val="lowerLetter"/>
      <w:lvlText w:val="%5."/>
      <w:lvlJc w:val="left"/>
      <w:pPr>
        <w:tabs>
          <w:tab w:val="num" w:pos="3602"/>
        </w:tabs>
        <w:ind w:left="3602" w:hanging="360"/>
      </w:pPr>
    </w:lvl>
    <w:lvl w:ilvl="5" w:tplc="0419001B" w:tentative="1">
      <w:start w:val="1"/>
      <w:numFmt w:val="lowerRoman"/>
      <w:lvlText w:val="%6."/>
      <w:lvlJc w:val="right"/>
      <w:pPr>
        <w:tabs>
          <w:tab w:val="num" w:pos="4322"/>
        </w:tabs>
        <w:ind w:left="4322" w:hanging="180"/>
      </w:pPr>
    </w:lvl>
    <w:lvl w:ilvl="6" w:tplc="0419000F" w:tentative="1">
      <w:start w:val="1"/>
      <w:numFmt w:val="decimal"/>
      <w:lvlText w:val="%7."/>
      <w:lvlJc w:val="left"/>
      <w:pPr>
        <w:tabs>
          <w:tab w:val="num" w:pos="5042"/>
        </w:tabs>
        <w:ind w:left="5042" w:hanging="360"/>
      </w:pPr>
    </w:lvl>
    <w:lvl w:ilvl="7" w:tplc="04190019" w:tentative="1">
      <w:start w:val="1"/>
      <w:numFmt w:val="lowerLetter"/>
      <w:lvlText w:val="%8."/>
      <w:lvlJc w:val="left"/>
      <w:pPr>
        <w:tabs>
          <w:tab w:val="num" w:pos="5762"/>
        </w:tabs>
        <w:ind w:left="5762" w:hanging="360"/>
      </w:pPr>
    </w:lvl>
    <w:lvl w:ilvl="8" w:tplc="0419001B" w:tentative="1">
      <w:start w:val="1"/>
      <w:numFmt w:val="lowerRoman"/>
      <w:lvlText w:val="%9."/>
      <w:lvlJc w:val="right"/>
      <w:pPr>
        <w:tabs>
          <w:tab w:val="num" w:pos="6482"/>
        </w:tabs>
        <w:ind w:left="6482" w:hanging="180"/>
      </w:pPr>
    </w:lvl>
  </w:abstractNum>
  <w:abstractNum w:abstractNumId="11">
    <w:nsid w:val="0F43330C"/>
    <w:multiLevelType w:val="hybridMultilevel"/>
    <w:tmpl w:val="CE8A2932"/>
    <w:lvl w:ilvl="0" w:tplc="D958B690">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242E25"/>
    <w:multiLevelType w:val="multilevel"/>
    <w:tmpl w:val="12861B7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3">
    <w:nsid w:val="12283FC6"/>
    <w:multiLevelType w:val="hybridMultilevel"/>
    <w:tmpl w:val="243C8842"/>
    <w:lvl w:ilvl="0" w:tplc="9B80FC0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19DE0590"/>
    <w:multiLevelType w:val="hybridMultilevel"/>
    <w:tmpl w:val="E7D45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F62C78"/>
    <w:multiLevelType w:val="hybridMultilevel"/>
    <w:tmpl w:val="65F27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BA4475"/>
    <w:multiLevelType w:val="hybridMultilevel"/>
    <w:tmpl w:val="432092BA"/>
    <w:lvl w:ilvl="0" w:tplc="696CCECE">
      <w:start w:val="1"/>
      <w:numFmt w:val="decimal"/>
      <w:lvlText w:val="%1."/>
      <w:lvlJc w:val="left"/>
      <w:pPr>
        <w:tabs>
          <w:tab w:val="num" w:pos="3618"/>
        </w:tabs>
        <w:ind w:left="3618"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7">
    <w:nsid w:val="25195E62"/>
    <w:multiLevelType w:val="hybridMultilevel"/>
    <w:tmpl w:val="24BEEAB2"/>
    <w:lvl w:ilvl="0" w:tplc="59B28E3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65"/>
        </w:tabs>
        <w:ind w:left="1265"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A1380F"/>
    <w:multiLevelType w:val="hybridMultilevel"/>
    <w:tmpl w:val="CDE6AA5C"/>
    <w:lvl w:ilvl="0" w:tplc="12DCDADA">
      <w:start w:val="1"/>
      <w:numFmt w:val="decimal"/>
      <w:lvlText w:val="%1."/>
      <w:lvlJc w:val="left"/>
      <w:pPr>
        <w:tabs>
          <w:tab w:val="num" w:pos="720"/>
        </w:tabs>
        <w:ind w:left="720" w:hanging="360"/>
      </w:pPr>
      <w:rPr>
        <w:rFonts w:hint="default"/>
      </w:rPr>
    </w:lvl>
    <w:lvl w:ilvl="1" w:tplc="8F5AD2AC">
      <w:numFmt w:val="none"/>
      <w:lvlText w:val=""/>
      <w:lvlJc w:val="left"/>
      <w:pPr>
        <w:tabs>
          <w:tab w:val="num" w:pos="360"/>
        </w:tabs>
      </w:pPr>
    </w:lvl>
    <w:lvl w:ilvl="2" w:tplc="B1E2B434">
      <w:numFmt w:val="none"/>
      <w:lvlText w:val=""/>
      <w:lvlJc w:val="left"/>
      <w:pPr>
        <w:tabs>
          <w:tab w:val="num" w:pos="360"/>
        </w:tabs>
      </w:pPr>
    </w:lvl>
    <w:lvl w:ilvl="3" w:tplc="DBF8728A">
      <w:numFmt w:val="none"/>
      <w:lvlText w:val=""/>
      <w:lvlJc w:val="left"/>
      <w:pPr>
        <w:tabs>
          <w:tab w:val="num" w:pos="360"/>
        </w:tabs>
      </w:pPr>
    </w:lvl>
    <w:lvl w:ilvl="4" w:tplc="8F7ACE68">
      <w:numFmt w:val="none"/>
      <w:lvlText w:val=""/>
      <w:lvlJc w:val="left"/>
      <w:pPr>
        <w:tabs>
          <w:tab w:val="num" w:pos="360"/>
        </w:tabs>
      </w:pPr>
    </w:lvl>
    <w:lvl w:ilvl="5" w:tplc="26EC8444">
      <w:numFmt w:val="none"/>
      <w:lvlText w:val=""/>
      <w:lvlJc w:val="left"/>
      <w:pPr>
        <w:tabs>
          <w:tab w:val="num" w:pos="360"/>
        </w:tabs>
      </w:pPr>
    </w:lvl>
    <w:lvl w:ilvl="6" w:tplc="89E82FEA">
      <w:numFmt w:val="none"/>
      <w:lvlText w:val=""/>
      <w:lvlJc w:val="left"/>
      <w:pPr>
        <w:tabs>
          <w:tab w:val="num" w:pos="360"/>
        </w:tabs>
      </w:pPr>
    </w:lvl>
    <w:lvl w:ilvl="7" w:tplc="84BC8002">
      <w:numFmt w:val="none"/>
      <w:lvlText w:val=""/>
      <w:lvlJc w:val="left"/>
      <w:pPr>
        <w:tabs>
          <w:tab w:val="num" w:pos="360"/>
        </w:tabs>
      </w:pPr>
    </w:lvl>
    <w:lvl w:ilvl="8" w:tplc="4798DE8E">
      <w:numFmt w:val="none"/>
      <w:lvlText w:val=""/>
      <w:lvlJc w:val="left"/>
      <w:pPr>
        <w:tabs>
          <w:tab w:val="num" w:pos="360"/>
        </w:tabs>
      </w:pPr>
    </w:lvl>
  </w:abstractNum>
  <w:abstractNum w:abstractNumId="19">
    <w:nsid w:val="30F56457"/>
    <w:multiLevelType w:val="hybridMultilevel"/>
    <w:tmpl w:val="6E84194C"/>
    <w:lvl w:ilvl="0" w:tplc="D5ACE5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A33569"/>
    <w:multiLevelType w:val="hybridMultilevel"/>
    <w:tmpl w:val="51C2DCBA"/>
    <w:lvl w:ilvl="0" w:tplc="F0B62308">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7B83B24"/>
    <w:multiLevelType w:val="hybridMultilevel"/>
    <w:tmpl w:val="03180C9C"/>
    <w:lvl w:ilvl="0" w:tplc="6ED66A9A">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7B3895"/>
    <w:multiLevelType w:val="hybridMultilevel"/>
    <w:tmpl w:val="8124D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C7783E"/>
    <w:multiLevelType w:val="hybridMultilevel"/>
    <w:tmpl w:val="7B7496AA"/>
    <w:lvl w:ilvl="0" w:tplc="D5ACE5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1B3CF8"/>
    <w:multiLevelType w:val="hybridMultilevel"/>
    <w:tmpl w:val="BC4087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E872DB"/>
    <w:multiLevelType w:val="hybridMultilevel"/>
    <w:tmpl w:val="F9D6364C"/>
    <w:lvl w:ilvl="0" w:tplc="32707E5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5D0552"/>
    <w:multiLevelType w:val="hybridMultilevel"/>
    <w:tmpl w:val="17906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8355EB"/>
    <w:multiLevelType w:val="hybridMultilevel"/>
    <w:tmpl w:val="CC323F48"/>
    <w:lvl w:ilvl="0" w:tplc="FFFFFFFF">
      <w:start w:val="1"/>
      <w:numFmt w:val="decimal"/>
      <w:lvlText w:val="%1."/>
      <w:lvlJc w:val="left"/>
      <w:pPr>
        <w:tabs>
          <w:tab w:val="num" w:pos="15"/>
        </w:tabs>
        <w:ind w:left="-552" w:firstLine="10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0EB199F"/>
    <w:multiLevelType w:val="hybridMultilevel"/>
    <w:tmpl w:val="8292B058"/>
    <w:lvl w:ilvl="0" w:tplc="90848CE4">
      <w:start w:val="1"/>
      <w:numFmt w:val="decimal"/>
      <w:lvlText w:val="%1."/>
      <w:lvlJc w:val="left"/>
      <w:pPr>
        <w:tabs>
          <w:tab w:val="num" w:pos="720"/>
        </w:tabs>
        <w:ind w:left="720" w:hanging="360"/>
      </w:pPr>
      <w:rPr>
        <w:rFonts w:hint="default"/>
      </w:rPr>
    </w:lvl>
    <w:lvl w:ilvl="1" w:tplc="956821FC">
      <w:numFmt w:val="none"/>
      <w:lvlText w:val=""/>
      <w:lvlJc w:val="left"/>
      <w:pPr>
        <w:tabs>
          <w:tab w:val="num" w:pos="360"/>
        </w:tabs>
      </w:pPr>
    </w:lvl>
    <w:lvl w:ilvl="2" w:tplc="150E0A2C">
      <w:numFmt w:val="none"/>
      <w:lvlText w:val=""/>
      <w:lvlJc w:val="left"/>
      <w:pPr>
        <w:tabs>
          <w:tab w:val="num" w:pos="360"/>
        </w:tabs>
      </w:pPr>
    </w:lvl>
    <w:lvl w:ilvl="3" w:tplc="763070E4">
      <w:numFmt w:val="none"/>
      <w:lvlText w:val=""/>
      <w:lvlJc w:val="left"/>
      <w:pPr>
        <w:tabs>
          <w:tab w:val="num" w:pos="360"/>
        </w:tabs>
      </w:pPr>
    </w:lvl>
    <w:lvl w:ilvl="4" w:tplc="5E6E1714">
      <w:numFmt w:val="none"/>
      <w:lvlText w:val=""/>
      <w:lvlJc w:val="left"/>
      <w:pPr>
        <w:tabs>
          <w:tab w:val="num" w:pos="360"/>
        </w:tabs>
      </w:pPr>
    </w:lvl>
    <w:lvl w:ilvl="5" w:tplc="B2A28410">
      <w:numFmt w:val="none"/>
      <w:lvlText w:val=""/>
      <w:lvlJc w:val="left"/>
      <w:pPr>
        <w:tabs>
          <w:tab w:val="num" w:pos="360"/>
        </w:tabs>
      </w:pPr>
    </w:lvl>
    <w:lvl w:ilvl="6" w:tplc="EA44C26A">
      <w:numFmt w:val="none"/>
      <w:lvlText w:val=""/>
      <w:lvlJc w:val="left"/>
      <w:pPr>
        <w:tabs>
          <w:tab w:val="num" w:pos="360"/>
        </w:tabs>
      </w:pPr>
    </w:lvl>
    <w:lvl w:ilvl="7" w:tplc="E5EE7704">
      <w:numFmt w:val="none"/>
      <w:lvlText w:val=""/>
      <w:lvlJc w:val="left"/>
      <w:pPr>
        <w:tabs>
          <w:tab w:val="num" w:pos="360"/>
        </w:tabs>
      </w:pPr>
    </w:lvl>
    <w:lvl w:ilvl="8" w:tplc="4B0808D6">
      <w:numFmt w:val="none"/>
      <w:lvlText w:val=""/>
      <w:lvlJc w:val="left"/>
      <w:pPr>
        <w:tabs>
          <w:tab w:val="num" w:pos="360"/>
        </w:tabs>
      </w:pPr>
    </w:lvl>
  </w:abstractNum>
  <w:abstractNum w:abstractNumId="29">
    <w:nsid w:val="54811D2A"/>
    <w:multiLevelType w:val="hybridMultilevel"/>
    <w:tmpl w:val="33FA6F5C"/>
    <w:lvl w:ilvl="0" w:tplc="677EE844">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0">
    <w:nsid w:val="55695AD5"/>
    <w:multiLevelType w:val="multilevel"/>
    <w:tmpl w:val="D6BEED44"/>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abstractNum w:abstractNumId="31">
    <w:nsid w:val="56E85141"/>
    <w:multiLevelType w:val="hybridMultilevel"/>
    <w:tmpl w:val="D16CD724"/>
    <w:lvl w:ilvl="0" w:tplc="E6E22488">
      <w:start w:val="1"/>
      <w:numFmt w:val="bullet"/>
      <w:lvlText w:val=""/>
      <w:lvlJc w:val="left"/>
      <w:pPr>
        <w:tabs>
          <w:tab w:val="num" w:pos="2345"/>
        </w:tabs>
        <w:ind w:left="2345" w:hanging="360"/>
      </w:pPr>
      <w:rPr>
        <w:rFonts w:ascii="Symbol" w:hAnsi="Symbol" w:hint="default"/>
      </w:rPr>
    </w:lvl>
    <w:lvl w:ilvl="1" w:tplc="F0848CEC">
      <w:start w:val="1"/>
      <w:numFmt w:val="bullet"/>
      <w:lvlText w:val=""/>
      <w:lvlJc w:val="left"/>
      <w:pPr>
        <w:tabs>
          <w:tab w:val="num" w:pos="2345"/>
        </w:tabs>
        <w:ind w:left="2345" w:hanging="360"/>
      </w:pPr>
      <w:rPr>
        <w:rFonts w:ascii="Symbol" w:hAnsi="Symbol" w:hint="default"/>
      </w:rPr>
    </w:lvl>
    <w:lvl w:ilvl="2" w:tplc="04190005">
      <w:start w:val="1"/>
      <w:numFmt w:val="bullet"/>
      <w:lvlText w:val=""/>
      <w:lvlJc w:val="left"/>
      <w:pPr>
        <w:tabs>
          <w:tab w:val="num" w:pos="3065"/>
        </w:tabs>
        <w:ind w:left="3065" w:hanging="360"/>
      </w:pPr>
      <w:rPr>
        <w:rFonts w:ascii="Wingdings" w:hAnsi="Wingdings" w:hint="default"/>
      </w:rPr>
    </w:lvl>
    <w:lvl w:ilvl="3" w:tplc="04190001" w:tentative="1">
      <w:start w:val="1"/>
      <w:numFmt w:val="bullet"/>
      <w:lvlText w:val=""/>
      <w:lvlJc w:val="left"/>
      <w:pPr>
        <w:tabs>
          <w:tab w:val="num" w:pos="3785"/>
        </w:tabs>
        <w:ind w:left="3785" w:hanging="360"/>
      </w:pPr>
      <w:rPr>
        <w:rFonts w:ascii="Symbol" w:hAnsi="Symbol" w:hint="default"/>
      </w:rPr>
    </w:lvl>
    <w:lvl w:ilvl="4" w:tplc="04190003" w:tentative="1">
      <w:start w:val="1"/>
      <w:numFmt w:val="bullet"/>
      <w:lvlText w:val="o"/>
      <w:lvlJc w:val="left"/>
      <w:pPr>
        <w:tabs>
          <w:tab w:val="num" w:pos="4505"/>
        </w:tabs>
        <w:ind w:left="4505" w:hanging="360"/>
      </w:pPr>
      <w:rPr>
        <w:rFonts w:ascii="Courier New" w:hAnsi="Courier New" w:cs="Courier New" w:hint="default"/>
      </w:rPr>
    </w:lvl>
    <w:lvl w:ilvl="5" w:tplc="04190005" w:tentative="1">
      <w:start w:val="1"/>
      <w:numFmt w:val="bullet"/>
      <w:lvlText w:val=""/>
      <w:lvlJc w:val="left"/>
      <w:pPr>
        <w:tabs>
          <w:tab w:val="num" w:pos="5225"/>
        </w:tabs>
        <w:ind w:left="5225" w:hanging="360"/>
      </w:pPr>
      <w:rPr>
        <w:rFonts w:ascii="Wingdings" w:hAnsi="Wingdings" w:hint="default"/>
      </w:rPr>
    </w:lvl>
    <w:lvl w:ilvl="6" w:tplc="04190001" w:tentative="1">
      <w:start w:val="1"/>
      <w:numFmt w:val="bullet"/>
      <w:lvlText w:val=""/>
      <w:lvlJc w:val="left"/>
      <w:pPr>
        <w:tabs>
          <w:tab w:val="num" w:pos="5945"/>
        </w:tabs>
        <w:ind w:left="5945" w:hanging="360"/>
      </w:pPr>
      <w:rPr>
        <w:rFonts w:ascii="Symbol" w:hAnsi="Symbol" w:hint="default"/>
      </w:rPr>
    </w:lvl>
    <w:lvl w:ilvl="7" w:tplc="04190003" w:tentative="1">
      <w:start w:val="1"/>
      <w:numFmt w:val="bullet"/>
      <w:lvlText w:val="o"/>
      <w:lvlJc w:val="left"/>
      <w:pPr>
        <w:tabs>
          <w:tab w:val="num" w:pos="6665"/>
        </w:tabs>
        <w:ind w:left="6665" w:hanging="360"/>
      </w:pPr>
      <w:rPr>
        <w:rFonts w:ascii="Courier New" w:hAnsi="Courier New" w:cs="Courier New" w:hint="default"/>
      </w:rPr>
    </w:lvl>
    <w:lvl w:ilvl="8" w:tplc="04190005" w:tentative="1">
      <w:start w:val="1"/>
      <w:numFmt w:val="bullet"/>
      <w:lvlText w:val=""/>
      <w:lvlJc w:val="left"/>
      <w:pPr>
        <w:tabs>
          <w:tab w:val="num" w:pos="7385"/>
        </w:tabs>
        <w:ind w:left="7385" w:hanging="360"/>
      </w:pPr>
      <w:rPr>
        <w:rFonts w:ascii="Wingdings" w:hAnsi="Wingdings" w:hint="default"/>
      </w:rPr>
    </w:lvl>
  </w:abstractNum>
  <w:abstractNum w:abstractNumId="32">
    <w:nsid w:val="5BC4306B"/>
    <w:multiLevelType w:val="hybridMultilevel"/>
    <w:tmpl w:val="6CDA60C4"/>
    <w:lvl w:ilvl="0" w:tplc="9F505D84">
      <w:start w:val="1"/>
      <w:numFmt w:val="decimal"/>
      <w:lvlText w:val="%1."/>
      <w:lvlJc w:val="left"/>
      <w:pPr>
        <w:tabs>
          <w:tab w:val="num" w:pos="1140"/>
        </w:tabs>
        <w:ind w:left="1140" w:hanging="360"/>
      </w:pPr>
      <w:rPr>
        <w:rFonts w:hint="default"/>
      </w:rPr>
    </w:lvl>
    <w:lvl w:ilvl="1" w:tplc="1C4AA930">
      <w:numFmt w:val="none"/>
      <w:lvlText w:val=""/>
      <w:lvlJc w:val="left"/>
      <w:pPr>
        <w:tabs>
          <w:tab w:val="num" w:pos="360"/>
        </w:tabs>
      </w:pPr>
    </w:lvl>
    <w:lvl w:ilvl="2" w:tplc="26423AD0">
      <w:numFmt w:val="none"/>
      <w:lvlText w:val=""/>
      <w:lvlJc w:val="left"/>
      <w:pPr>
        <w:tabs>
          <w:tab w:val="num" w:pos="360"/>
        </w:tabs>
      </w:pPr>
    </w:lvl>
    <w:lvl w:ilvl="3" w:tplc="93FE0AFC">
      <w:numFmt w:val="none"/>
      <w:lvlText w:val=""/>
      <w:lvlJc w:val="left"/>
      <w:pPr>
        <w:tabs>
          <w:tab w:val="num" w:pos="360"/>
        </w:tabs>
      </w:pPr>
    </w:lvl>
    <w:lvl w:ilvl="4" w:tplc="A26ED5A8">
      <w:numFmt w:val="none"/>
      <w:lvlText w:val=""/>
      <w:lvlJc w:val="left"/>
      <w:pPr>
        <w:tabs>
          <w:tab w:val="num" w:pos="360"/>
        </w:tabs>
      </w:pPr>
    </w:lvl>
    <w:lvl w:ilvl="5" w:tplc="275A0E20">
      <w:numFmt w:val="none"/>
      <w:lvlText w:val=""/>
      <w:lvlJc w:val="left"/>
      <w:pPr>
        <w:tabs>
          <w:tab w:val="num" w:pos="360"/>
        </w:tabs>
      </w:pPr>
    </w:lvl>
    <w:lvl w:ilvl="6" w:tplc="4878BA4C">
      <w:numFmt w:val="none"/>
      <w:lvlText w:val=""/>
      <w:lvlJc w:val="left"/>
      <w:pPr>
        <w:tabs>
          <w:tab w:val="num" w:pos="360"/>
        </w:tabs>
      </w:pPr>
    </w:lvl>
    <w:lvl w:ilvl="7" w:tplc="91BC5358">
      <w:numFmt w:val="none"/>
      <w:lvlText w:val=""/>
      <w:lvlJc w:val="left"/>
      <w:pPr>
        <w:tabs>
          <w:tab w:val="num" w:pos="360"/>
        </w:tabs>
      </w:pPr>
    </w:lvl>
    <w:lvl w:ilvl="8" w:tplc="AE8E0A3E">
      <w:numFmt w:val="none"/>
      <w:lvlText w:val=""/>
      <w:lvlJc w:val="left"/>
      <w:pPr>
        <w:tabs>
          <w:tab w:val="num" w:pos="360"/>
        </w:tabs>
      </w:pPr>
    </w:lvl>
  </w:abstractNum>
  <w:abstractNum w:abstractNumId="33">
    <w:nsid w:val="62151758"/>
    <w:multiLevelType w:val="hybridMultilevel"/>
    <w:tmpl w:val="7AAEF02E"/>
    <w:lvl w:ilvl="0" w:tplc="D5ACE5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373BA2"/>
    <w:multiLevelType w:val="hybridMultilevel"/>
    <w:tmpl w:val="C92C35F2"/>
    <w:lvl w:ilvl="0" w:tplc="2500B9B2">
      <w:start w:val="1"/>
      <w:numFmt w:val="bullet"/>
      <w:lvlText w:val=""/>
      <w:lvlJc w:val="left"/>
      <w:pPr>
        <w:tabs>
          <w:tab w:val="num" w:pos="1084"/>
        </w:tabs>
        <w:ind w:left="1084" w:hanging="360"/>
      </w:pPr>
      <w:rPr>
        <w:rFonts w:ascii="Symbol" w:hAnsi="Symbol" w:hint="default"/>
      </w:rPr>
    </w:lvl>
    <w:lvl w:ilvl="1" w:tplc="E6FCD9F6">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5">
    <w:nsid w:val="68F836D4"/>
    <w:multiLevelType w:val="hybridMultilevel"/>
    <w:tmpl w:val="67DA8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7F47C7"/>
    <w:multiLevelType w:val="hybridMultilevel"/>
    <w:tmpl w:val="AEF0B146"/>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7">
    <w:nsid w:val="71410F5E"/>
    <w:multiLevelType w:val="hybridMultilevel"/>
    <w:tmpl w:val="7A08EC82"/>
    <w:lvl w:ilvl="0" w:tplc="0419000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E61FAB"/>
    <w:multiLevelType w:val="hybridMultilevel"/>
    <w:tmpl w:val="82D6F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3C1CF4"/>
    <w:multiLevelType w:val="hybridMultilevel"/>
    <w:tmpl w:val="9BC201D8"/>
    <w:lvl w:ilvl="0" w:tplc="2506BB78">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54E0F75"/>
    <w:multiLevelType w:val="hybridMultilevel"/>
    <w:tmpl w:val="9BA8208E"/>
    <w:lvl w:ilvl="0" w:tplc="6280384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1">
    <w:nsid w:val="75B02164"/>
    <w:multiLevelType w:val="hybridMultilevel"/>
    <w:tmpl w:val="7430F5D8"/>
    <w:lvl w:ilvl="0" w:tplc="0BD8A4B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2">
    <w:nsid w:val="79755716"/>
    <w:multiLevelType w:val="hybridMultilevel"/>
    <w:tmpl w:val="1B04E9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F40155"/>
    <w:multiLevelType w:val="multilevel"/>
    <w:tmpl w:val="9B023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10"/>
  </w:num>
  <w:num w:numId="6">
    <w:abstractNumId w:val="28"/>
  </w:num>
  <w:num w:numId="7">
    <w:abstractNumId w:val="7"/>
  </w:num>
  <w:num w:numId="8">
    <w:abstractNumId w:val="24"/>
  </w:num>
  <w:num w:numId="9">
    <w:abstractNumId w:val="26"/>
  </w:num>
  <w:num w:numId="10">
    <w:abstractNumId w:val="6"/>
  </w:num>
  <w:num w:numId="11">
    <w:abstractNumId w:val="23"/>
  </w:num>
  <w:num w:numId="12">
    <w:abstractNumId w:val="29"/>
  </w:num>
  <w:num w:numId="13">
    <w:abstractNumId w:val="13"/>
  </w:num>
  <w:num w:numId="14">
    <w:abstractNumId w:val="40"/>
  </w:num>
  <w:num w:numId="15">
    <w:abstractNumId w:val="5"/>
  </w:num>
  <w:num w:numId="16">
    <w:abstractNumId w:val="19"/>
  </w:num>
  <w:num w:numId="17">
    <w:abstractNumId w:val="35"/>
  </w:num>
  <w:num w:numId="18">
    <w:abstractNumId w:val="15"/>
  </w:num>
  <w:num w:numId="19">
    <w:abstractNumId w:val="41"/>
  </w:num>
  <w:num w:numId="20">
    <w:abstractNumId w:val="14"/>
  </w:num>
  <w:num w:numId="21">
    <w:abstractNumId w:val="22"/>
  </w:num>
  <w:num w:numId="22">
    <w:abstractNumId w:val="33"/>
  </w:num>
  <w:num w:numId="23">
    <w:abstractNumId w:val="39"/>
  </w:num>
  <w:num w:numId="24">
    <w:abstractNumId w:val="34"/>
  </w:num>
  <w:num w:numId="25">
    <w:abstractNumId w:val="31"/>
  </w:num>
  <w:num w:numId="26">
    <w:abstractNumId w:val="17"/>
  </w:num>
  <w:num w:numId="27">
    <w:abstractNumId w:val="43"/>
  </w:num>
  <w:num w:numId="28">
    <w:abstractNumId w:val="16"/>
  </w:num>
  <w:num w:numId="29">
    <w:abstractNumId w:val="12"/>
  </w:num>
  <w:num w:numId="30">
    <w:abstractNumId w:val="32"/>
  </w:num>
  <w:num w:numId="31">
    <w:abstractNumId w:val="30"/>
  </w:num>
  <w:num w:numId="32">
    <w:abstractNumId w:val="4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8"/>
  </w:num>
  <w:num w:numId="36">
    <w:abstractNumId w:val="9"/>
  </w:num>
  <w:num w:numId="37">
    <w:abstractNumId w:val="2"/>
  </w:num>
  <w:num w:numId="38">
    <w:abstractNumId w:val="4"/>
  </w:num>
  <w:num w:numId="39">
    <w:abstractNumId w:val="8"/>
  </w:num>
  <w:num w:numId="40">
    <w:abstractNumId w:val="21"/>
  </w:num>
  <w:num w:numId="41">
    <w:abstractNumId w:val="25"/>
  </w:num>
  <w:num w:numId="42">
    <w:abstractNumId w:val="36"/>
  </w:num>
  <w:num w:numId="43">
    <w:abstractNumId w:val="37"/>
  </w:num>
  <w:num w:numId="44">
    <w:abstractNumId w:val="2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4C"/>
    <w:rsid w:val="000000C8"/>
    <w:rsid w:val="000713E6"/>
    <w:rsid w:val="00190E44"/>
    <w:rsid w:val="00193AA4"/>
    <w:rsid w:val="001A7BC8"/>
    <w:rsid w:val="001C19CC"/>
    <w:rsid w:val="001C484C"/>
    <w:rsid w:val="001C51B0"/>
    <w:rsid w:val="002577AC"/>
    <w:rsid w:val="003273D9"/>
    <w:rsid w:val="00377AF9"/>
    <w:rsid w:val="0039042E"/>
    <w:rsid w:val="003B1A4F"/>
    <w:rsid w:val="003D42D1"/>
    <w:rsid w:val="003F08FD"/>
    <w:rsid w:val="004543CE"/>
    <w:rsid w:val="006324BE"/>
    <w:rsid w:val="00702B99"/>
    <w:rsid w:val="0071654A"/>
    <w:rsid w:val="007D0AB2"/>
    <w:rsid w:val="00802BBD"/>
    <w:rsid w:val="008E031A"/>
    <w:rsid w:val="00B2581D"/>
    <w:rsid w:val="00C515A5"/>
    <w:rsid w:val="00CC1319"/>
    <w:rsid w:val="00CC3C21"/>
    <w:rsid w:val="00DB40FB"/>
    <w:rsid w:val="00DD40D0"/>
    <w:rsid w:val="00ED78C6"/>
    <w:rsid w:val="00F82F22"/>
    <w:rsid w:val="00FD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42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paragraph" w:styleId="2">
    <w:name w:val="heading 2"/>
    <w:aliases w:val=" Знак"/>
    <w:basedOn w:val="a"/>
    <w:next w:val="a"/>
    <w:link w:val="20"/>
    <w:qFormat/>
    <w:rsid w:val="0039042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42E"/>
    <w:rPr>
      <w:rFonts w:ascii="Times New Roman" w:eastAsia="Times New Roman" w:hAnsi="Times New Roman" w:cs="Times New Roman"/>
      <w:sz w:val="28"/>
      <w:szCs w:val="24"/>
      <w:lang w:eastAsia="ar-SA"/>
    </w:rPr>
  </w:style>
  <w:style w:type="character" w:customStyle="1" w:styleId="20">
    <w:name w:val="Заголовок 2 Знак"/>
    <w:aliases w:val=" Знак Знак"/>
    <w:basedOn w:val="a0"/>
    <w:link w:val="2"/>
    <w:rsid w:val="0039042E"/>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39042E"/>
  </w:style>
  <w:style w:type="character" w:customStyle="1" w:styleId="WW8Num1z0">
    <w:name w:val="WW8Num1z0"/>
    <w:rsid w:val="0039042E"/>
    <w:rPr>
      <w:rFonts w:ascii="Symbol" w:eastAsia="Times New Roman" w:hAnsi="Symbol" w:cs="Times New Roman"/>
    </w:rPr>
  </w:style>
  <w:style w:type="character" w:customStyle="1" w:styleId="WW8Num1z1">
    <w:name w:val="WW8Num1z1"/>
    <w:rsid w:val="0039042E"/>
    <w:rPr>
      <w:rFonts w:ascii="Courier New" w:hAnsi="Courier New" w:cs="Courier New"/>
    </w:rPr>
  </w:style>
  <w:style w:type="character" w:customStyle="1" w:styleId="WW8Num1z2">
    <w:name w:val="WW8Num1z2"/>
    <w:rsid w:val="0039042E"/>
    <w:rPr>
      <w:rFonts w:ascii="Wingdings" w:hAnsi="Wingdings"/>
    </w:rPr>
  </w:style>
  <w:style w:type="character" w:customStyle="1" w:styleId="WW8Num1z3">
    <w:name w:val="WW8Num1z3"/>
    <w:rsid w:val="0039042E"/>
    <w:rPr>
      <w:rFonts w:ascii="Symbol" w:hAnsi="Symbol"/>
    </w:rPr>
  </w:style>
  <w:style w:type="character" w:customStyle="1" w:styleId="WW8Num3z0">
    <w:name w:val="WW8Num3z0"/>
    <w:rsid w:val="0039042E"/>
    <w:rPr>
      <w:rFonts w:ascii="Times New Roman" w:eastAsia="Times New Roman" w:hAnsi="Times New Roman" w:cs="Times New Roman"/>
    </w:rPr>
  </w:style>
  <w:style w:type="character" w:customStyle="1" w:styleId="WW8Num3z1">
    <w:name w:val="WW8Num3z1"/>
    <w:rsid w:val="0039042E"/>
    <w:rPr>
      <w:rFonts w:ascii="Courier New" w:hAnsi="Courier New"/>
    </w:rPr>
  </w:style>
  <w:style w:type="character" w:customStyle="1" w:styleId="WW8Num3z2">
    <w:name w:val="WW8Num3z2"/>
    <w:rsid w:val="0039042E"/>
    <w:rPr>
      <w:rFonts w:ascii="Wingdings" w:hAnsi="Wingdings"/>
    </w:rPr>
  </w:style>
  <w:style w:type="character" w:customStyle="1" w:styleId="WW8Num3z3">
    <w:name w:val="WW8Num3z3"/>
    <w:rsid w:val="0039042E"/>
    <w:rPr>
      <w:rFonts w:ascii="Symbol" w:hAnsi="Symbol"/>
    </w:rPr>
  </w:style>
  <w:style w:type="character" w:customStyle="1" w:styleId="WW8Num4z0">
    <w:name w:val="WW8Num4z0"/>
    <w:rsid w:val="0039042E"/>
    <w:rPr>
      <w:rFonts w:ascii="Times New Roman" w:eastAsia="Times New Roman" w:hAnsi="Times New Roman" w:cs="Times New Roman"/>
    </w:rPr>
  </w:style>
  <w:style w:type="character" w:customStyle="1" w:styleId="WW8Num4z1">
    <w:name w:val="WW8Num4z1"/>
    <w:rsid w:val="0039042E"/>
    <w:rPr>
      <w:rFonts w:ascii="Courier New" w:hAnsi="Courier New"/>
    </w:rPr>
  </w:style>
  <w:style w:type="character" w:customStyle="1" w:styleId="WW8Num4z2">
    <w:name w:val="WW8Num4z2"/>
    <w:rsid w:val="0039042E"/>
    <w:rPr>
      <w:rFonts w:ascii="Wingdings" w:hAnsi="Wingdings"/>
    </w:rPr>
  </w:style>
  <w:style w:type="character" w:customStyle="1" w:styleId="WW8Num4z3">
    <w:name w:val="WW8Num4z3"/>
    <w:rsid w:val="0039042E"/>
    <w:rPr>
      <w:rFonts w:ascii="Symbol" w:hAnsi="Symbol"/>
    </w:rPr>
  </w:style>
  <w:style w:type="character" w:customStyle="1" w:styleId="12">
    <w:name w:val="Основной шрифт абзаца1"/>
    <w:rsid w:val="0039042E"/>
  </w:style>
  <w:style w:type="paragraph" w:customStyle="1" w:styleId="a3">
    <w:name w:val="Заголовок"/>
    <w:basedOn w:val="a"/>
    <w:next w:val="a4"/>
    <w:rsid w:val="0039042E"/>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39042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39042E"/>
    <w:rPr>
      <w:rFonts w:ascii="Times New Roman" w:eastAsia="Times New Roman" w:hAnsi="Times New Roman" w:cs="Times New Roman"/>
      <w:sz w:val="28"/>
      <w:szCs w:val="20"/>
      <w:lang w:eastAsia="ar-SA"/>
    </w:rPr>
  </w:style>
  <w:style w:type="paragraph" w:styleId="a6">
    <w:name w:val="List"/>
    <w:basedOn w:val="a4"/>
    <w:rsid w:val="0039042E"/>
    <w:rPr>
      <w:rFonts w:cs="Mangal"/>
    </w:rPr>
  </w:style>
  <w:style w:type="paragraph" w:customStyle="1" w:styleId="13">
    <w:name w:val="Название1"/>
    <w:basedOn w:val="a"/>
    <w:rsid w:val="00390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904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39042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39042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9042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3904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39042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9042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3904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39042E"/>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39042E"/>
    <w:rPr>
      <w:rFonts w:ascii="Times New Roman" w:eastAsia="Times New Roman" w:hAnsi="Times New Roman" w:cs="Times New Roman"/>
      <w:sz w:val="24"/>
      <w:szCs w:val="24"/>
      <w:lang w:eastAsia="ar-SA"/>
    </w:rPr>
  </w:style>
  <w:style w:type="paragraph" w:styleId="ab">
    <w:name w:val="footer"/>
    <w:basedOn w:val="a"/>
    <w:link w:val="ac"/>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39042E"/>
    <w:rPr>
      <w:rFonts w:ascii="Times New Roman" w:eastAsia="Times New Roman" w:hAnsi="Times New Roman" w:cs="Times New Roman"/>
      <w:sz w:val="24"/>
      <w:szCs w:val="24"/>
      <w:lang w:eastAsia="ar-SA"/>
    </w:rPr>
  </w:style>
  <w:style w:type="paragraph" w:styleId="ad">
    <w:name w:val="Balloon Text"/>
    <w:basedOn w:val="a"/>
    <w:link w:val="ae"/>
    <w:rsid w:val="0039042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9042E"/>
    <w:rPr>
      <w:rFonts w:ascii="Tahoma" w:eastAsia="Times New Roman" w:hAnsi="Tahoma" w:cs="Tahoma"/>
      <w:sz w:val="16"/>
      <w:szCs w:val="16"/>
      <w:lang w:eastAsia="ar-SA"/>
    </w:rPr>
  </w:style>
  <w:style w:type="table" w:styleId="af">
    <w:name w:val="Table Grid"/>
    <w:basedOn w:val="a1"/>
    <w:uiPriority w:val="59"/>
    <w:rsid w:val="003904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39042E"/>
    <w:rPr>
      <w:color w:val="0000FF"/>
      <w:u w:val="single"/>
    </w:rPr>
  </w:style>
  <w:style w:type="paragraph" w:styleId="af1">
    <w:name w:val="No Spacing"/>
    <w:uiPriority w:val="1"/>
    <w:qFormat/>
    <w:rsid w:val="0039042E"/>
    <w:pPr>
      <w:suppressAutoHyphens/>
      <w:spacing w:after="0" w:line="240" w:lineRule="auto"/>
    </w:pPr>
    <w:rPr>
      <w:rFonts w:ascii="Times New Roman" w:eastAsia="Times New Roman" w:hAnsi="Times New Roman" w:cs="Times New Roman"/>
      <w:sz w:val="24"/>
      <w:szCs w:val="24"/>
      <w:lang w:eastAsia="ar-SA"/>
    </w:rPr>
  </w:style>
  <w:style w:type="character" w:styleId="af2">
    <w:name w:val="FollowedHyperlink"/>
    <w:basedOn w:val="a0"/>
    <w:uiPriority w:val="99"/>
    <w:unhideWhenUsed/>
    <w:rsid w:val="0039042E"/>
    <w:rPr>
      <w:color w:val="800080"/>
      <w:u w:val="single"/>
    </w:rPr>
  </w:style>
  <w:style w:type="paragraph" w:customStyle="1" w:styleId="xl66">
    <w:name w:val="xl66"/>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39042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39042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39042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39042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39042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39042E"/>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90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390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39042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3904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39042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390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39042E"/>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39042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
    <w:rsid w:val="0039042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
    <w:rsid w:val="003904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390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
    <w:rsid w:val="00390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3904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
    <w:rsid w:val="0039042E"/>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
    <w:rsid w:val="0039042E"/>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
    <w:rsid w:val="0039042E"/>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
    <w:rsid w:val="0039042E"/>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39042E"/>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DB40FB"/>
    <w:pPr>
      <w:spacing w:after="120" w:line="480" w:lineRule="auto"/>
      <w:ind w:left="283"/>
    </w:pPr>
  </w:style>
  <w:style w:type="character" w:customStyle="1" w:styleId="23">
    <w:name w:val="Основной текст с отступом 2 Знак"/>
    <w:basedOn w:val="a0"/>
    <w:link w:val="22"/>
    <w:uiPriority w:val="99"/>
    <w:semiHidden/>
    <w:rsid w:val="00DB40FB"/>
  </w:style>
  <w:style w:type="paragraph" w:customStyle="1" w:styleId="xl131">
    <w:name w:val="xl131"/>
    <w:basedOn w:val="a"/>
    <w:rsid w:val="00DB40F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2">
    <w:name w:val="xl132"/>
    <w:basedOn w:val="a"/>
    <w:rsid w:val="00DB40F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3">
    <w:name w:val="xl133"/>
    <w:basedOn w:val="a"/>
    <w:rsid w:val="00DB40F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4">
    <w:name w:val="xl134"/>
    <w:basedOn w:val="a"/>
    <w:rsid w:val="00DB40F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5">
    <w:name w:val="xl135"/>
    <w:basedOn w:val="a"/>
    <w:rsid w:val="00DB4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DB40F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8">
    <w:name w:val="xl138"/>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9">
    <w:name w:val="xl139"/>
    <w:basedOn w:val="a"/>
    <w:rsid w:val="00DB40F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
    <w:rsid w:val="00377AF9"/>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6">
    <w:name w:val="Сетка таблицы1"/>
    <w:basedOn w:val="a1"/>
    <w:next w:val="af"/>
    <w:uiPriority w:val="39"/>
    <w:rsid w:val="00CC1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nhideWhenUsed/>
    <w:rsid w:val="004543CE"/>
    <w:pPr>
      <w:spacing w:after="120"/>
      <w:ind w:left="283"/>
    </w:pPr>
    <w:rPr>
      <w:sz w:val="16"/>
      <w:szCs w:val="16"/>
    </w:rPr>
  </w:style>
  <w:style w:type="character" w:customStyle="1" w:styleId="30">
    <w:name w:val="Основной текст с отступом 3 Знак"/>
    <w:basedOn w:val="a0"/>
    <w:link w:val="3"/>
    <w:uiPriority w:val="99"/>
    <w:semiHidden/>
    <w:rsid w:val="004543CE"/>
    <w:rPr>
      <w:sz w:val="16"/>
      <w:szCs w:val="16"/>
    </w:rPr>
  </w:style>
  <w:style w:type="table" w:customStyle="1" w:styleId="24">
    <w:name w:val="Сетка таблицы2"/>
    <w:basedOn w:val="a1"/>
    <w:next w:val="af"/>
    <w:uiPriority w:val="39"/>
    <w:rsid w:val="004543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semiHidden/>
    <w:rsid w:val="007D0AB2"/>
  </w:style>
  <w:style w:type="table" w:customStyle="1" w:styleId="32">
    <w:name w:val="Сетка таблицы3"/>
    <w:basedOn w:val="a1"/>
    <w:next w:val="af"/>
    <w:rsid w:val="007D0A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Theme"/>
    <w:basedOn w:val="af"/>
    <w:rsid w:val="007D0AB2"/>
    <w:pPr>
      <w:jc w:val="center"/>
    </w:pPr>
    <w:rPr>
      <w:sz w:val="24"/>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7">
    <w:name w:val="Стиль1"/>
    <w:basedOn w:val="1"/>
    <w:rsid w:val="007D0AB2"/>
    <w:pPr>
      <w:tabs>
        <w:tab w:val="clear" w:pos="432"/>
      </w:tabs>
      <w:suppressAutoHyphens w:val="0"/>
      <w:ind w:left="0" w:firstLine="0"/>
      <w:jc w:val="both"/>
    </w:pPr>
    <w:rPr>
      <w:sz w:val="36"/>
      <w:szCs w:val="28"/>
      <w:lang w:eastAsia="ru-RU"/>
    </w:rPr>
  </w:style>
  <w:style w:type="paragraph" w:customStyle="1" w:styleId="26">
    <w:name w:val="Стиль2"/>
    <w:basedOn w:val="a"/>
    <w:rsid w:val="007D0AB2"/>
    <w:pPr>
      <w:spacing w:after="0" w:line="240" w:lineRule="auto"/>
      <w:ind w:firstLine="724"/>
      <w:jc w:val="both"/>
    </w:pPr>
    <w:rPr>
      <w:rFonts w:ascii="Times New Roman" w:eastAsia="Times New Roman" w:hAnsi="Times New Roman" w:cs="Times New Roman"/>
      <w:sz w:val="24"/>
      <w:szCs w:val="24"/>
      <w:lang w:eastAsia="ru-RU"/>
    </w:rPr>
  </w:style>
  <w:style w:type="character" w:styleId="af4">
    <w:name w:val="page number"/>
    <w:basedOn w:val="a0"/>
    <w:rsid w:val="007D0AB2"/>
  </w:style>
  <w:style w:type="paragraph" w:styleId="af5">
    <w:name w:val="Normal (Web)"/>
    <w:basedOn w:val="a"/>
    <w:rsid w:val="007D0AB2"/>
    <w:pPr>
      <w:spacing w:after="144" w:line="240" w:lineRule="auto"/>
    </w:pPr>
    <w:rPr>
      <w:rFonts w:ascii="Times New Roman" w:eastAsia="Times New Roman" w:hAnsi="Times New Roman" w:cs="Times New Roman"/>
      <w:sz w:val="24"/>
      <w:szCs w:val="24"/>
      <w:lang w:eastAsia="ru-RU"/>
    </w:rPr>
  </w:style>
  <w:style w:type="character" w:styleId="af6">
    <w:name w:val="Strong"/>
    <w:qFormat/>
    <w:rsid w:val="007D0AB2"/>
    <w:rPr>
      <w:b/>
      <w:bCs/>
    </w:rPr>
  </w:style>
  <w:style w:type="paragraph" w:customStyle="1" w:styleId="font1">
    <w:name w:val="font1"/>
    <w:basedOn w:val="a"/>
    <w:rsid w:val="007D0AB2"/>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22">
    <w:name w:val="xl22"/>
    <w:basedOn w:val="a"/>
    <w:rsid w:val="007D0AB2"/>
    <w:pPr>
      <w:spacing w:before="100" w:beforeAutospacing="1" w:after="100" w:afterAutospacing="1" w:line="240" w:lineRule="auto"/>
    </w:pPr>
    <w:rPr>
      <w:rFonts w:ascii="Arial" w:eastAsia="Times New Roman" w:hAnsi="Arial" w:cs="Times New Roman"/>
      <w:b/>
      <w:bCs/>
      <w:sz w:val="32"/>
      <w:szCs w:val="32"/>
      <w:lang w:eastAsia="ru-RU"/>
    </w:rPr>
  </w:style>
  <w:style w:type="paragraph" w:customStyle="1" w:styleId="xl23">
    <w:name w:val="xl23"/>
    <w:basedOn w:val="a"/>
    <w:rsid w:val="007D0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7D0AB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
    <w:rsid w:val="007D0A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7D0A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7D0A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7D0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7D0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7D0AB2"/>
    <w:pP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31">
    <w:name w:val="xl31"/>
    <w:basedOn w:val="a"/>
    <w:rsid w:val="007D0AB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
    <w:name w:val="xl32"/>
    <w:basedOn w:val="a"/>
    <w:rsid w:val="007D0A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
    <w:name w:val="xl33"/>
    <w:basedOn w:val="a"/>
    <w:rsid w:val="007D0A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4">
    <w:name w:val="xl34"/>
    <w:basedOn w:val="a"/>
    <w:rsid w:val="007D0AB2"/>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
    <w:rsid w:val="007D0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7D0AB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7D0AB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7D0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
    <w:rsid w:val="007D0A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
    <w:rsid w:val="007D0A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
    <w:rsid w:val="007D0A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
    <w:rsid w:val="007D0AB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
    <w:rsid w:val="007D0AB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
    <w:rsid w:val="007D0AB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
    <w:rsid w:val="007D0AB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
    <w:rsid w:val="007D0AB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7D0AB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rsid w:val="007D0A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
    <w:rsid w:val="007D0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
    <w:rsid w:val="007D0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
    <w:rsid w:val="007D0AB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
    <w:rsid w:val="007D0AB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3">
    <w:name w:val="xl53"/>
    <w:basedOn w:val="a"/>
    <w:rsid w:val="007D0AB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4">
    <w:name w:val="xl54"/>
    <w:basedOn w:val="a"/>
    <w:rsid w:val="007D0A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0">
    <w:name w:val="Стиль13"/>
    <w:basedOn w:val="a"/>
    <w:rsid w:val="007D0AB2"/>
    <w:pPr>
      <w:spacing w:after="0" w:line="240" w:lineRule="auto"/>
      <w:ind w:firstLine="720"/>
      <w:jc w:val="both"/>
    </w:pPr>
    <w:rPr>
      <w:rFonts w:ascii="Times New Roman" w:eastAsia="Times New Roman" w:hAnsi="Times New Roman" w:cs="Times New Roman"/>
      <w:sz w:val="28"/>
      <w:szCs w:val="20"/>
      <w:lang w:eastAsia="ru-RU"/>
    </w:rPr>
  </w:style>
  <w:style w:type="character" w:styleId="af7">
    <w:name w:val="Emphasis"/>
    <w:qFormat/>
    <w:rsid w:val="007D0AB2"/>
    <w:rPr>
      <w:i/>
      <w:iCs/>
    </w:rPr>
  </w:style>
  <w:style w:type="paragraph" w:customStyle="1" w:styleId="ConsPlusNormal">
    <w:name w:val="ConsPlusNormal"/>
    <w:rsid w:val="007D0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
    <w:name w:val="Char Char1 Знак Знак Знак Знак Знак Знак Знак"/>
    <w:basedOn w:val="a"/>
    <w:rsid w:val="007D0AB2"/>
    <w:pPr>
      <w:spacing w:after="0" w:line="240" w:lineRule="auto"/>
    </w:pPr>
    <w:rPr>
      <w:rFonts w:ascii="Verdana" w:eastAsia="Times New Roman" w:hAnsi="Verdana" w:cs="Verdana"/>
      <w:sz w:val="20"/>
      <w:szCs w:val="20"/>
      <w:lang w:val="en-US"/>
    </w:rPr>
  </w:style>
  <w:style w:type="paragraph" w:styleId="af8">
    <w:name w:val="Plain Text"/>
    <w:basedOn w:val="a"/>
    <w:link w:val="af9"/>
    <w:rsid w:val="007D0AB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7D0AB2"/>
    <w:rPr>
      <w:rFonts w:ascii="Courier New" w:eastAsia="Times New Roman" w:hAnsi="Courier New" w:cs="Courier New"/>
      <w:sz w:val="20"/>
      <w:szCs w:val="20"/>
      <w:lang w:eastAsia="ru-RU"/>
    </w:rPr>
  </w:style>
  <w:style w:type="paragraph" w:styleId="33">
    <w:name w:val="Body Text 3"/>
    <w:basedOn w:val="a"/>
    <w:link w:val="34"/>
    <w:rsid w:val="007D0AB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D0AB2"/>
    <w:rPr>
      <w:rFonts w:ascii="Times New Roman" w:eastAsia="Times New Roman" w:hAnsi="Times New Roman" w:cs="Times New Roman"/>
      <w:sz w:val="16"/>
      <w:szCs w:val="16"/>
      <w:lang w:eastAsia="ru-RU"/>
    </w:rPr>
  </w:style>
  <w:style w:type="paragraph" w:styleId="afa">
    <w:name w:val="List Number"/>
    <w:basedOn w:val="a"/>
    <w:rsid w:val="007D0AB2"/>
    <w:pPr>
      <w:tabs>
        <w:tab w:val="left" w:pos="36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n-US" w:eastAsia="ru-RU"/>
    </w:rPr>
  </w:style>
  <w:style w:type="paragraph" w:customStyle="1" w:styleId="18">
    <w:name w:val="Абзац списка1"/>
    <w:basedOn w:val="a"/>
    <w:rsid w:val="007D0AB2"/>
    <w:pPr>
      <w:ind w:left="720"/>
      <w:contextualSpacing/>
    </w:pPr>
    <w:rPr>
      <w:rFonts w:ascii="Calibri" w:eastAsia="Times New Roman" w:hAnsi="Calibri" w:cs="Times New Roman"/>
    </w:rPr>
  </w:style>
  <w:style w:type="character" w:customStyle="1" w:styleId="apple-converted-space">
    <w:name w:val="apple-converted-space"/>
    <w:rsid w:val="007D0AB2"/>
  </w:style>
  <w:style w:type="paragraph" w:customStyle="1" w:styleId="report">
    <w:name w:val="report"/>
    <w:basedOn w:val="a"/>
    <w:rsid w:val="007D0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7D0AB2"/>
    <w:pPr>
      <w:ind w:left="720"/>
      <w:contextualSpacing/>
    </w:pPr>
    <w:rPr>
      <w:rFonts w:ascii="Calibri" w:eastAsia="Times New Roman" w:hAnsi="Calibri" w:cs="Times New Roman"/>
    </w:rPr>
  </w:style>
  <w:style w:type="paragraph" w:customStyle="1" w:styleId="27">
    <w:name w:val="Абзац списка2"/>
    <w:basedOn w:val="a"/>
    <w:rsid w:val="007D0AB2"/>
    <w:pPr>
      <w:spacing w:after="0" w:line="240" w:lineRule="auto"/>
      <w:ind w:left="720"/>
    </w:pPr>
    <w:rPr>
      <w:rFonts w:ascii="Times New Roman" w:eastAsia="Calibri" w:hAnsi="Times New Roman" w:cs="Times New Roman"/>
      <w:lang w:eastAsia="ru-RU"/>
    </w:rPr>
  </w:style>
  <w:style w:type="paragraph" w:customStyle="1" w:styleId="xl74">
    <w:name w:val="xl74"/>
    <w:basedOn w:val="a"/>
    <w:rsid w:val="00190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1">
    <w:name w:val="xl141"/>
    <w:basedOn w:val="a"/>
    <w:rsid w:val="00190E44"/>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2">
    <w:name w:val="xl142"/>
    <w:basedOn w:val="a"/>
    <w:rsid w:val="00190E44"/>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190E4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
    <w:rsid w:val="00190E44"/>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
    <w:rsid w:val="00190E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42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paragraph" w:styleId="2">
    <w:name w:val="heading 2"/>
    <w:aliases w:val=" Знак"/>
    <w:basedOn w:val="a"/>
    <w:next w:val="a"/>
    <w:link w:val="20"/>
    <w:qFormat/>
    <w:rsid w:val="0039042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42E"/>
    <w:rPr>
      <w:rFonts w:ascii="Times New Roman" w:eastAsia="Times New Roman" w:hAnsi="Times New Roman" w:cs="Times New Roman"/>
      <w:sz w:val="28"/>
      <w:szCs w:val="24"/>
      <w:lang w:eastAsia="ar-SA"/>
    </w:rPr>
  </w:style>
  <w:style w:type="character" w:customStyle="1" w:styleId="20">
    <w:name w:val="Заголовок 2 Знак"/>
    <w:aliases w:val=" Знак Знак"/>
    <w:basedOn w:val="a0"/>
    <w:link w:val="2"/>
    <w:rsid w:val="0039042E"/>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39042E"/>
  </w:style>
  <w:style w:type="character" w:customStyle="1" w:styleId="WW8Num1z0">
    <w:name w:val="WW8Num1z0"/>
    <w:rsid w:val="0039042E"/>
    <w:rPr>
      <w:rFonts w:ascii="Symbol" w:eastAsia="Times New Roman" w:hAnsi="Symbol" w:cs="Times New Roman"/>
    </w:rPr>
  </w:style>
  <w:style w:type="character" w:customStyle="1" w:styleId="WW8Num1z1">
    <w:name w:val="WW8Num1z1"/>
    <w:rsid w:val="0039042E"/>
    <w:rPr>
      <w:rFonts w:ascii="Courier New" w:hAnsi="Courier New" w:cs="Courier New"/>
    </w:rPr>
  </w:style>
  <w:style w:type="character" w:customStyle="1" w:styleId="WW8Num1z2">
    <w:name w:val="WW8Num1z2"/>
    <w:rsid w:val="0039042E"/>
    <w:rPr>
      <w:rFonts w:ascii="Wingdings" w:hAnsi="Wingdings"/>
    </w:rPr>
  </w:style>
  <w:style w:type="character" w:customStyle="1" w:styleId="WW8Num1z3">
    <w:name w:val="WW8Num1z3"/>
    <w:rsid w:val="0039042E"/>
    <w:rPr>
      <w:rFonts w:ascii="Symbol" w:hAnsi="Symbol"/>
    </w:rPr>
  </w:style>
  <w:style w:type="character" w:customStyle="1" w:styleId="WW8Num3z0">
    <w:name w:val="WW8Num3z0"/>
    <w:rsid w:val="0039042E"/>
    <w:rPr>
      <w:rFonts w:ascii="Times New Roman" w:eastAsia="Times New Roman" w:hAnsi="Times New Roman" w:cs="Times New Roman"/>
    </w:rPr>
  </w:style>
  <w:style w:type="character" w:customStyle="1" w:styleId="WW8Num3z1">
    <w:name w:val="WW8Num3z1"/>
    <w:rsid w:val="0039042E"/>
    <w:rPr>
      <w:rFonts w:ascii="Courier New" w:hAnsi="Courier New"/>
    </w:rPr>
  </w:style>
  <w:style w:type="character" w:customStyle="1" w:styleId="WW8Num3z2">
    <w:name w:val="WW8Num3z2"/>
    <w:rsid w:val="0039042E"/>
    <w:rPr>
      <w:rFonts w:ascii="Wingdings" w:hAnsi="Wingdings"/>
    </w:rPr>
  </w:style>
  <w:style w:type="character" w:customStyle="1" w:styleId="WW8Num3z3">
    <w:name w:val="WW8Num3z3"/>
    <w:rsid w:val="0039042E"/>
    <w:rPr>
      <w:rFonts w:ascii="Symbol" w:hAnsi="Symbol"/>
    </w:rPr>
  </w:style>
  <w:style w:type="character" w:customStyle="1" w:styleId="WW8Num4z0">
    <w:name w:val="WW8Num4z0"/>
    <w:rsid w:val="0039042E"/>
    <w:rPr>
      <w:rFonts w:ascii="Times New Roman" w:eastAsia="Times New Roman" w:hAnsi="Times New Roman" w:cs="Times New Roman"/>
    </w:rPr>
  </w:style>
  <w:style w:type="character" w:customStyle="1" w:styleId="WW8Num4z1">
    <w:name w:val="WW8Num4z1"/>
    <w:rsid w:val="0039042E"/>
    <w:rPr>
      <w:rFonts w:ascii="Courier New" w:hAnsi="Courier New"/>
    </w:rPr>
  </w:style>
  <w:style w:type="character" w:customStyle="1" w:styleId="WW8Num4z2">
    <w:name w:val="WW8Num4z2"/>
    <w:rsid w:val="0039042E"/>
    <w:rPr>
      <w:rFonts w:ascii="Wingdings" w:hAnsi="Wingdings"/>
    </w:rPr>
  </w:style>
  <w:style w:type="character" w:customStyle="1" w:styleId="WW8Num4z3">
    <w:name w:val="WW8Num4z3"/>
    <w:rsid w:val="0039042E"/>
    <w:rPr>
      <w:rFonts w:ascii="Symbol" w:hAnsi="Symbol"/>
    </w:rPr>
  </w:style>
  <w:style w:type="character" w:customStyle="1" w:styleId="12">
    <w:name w:val="Основной шрифт абзаца1"/>
    <w:rsid w:val="0039042E"/>
  </w:style>
  <w:style w:type="paragraph" w:customStyle="1" w:styleId="a3">
    <w:name w:val="Заголовок"/>
    <w:basedOn w:val="a"/>
    <w:next w:val="a4"/>
    <w:rsid w:val="0039042E"/>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39042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39042E"/>
    <w:rPr>
      <w:rFonts w:ascii="Times New Roman" w:eastAsia="Times New Roman" w:hAnsi="Times New Roman" w:cs="Times New Roman"/>
      <w:sz w:val="28"/>
      <w:szCs w:val="20"/>
      <w:lang w:eastAsia="ar-SA"/>
    </w:rPr>
  </w:style>
  <w:style w:type="paragraph" w:styleId="a6">
    <w:name w:val="List"/>
    <w:basedOn w:val="a4"/>
    <w:rsid w:val="0039042E"/>
    <w:rPr>
      <w:rFonts w:cs="Mangal"/>
    </w:rPr>
  </w:style>
  <w:style w:type="paragraph" w:customStyle="1" w:styleId="13">
    <w:name w:val="Название1"/>
    <w:basedOn w:val="a"/>
    <w:rsid w:val="00390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904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39042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39042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9042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3904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39042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9042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3904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39042E"/>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39042E"/>
    <w:rPr>
      <w:rFonts w:ascii="Times New Roman" w:eastAsia="Times New Roman" w:hAnsi="Times New Roman" w:cs="Times New Roman"/>
      <w:sz w:val="24"/>
      <w:szCs w:val="24"/>
      <w:lang w:eastAsia="ar-SA"/>
    </w:rPr>
  </w:style>
  <w:style w:type="paragraph" w:styleId="ab">
    <w:name w:val="footer"/>
    <w:basedOn w:val="a"/>
    <w:link w:val="ac"/>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39042E"/>
    <w:rPr>
      <w:rFonts w:ascii="Times New Roman" w:eastAsia="Times New Roman" w:hAnsi="Times New Roman" w:cs="Times New Roman"/>
      <w:sz w:val="24"/>
      <w:szCs w:val="24"/>
      <w:lang w:eastAsia="ar-SA"/>
    </w:rPr>
  </w:style>
  <w:style w:type="paragraph" w:styleId="ad">
    <w:name w:val="Balloon Text"/>
    <w:basedOn w:val="a"/>
    <w:link w:val="ae"/>
    <w:rsid w:val="0039042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9042E"/>
    <w:rPr>
      <w:rFonts w:ascii="Tahoma" w:eastAsia="Times New Roman" w:hAnsi="Tahoma" w:cs="Tahoma"/>
      <w:sz w:val="16"/>
      <w:szCs w:val="16"/>
      <w:lang w:eastAsia="ar-SA"/>
    </w:rPr>
  </w:style>
  <w:style w:type="table" w:styleId="af">
    <w:name w:val="Table Grid"/>
    <w:basedOn w:val="a1"/>
    <w:uiPriority w:val="59"/>
    <w:rsid w:val="003904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39042E"/>
    <w:rPr>
      <w:color w:val="0000FF"/>
      <w:u w:val="single"/>
    </w:rPr>
  </w:style>
  <w:style w:type="paragraph" w:styleId="af1">
    <w:name w:val="No Spacing"/>
    <w:uiPriority w:val="1"/>
    <w:qFormat/>
    <w:rsid w:val="0039042E"/>
    <w:pPr>
      <w:suppressAutoHyphens/>
      <w:spacing w:after="0" w:line="240" w:lineRule="auto"/>
    </w:pPr>
    <w:rPr>
      <w:rFonts w:ascii="Times New Roman" w:eastAsia="Times New Roman" w:hAnsi="Times New Roman" w:cs="Times New Roman"/>
      <w:sz w:val="24"/>
      <w:szCs w:val="24"/>
      <w:lang w:eastAsia="ar-SA"/>
    </w:rPr>
  </w:style>
  <w:style w:type="character" w:styleId="af2">
    <w:name w:val="FollowedHyperlink"/>
    <w:basedOn w:val="a0"/>
    <w:uiPriority w:val="99"/>
    <w:unhideWhenUsed/>
    <w:rsid w:val="0039042E"/>
    <w:rPr>
      <w:color w:val="800080"/>
      <w:u w:val="single"/>
    </w:rPr>
  </w:style>
  <w:style w:type="paragraph" w:customStyle="1" w:styleId="xl66">
    <w:name w:val="xl66"/>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39042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39042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39042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39042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39042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39042E"/>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90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390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39042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3904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39042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390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39042E"/>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39042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
    <w:rsid w:val="0039042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
    <w:rsid w:val="003904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390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
    <w:rsid w:val="00390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3904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
    <w:rsid w:val="0039042E"/>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
    <w:rsid w:val="0039042E"/>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
    <w:rsid w:val="0039042E"/>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
    <w:rsid w:val="0039042E"/>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39042E"/>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DB40FB"/>
    <w:pPr>
      <w:spacing w:after="120" w:line="480" w:lineRule="auto"/>
      <w:ind w:left="283"/>
    </w:pPr>
  </w:style>
  <w:style w:type="character" w:customStyle="1" w:styleId="23">
    <w:name w:val="Основной текст с отступом 2 Знак"/>
    <w:basedOn w:val="a0"/>
    <w:link w:val="22"/>
    <w:uiPriority w:val="99"/>
    <w:semiHidden/>
    <w:rsid w:val="00DB40FB"/>
  </w:style>
  <w:style w:type="paragraph" w:customStyle="1" w:styleId="xl131">
    <w:name w:val="xl131"/>
    <w:basedOn w:val="a"/>
    <w:rsid w:val="00DB40F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2">
    <w:name w:val="xl132"/>
    <w:basedOn w:val="a"/>
    <w:rsid w:val="00DB40F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3">
    <w:name w:val="xl133"/>
    <w:basedOn w:val="a"/>
    <w:rsid w:val="00DB40F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4">
    <w:name w:val="xl134"/>
    <w:basedOn w:val="a"/>
    <w:rsid w:val="00DB40F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5">
    <w:name w:val="xl135"/>
    <w:basedOn w:val="a"/>
    <w:rsid w:val="00DB4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DB40F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8">
    <w:name w:val="xl138"/>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9">
    <w:name w:val="xl139"/>
    <w:basedOn w:val="a"/>
    <w:rsid w:val="00DB40F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
    <w:rsid w:val="00377AF9"/>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6">
    <w:name w:val="Сетка таблицы1"/>
    <w:basedOn w:val="a1"/>
    <w:next w:val="af"/>
    <w:uiPriority w:val="39"/>
    <w:rsid w:val="00CC1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nhideWhenUsed/>
    <w:rsid w:val="004543CE"/>
    <w:pPr>
      <w:spacing w:after="120"/>
      <w:ind w:left="283"/>
    </w:pPr>
    <w:rPr>
      <w:sz w:val="16"/>
      <w:szCs w:val="16"/>
    </w:rPr>
  </w:style>
  <w:style w:type="character" w:customStyle="1" w:styleId="30">
    <w:name w:val="Основной текст с отступом 3 Знак"/>
    <w:basedOn w:val="a0"/>
    <w:link w:val="3"/>
    <w:uiPriority w:val="99"/>
    <w:semiHidden/>
    <w:rsid w:val="004543CE"/>
    <w:rPr>
      <w:sz w:val="16"/>
      <w:szCs w:val="16"/>
    </w:rPr>
  </w:style>
  <w:style w:type="table" w:customStyle="1" w:styleId="24">
    <w:name w:val="Сетка таблицы2"/>
    <w:basedOn w:val="a1"/>
    <w:next w:val="af"/>
    <w:uiPriority w:val="39"/>
    <w:rsid w:val="004543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semiHidden/>
    <w:rsid w:val="007D0AB2"/>
  </w:style>
  <w:style w:type="table" w:customStyle="1" w:styleId="32">
    <w:name w:val="Сетка таблицы3"/>
    <w:basedOn w:val="a1"/>
    <w:next w:val="af"/>
    <w:rsid w:val="007D0A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Theme"/>
    <w:basedOn w:val="af"/>
    <w:rsid w:val="007D0AB2"/>
    <w:pPr>
      <w:jc w:val="center"/>
    </w:pPr>
    <w:rPr>
      <w:sz w:val="24"/>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7">
    <w:name w:val="Стиль1"/>
    <w:basedOn w:val="1"/>
    <w:rsid w:val="007D0AB2"/>
    <w:pPr>
      <w:tabs>
        <w:tab w:val="clear" w:pos="432"/>
      </w:tabs>
      <w:suppressAutoHyphens w:val="0"/>
      <w:ind w:left="0" w:firstLine="0"/>
      <w:jc w:val="both"/>
    </w:pPr>
    <w:rPr>
      <w:sz w:val="36"/>
      <w:szCs w:val="28"/>
      <w:lang w:eastAsia="ru-RU"/>
    </w:rPr>
  </w:style>
  <w:style w:type="paragraph" w:customStyle="1" w:styleId="26">
    <w:name w:val="Стиль2"/>
    <w:basedOn w:val="a"/>
    <w:rsid w:val="007D0AB2"/>
    <w:pPr>
      <w:spacing w:after="0" w:line="240" w:lineRule="auto"/>
      <w:ind w:firstLine="724"/>
      <w:jc w:val="both"/>
    </w:pPr>
    <w:rPr>
      <w:rFonts w:ascii="Times New Roman" w:eastAsia="Times New Roman" w:hAnsi="Times New Roman" w:cs="Times New Roman"/>
      <w:sz w:val="24"/>
      <w:szCs w:val="24"/>
      <w:lang w:eastAsia="ru-RU"/>
    </w:rPr>
  </w:style>
  <w:style w:type="character" w:styleId="af4">
    <w:name w:val="page number"/>
    <w:basedOn w:val="a0"/>
    <w:rsid w:val="007D0AB2"/>
  </w:style>
  <w:style w:type="paragraph" w:styleId="af5">
    <w:name w:val="Normal (Web)"/>
    <w:basedOn w:val="a"/>
    <w:rsid w:val="007D0AB2"/>
    <w:pPr>
      <w:spacing w:after="144" w:line="240" w:lineRule="auto"/>
    </w:pPr>
    <w:rPr>
      <w:rFonts w:ascii="Times New Roman" w:eastAsia="Times New Roman" w:hAnsi="Times New Roman" w:cs="Times New Roman"/>
      <w:sz w:val="24"/>
      <w:szCs w:val="24"/>
      <w:lang w:eastAsia="ru-RU"/>
    </w:rPr>
  </w:style>
  <w:style w:type="character" w:styleId="af6">
    <w:name w:val="Strong"/>
    <w:qFormat/>
    <w:rsid w:val="007D0AB2"/>
    <w:rPr>
      <w:b/>
      <w:bCs/>
    </w:rPr>
  </w:style>
  <w:style w:type="paragraph" w:customStyle="1" w:styleId="font1">
    <w:name w:val="font1"/>
    <w:basedOn w:val="a"/>
    <w:rsid w:val="007D0AB2"/>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22">
    <w:name w:val="xl22"/>
    <w:basedOn w:val="a"/>
    <w:rsid w:val="007D0AB2"/>
    <w:pPr>
      <w:spacing w:before="100" w:beforeAutospacing="1" w:after="100" w:afterAutospacing="1" w:line="240" w:lineRule="auto"/>
    </w:pPr>
    <w:rPr>
      <w:rFonts w:ascii="Arial" w:eastAsia="Times New Roman" w:hAnsi="Arial" w:cs="Times New Roman"/>
      <w:b/>
      <w:bCs/>
      <w:sz w:val="32"/>
      <w:szCs w:val="32"/>
      <w:lang w:eastAsia="ru-RU"/>
    </w:rPr>
  </w:style>
  <w:style w:type="paragraph" w:customStyle="1" w:styleId="xl23">
    <w:name w:val="xl23"/>
    <w:basedOn w:val="a"/>
    <w:rsid w:val="007D0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7D0AB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
    <w:rsid w:val="007D0A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7D0A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7D0A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7D0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7D0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7D0AB2"/>
    <w:pP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31">
    <w:name w:val="xl31"/>
    <w:basedOn w:val="a"/>
    <w:rsid w:val="007D0AB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
    <w:name w:val="xl32"/>
    <w:basedOn w:val="a"/>
    <w:rsid w:val="007D0A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
    <w:name w:val="xl33"/>
    <w:basedOn w:val="a"/>
    <w:rsid w:val="007D0A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4">
    <w:name w:val="xl34"/>
    <w:basedOn w:val="a"/>
    <w:rsid w:val="007D0AB2"/>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
    <w:rsid w:val="007D0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7D0AB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7D0AB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7D0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
    <w:rsid w:val="007D0A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
    <w:rsid w:val="007D0A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
    <w:rsid w:val="007D0A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
    <w:rsid w:val="007D0AB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
    <w:rsid w:val="007D0AB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
    <w:rsid w:val="007D0AB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
    <w:rsid w:val="007D0AB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
    <w:rsid w:val="007D0AB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7D0AB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rsid w:val="007D0A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
    <w:rsid w:val="007D0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
    <w:rsid w:val="007D0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
    <w:rsid w:val="007D0AB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
    <w:rsid w:val="007D0AB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3">
    <w:name w:val="xl53"/>
    <w:basedOn w:val="a"/>
    <w:rsid w:val="007D0AB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4">
    <w:name w:val="xl54"/>
    <w:basedOn w:val="a"/>
    <w:rsid w:val="007D0A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0">
    <w:name w:val="Стиль13"/>
    <w:basedOn w:val="a"/>
    <w:rsid w:val="007D0AB2"/>
    <w:pPr>
      <w:spacing w:after="0" w:line="240" w:lineRule="auto"/>
      <w:ind w:firstLine="720"/>
      <w:jc w:val="both"/>
    </w:pPr>
    <w:rPr>
      <w:rFonts w:ascii="Times New Roman" w:eastAsia="Times New Roman" w:hAnsi="Times New Roman" w:cs="Times New Roman"/>
      <w:sz w:val="28"/>
      <w:szCs w:val="20"/>
      <w:lang w:eastAsia="ru-RU"/>
    </w:rPr>
  </w:style>
  <w:style w:type="character" w:styleId="af7">
    <w:name w:val="Emphasis"/>
    <w:qFormat/>
    <w:rsid w:val="007D0AB2"/>
    <w:rPr>
      <w:i/>
      <w:iCs/>
    </w:rPr>
  </w:style>
  <w:style w:type="paragraph" w:customStyle="1" w:styleId="ConsPlusNormal">
    <w:name w:val="ConsPlusNormal"/>
    <w:rsid w:val="007D0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
    <w:name w:val="Char Char1 Знак Знак Знак Знак Знак Знак Знак"/>
    <w:basedOn w:val="a"/>
    <w:rsid w:val="007D0AB2"/>
    <w:pPr>
      <w:spacing w:after="0" w:line="240" w:lineRule="auto"/>
    </w:pPr>
    <w:rPr>
      <w:rFonts w:ascii="Verdana" w:eastAsia="Times New Roman" w:hAnsi="Verdana" w:cs="Verdana"/>
      <w:sz w:val="20"/>
      <w:szCs w:val="20"/>
      <w:lang w:val="en-US"/>
    </w:rPr>
  </w:style>
  <w:style w:type="paragraph" w:styleId="af8">
    <w:name w:val="Plain Text"/>
    <w:basedOn w:val="a"/>
    <w:link w:val="af9"/>
    <w:rsid w:val="007D0AB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7D0AB2"/>
    <w:rPr>
      <w:rFonts w:ascii="Courier New" w:eastAsia="Times New Roman" w:hAnsi="Courier New" w:cs="Courier New"/>
      <w:sz w:val="20"/>
      <w:szCs w:val="20"/>
      <w:lang w:eastAsia="ru-RU"/>
    </w:rPr>
  </w:style>
  <w:style w:type="paragraph" w:styleId="33">
    <w:name w:val="Body Text 3"/>
    <w:basedOn w:val="a"/>
    <w:link w:val="34"/>
    <w:rsid w:val="007D0AB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D0AB2"/>
    <w:rPr>
      <w:rFonts w:ascii="Times New Roman" w:eastAsia="Times New Roman" w:hAnsi="Times New Roman" w:cs="Times New Roman"/>
      <w:sz w:val="16"/>
      <w:szCs w:val="16"/>
      <w:lang w:eastAsia="ru-RU"/>
    </w:rPr>
  </w:style>
  <w:style w:type="paragraph" w:styleId="afa">
    <w:name w:val="List Number"/>
    <w:basedOn w:val="a"/>
    <w:rsid w:val="007D0AB2"/>
    <w:pPr>
      <w:tabs>
        <w:tab w:val="left" w:pos="36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n-US" w:eastAsia="ru-RU"/>
    </w:rPr>
  </w:style>
  <w:style w:type="paragraph" w:customStyle="1" w:styleId="18">
    <w:name w:val="Абзац списка1"/>
    <w:basedOn w:val="a"/>
    <w:rsid w:val="007D0AB2"/>
    <w:pPr>
      <w:ind w:left="720"/>
      <w:contextualSpacing/>
    </w:pPr>
    <w:rPr>
      <w:rFonts w:ascii="Calibri" w:eastAsia="Times New Roman" w:hAnsi="Calibri" w:cs="Times New Roman"/>
    </w:rPr>
  </w:style>
  <w:style w:type="character" w:customStyle="1" w:styleId="apple-converted-space">
    <w:name w:val="apple-converted-space"/>
    <w:rsid w:val="007D0AB2"/>
  </w:style>
  <w:style w:type="paragraph" w:customStyle="1" w:styleId="report">
    <w:name w:val="report"/>
    <w:basedOn w:val="a"/>
    <w:rsid w:val="007D0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7D0AB2"/>
    <w:pPr>
      <w:ind w:left="720"/>
      <w:contextualSpacing/>
    </w:pPr>
    <w:rPr>
      <w:rFonts w:ascii="Calibri" w:eastAsia="Times New Roman" w:hAnsi="Calibri" w:cs="Times New Roman"/>
    </w:rPr>
  </w:style>
  <w:style w:type="paragraph" w:customStyle="1" w:styleId="27">
    <w:name w:val="Абзац списка2"/>
    <w:basedOn w:val="a"/>
    <w:rsid w:val="007D0AB2"/>
    <w:pPr>
      <w:spacing w:after="0" w:line="240" w:lineRule="auto"/>
      <w:ind w:left="720"/>
    </w:pPr>
    <w:rPr>
      <w:rFonts w:ascii="Times New Roman" w:eastAsia="Calibri" w:hAnsi="Times New Roman" w:cs="Times New Roman"/>
      <w:lang w:eastAsia="ru-RU"/>
    </w:rPr>
  </w:style>
  <w:style w:type="paragraph" w:customStyle="1" w:styleId="xl74">
    <w:name w:val="xl74"/>
    <w:basedOn w:val="a"/>
    <w:rsid w:val="00190E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1">
    <w:name w:val="xl141"/>
    <w:basedOn w:val="a"/>
    <w:rsid w:val="00190E44"/>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2">
    <w:name w:val="xl142"/>
    <w:basedOn w:val="a"/>
    <w:rsid w:val="00190E44"/>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190E4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
    <w:rsid w:val="00190E44"/>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
    <w:rsid w:val="00190E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8B95-6F7C-4623-9199-41C1D9B9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49</Pages>
  <Words>17932</Words>
  <Characters>102215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dcterms:created xsi:type="dcterms:W3CDTF">2018-12-19T07:31:00Z</dcterms:created>
  <dcterms:modified xsi:type="dcterms:W3CDTF">2019-09-09T03:17:00Z</dcterms:modified>
</cp:coreProperties>
</file>