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CB" w:rsidRPr="000857CB" w:rsidRDefault="000857CB" w:rsidP="000857CB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57CB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              ВЕСТНИК</w:t>
      </w:r>
    </w:p>
    <w:p w:rsidR="000857CB" w:rsidRPr="000857CB" w:rsidRDefault="000857CB" w:rsidP="000857CB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57CB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0857CB" w:rsidRPr="000857CB" w:rsidRDefault="000857CB" w:rsidP="000857CB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06 октябрь  2017  г. № 10</w:t>
      </w:r>
    </w:p>
    <w:p w:rsidR="000857CB" w:rsidRPr="000857CB" w:rsidRDefault="000857CB" w:rsidP="000857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857CB">
        <w:rPr>
          <w:rFonts w:ascii="Times New Roman" w:eastAsia="Times New Roman" w:hAnsi="Times New Roman" w:cs="Times New Roman"/>
          <w:i/>
          <w:iCs/>
          <w:lang w:eastAsia="ru-RU"/>
        </w:rPr>
        <w:t xml:space="preserve"> Газета для жителей с. </w:t>
      </w:r>
      <w:proofErr w:type="gramStart"/>
      <w:r w:rsidRPr="000857CB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0857CB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0857CB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0857CB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0857CB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0857CB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0857CB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0857CB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29.09.2017Г. №12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РОССИЙСКАЯ ФЕДЕРАЦИЯ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ИРКУТСКАЯ ОБЛАСТЬ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ЭХИРИТ-БУЛАГАТСКИЙ МУНИЦИПАЛЬНЫЙ РАЙОН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МУНИЦИПАЛЬНОЕ ОБРАЗОВАНИЕ «НОВО-НИКОЛАЕВСКОЕ»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ДУМА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РЕШЕНИЕ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О ВНЕСЕНИИ ИЗМЕНЕНИЙ В РЕШЕНИЕ ДУМЫ №28 ОТ 29.12.2016 Г. О ПРИНЯТИИ БЮДЖЕТА МУНИЦИПАЛЬНОГО ОБРАЗОВАНИЯ «НОВО-НИКОЛАЕВСКОЕ» НА 2017 ГОД И ПЛАНОВЫЙ ПЕРИОД 2018-2019 ГГ.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  <w:lang w:eastAsia="ru-RU"/>
        </w:rPr>
      </w:pP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B55BD">
        <w:rPr>
          <w:rFonts w:ascii="Arial" w:eastAsia="Times New Roman" w:hAnsi="Arial" w:cs="Arial"/>
          <w:sz w:val="14"/>
          <w:szCs w:val="24"/>
          <w:lang w:eastAsia="ru-RU"/>
        </w:rPr>
        <w:t xml:space="preserve"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2016 год, утвержденный решением Думы муниципального образования «Ново-Николаевское» от 29.12.2016 г. №28, следующие изменения и дополнения: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B55BD">
        <w:rPr>
          <w:rFonts w:ascii="Arial" w:eastAsia="Times New Roman" w:hAnsi="Arial" w:cs="Arial"/>
          <w:sz w:val="14"/>
          <w:szCs w:val="24"/>
          <w:lang w:eastAsia="ru-RU"/>
        </w:rPr>
        <w:t xml:space="preserve">1. Утвердить основные характеристики бюджета муниципального образования «Ново-Николаевское» на 2017 год и плановый период 2018-2019 г. </w:t>
      </w:r>
      <w:proofErr w:type="gramStart"/>
      <w:r w:rsidRPr="00CB55BD">
        <w:rPr>
          <w:rFonts w:ascii="Arial" w:eastAsia="Times New Roman" w:hAnsi="Arial" w:cs="Arial"/>
          <w:sz w:val="14"/>
          <w:szCs w:val="24"/>
          <w:lang w:eastAsia="ru-RU"/>
        </w:rPr>
        <w:t>г</w:t>
      </w:r>
      <w:proofErr w:type="gramEnd"/>
      <w:r w:rsidRPr="00CB55BD">
        <w:rPr>
          <w:rFonts w:ascii="Arial" w:eastAsia="Times New Roman" w:hAnsi="Arial" w:cs="Arial"/>
          <w:sz w:val="14"/>
          <w:szCs w:val="24"/>
          <w:lang w:eastAsia="ru-RU"/>
        </w:rPr>
        <w:t>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B55BD">
        <w:rPr>
          <w:rFonts w:ascii="Arial" w:eastAsia="Times New Roman" w:hAnsi="Arial" w:cs="Arial"/>
          <w:sz w:val="14"/>
          <w:szCs w:val="24"/>
          <w:lang w:eastAsia="ru-RU"/>
        </w:rPr>
        <w:t xml:space="preserve">Общий объем доходов в сумме 6810400 руб., том числе безвозмездные поступления из областного и районного бюджетов–370500 рубля и 3186000 общий объем расходов бюджетов сумме 7668559,32 рублей,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B55BD">
        <w:rPr>
          <w:rFonts w:ascii="Arial" w:eastAsia="Times New Roman" w:hAnsi="Arial" w:cs="Arial"/>
          <w:sz w:val="14"/>
          <w:szCs w:val="24"/>
          <w:lang w:eastAsia="ru-RU"/>
        </w:rPr>
        <w:t>Установить размер дефицита бюджета в сумме 858159,32 рублей.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B55BD">
        <w:rPr>
          <w:rFonts w:ascii="Arial" w:eastAsia="Times New Roman" w:hAnsi="Arial" w:cs="Arial"/>
          <w:sz w:val="14"/>
          <w:szCs w:val="24"/>
          <w:lang w:eastAsia="ru-RU"/>
        </w:rPr>
        <w:t>2.Утвердить источники внутреннего финансирования дефицита бюджета согласно приложению №1 к данному решению.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B55BD">
        <w:rPr>
          <w:rFonts w:ascii="Arial" w:eastAsia="Times New Roman" w:hAnsi="Arial" w:cs="Arial"/>
          <w:sz w:val="14"/>
          <w:szCs w:val="24"/>
          <w:lang w:eastAsia="ru-RU"/>
        </w:rPr>
        <w:t>3. Утвердить прогнозируемое поступление доходов согласно приложению №2 к данному решению.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B55BD">
        <w:rPr>
          <w:rFonts w:ascii="Arial" w:eastAsia="Times New Roman" w:hAnsi="Arial" w:cs="Arial"/>
          <w:sz w:val="14"/>
          <w:szCs w:val="24"/>
          <w:lang w:eastAsia="ru-RU"/>
        </w:rPr>
        <w:t xml:space="preserve">4. Утвердить распределение расходов по разделам, подразделам, целевым статьям расходов, видам </w:t>
      </w:r>
      <w:proofErr w:type="gramStart"/>
      <w:r w:rsidRPr="00CB55BD">
        <w:rPr>
          <w:rFonts w:ascii="Arial" w:eastAsia="Times New Roman" w:hAnsi="Arial" w:cs="Arial"/>
          <w:sz w:val="14"/>
          <w:szCs w:val="24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 w:rsidRPr="00CB55BD">
        <w:rPr>
          <w:rFonts w:ascii="Arial" w:eastAsia="Times New Roman" w:hAnsi="Arial" w:cs="Arial"/>
          <w:sz w:val="14"/>
          <w:szCs w:val="24"/>
          <w:lang w:eastAsia="ru-RU"/>
        </w:rPr>
        <w:t xml:space="preserve"> согласно приложению №3 к настоящему решению.</w:t>
      </w:r>
    </w:p>
    <w:p w:rsidR="000857CB" w:rsidRPr="00CB55BD" w:rsidRDefault="000857CB" w:rsidP="000857CB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</w:p>
    <w:p w:rsidR="000857CB" w:rsidRPr="00CB55BD" w:rsidRDefault="000857CB" w:rsidP="00CB55BD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B55BD">
        <w:rPr>
          <w:rFonts w:ascii="Arial" w:eastAsia="Times New Roman" w:hAnsi="Arial" w:cs="Arial"/>
          <w:sz w:val="14"/>
          <w:szCs w:val="24"/>
          <w:lang w:eastAsia="ru-RU"/>
        </w:rPr>
        <w:t>Глава Ново-Николаевского</w:t>
      </w:r>
      <w:r w:rsidR="00CB55BD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  <w:r w:rsidRPr="00CB55BD">
        <w:rPr>
          <w:rFonts w:ascii="Arial" w:eastAsia="Times New Roman" w:hAnsi="Arial" w:cs="Arial"/>
          <w:sz w:val="14"/>
          <w:szCs w:val="24"/>
          <w:lang w:eastAsia="ru-RU"/>
        </w:rPr>
        <w:t>муниципального образования</w:t>
      </w:r>
      <w:r w:rsidR="00CB55BD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  <w:r w:rsidRPr="00CB55BD">
        <w:rPr>
          <w:rFonts w:ascii="Arial" w:eastAsia="Times New Roman" w:hAnsi="Arial" w:cs="Arial"/>
          <w:sz w:val="14"/>
          <w:szCs w:val="24"/>
          <w:lang w:eastAsia="ru-RU"/>
        </w:rPr>
        <w:t xml:space="preserve">В. И. </w:t>
      </w:r>
      <w:proofErr w:type="spellStart"/>
      <w:r w:rsidRPr="00CB55BD">
        <w:rPr>
          <w:rFonts w:ascii="Arial" w:eastAsia="Times New Roman" w:hAnsi="Arial" w:cs="Arial"/>
          <w:sz w:val="14"/>
          <w:szCs w:val="24"/>
          <w:lang w:eastAsia="ru-RU"/>
        </w:rPr>
        <w:t>Маглаев</w:t>
      </w:r>
      <w:proofErr w:type="spellEnd"/>
      <w:r w:rsidRPr="00CB55BD">
        <w:rPr>
          <w:rFonts w:ascii="Arial" w:eastAsia="Times New Roman" w:hAnsi="Arial" w:cs="Arial"/>
          <w:sz w:val="14"/>
          <w:szCs w:val="24"/>
          <w:lang w:eastAsia="ru-RU"/>
        </w:rPr>
        <w:t>.</w:t>
      </w:r>
    </w:p>
    <w:p w:rsidR="000857CB" w:rsidRPr="00CB55BD" w:rsidRDefault="000857CB" w:rsidP="00CB55BD">
      <w:pPr>
        <w:spacing w:after="0" w:line="240" w:lineRule="auto"/>
        <w:rPr>
          <w:rFonts w:ascii="Calibri" w:eastAsia="Times New Roman" w:hAnsi="Calibri" w:cs="Times New Roman"/>
          <w:b/>
          <w:sz w:val="16"/>
          <w:szCs w:val="28"/>
          <w:lang w:eastAsia="ru-RU"/>
        </w:rPr>
      </w:pPr>
      <w:r w:rsidRPr="00CB55BD">
        <w:rPr>
          <w:rFonts w:ascii="Calibri" w:eastAsia="Times New Roman" w:hAnsi="Calibri" w:cs="Times New Roman"/>
          <w:b/>
          <w:sz w:val="16"/>
          <w:szCs w:val="28"/>
          <w:lang w:eastAsia="ru-RU"/>
        </w:rPr>
        <w:t>Пояснительная  записка</w:t>
      </w:r>
      <w:r w:rsidR="00CB55BD">
        <w:rPr>
          <w:rFonts w:ascii="Calibri" w:eastAsia="Times New Roman" w:hAnsi="Calibri" w:cs="Times New Roman"/>
          <w:b/>
          <w:sz w:val="16"/>
          <w:szCs w:val="28"/>
          <w:lang w:eastAsia="ru-RU"/>
        </w:rPr>
        <w:t xml:space="preserve"> </w:t>
      </w:r>
      <w:r w:rsidRPr="00CB55BD">
        <w:rPr>
          <w:rFonts w:ascii="Calibri" w:eastAsia="Times New Roman" w:hAnsi="Calibri" w:cs="Times New Roman"/>
          <w:b/>
          <w:sz w:val="14"/>
          <w:szCs w:val="24"/>
          <w:lang w:eastAsia="ru-RU"/>
        </w:rPr>
        <w:t>к решению  Думы муниципального образования «Ново-Николаевское»</w:t>
      </w:r>
      <w:r w:rsidRPr="00CB55BD">
        <w:rPr>
          <w:rFonts w:ascii="Calibri" w:eastAsia="Times New Roman" w:hAnsi="Calibri" w:cs="Times New Roman"/>
          <w:b/>
          <w:sz w:val="14"/>
          <w:szCs w:val="24"/>
          <w:lang w:eastAsia="ru-RU"/>
        </w:rPr>
        <w:br/>
        <w:t xml:space="preserve"> от 29.09.2017 г. № 12</w:t>
      </w:r>
      <w:r w:rsidR="00CB55BD">
        <w:rPr>
          <w:rFonts w:ascii="Calibri" w:eastAsia="Times New Roman" w:hAnsi="Calibri" w:cs="Times New Roman"/>
          <w:b/>
          <w:sz w:val="16"/>
          <w:szCs w:val="28"/>
          <w:lang w:eastAsia="ru-RU"/>
        </w:rPr>
        <w:t xml:space="preserve"> </w:t>
      </w:r>
      <w:r w:rsidRPr="00CB55BD">
        <w:rPr>
          <w:rFonts w:ascii="Calibri" w:eastAsia="Times New Roman" w:hAnsi="Calibri" w:cs="Times New Roman"/>
          <w:b/>
          <w:sz w:val="14"/>
          <w:szCs w:val="24"/>
          <w:lang w:eastAsia="ru-RU"/>
        </w:rPr>
        <w:t xml:space="preserve">«О внесении изменений в бюджет МО «Ново-Николаевское»  на 2017 год и плановый период 2018-2019 </w:t>
      </w:r>
      <w:proofErr w:type="spellStart"/>
      <w:r w:rsidRPr="00CB55BD">
        <w:rPr>
          <w:rFonts w:ascii="Calibri" w:eastAsia="Times New Roman" w:hAnsi="Calibri" w:cs="Times New Roman"/>
          <w:b/>
          <w:sz w:val="14"/>
          <w:szCs w:val="24"/>
          <w:lang w:eastAsia="ru-RU"/>
        </w:rPr>
        <w:t>г.г</w:t>
      </w:r>
      <w:proofErr w:type="spellEnd"/>
      <w:r w:rsidRPr="00CB55BD">
        <w:rPr>
          <w:rFonts w:ascii="Calibri" w:eastAsia="Times New Roman" w:hAnsi="Calibri" w:cs="Times New Roman"/>
          <w:b/>
          <w:sz w:val="14"/>
          <w:szCs w:val="24"/>
          <w:lang w:eastAsia="ru-RU"/>
        </w:rPr>
        <w:t>.»</w:t>
      </w:r>
      <w:r w:rsidRPr="00CB55BD">
        <w:rPr>
          <w:rFonts w:ascii="Calibri" w:eastAsia="Times New Roman" w:hAnsi="Calibri" w:cs="Times New Roman"/>
          <w:b/>
          <w:sz w:val="16"/>
          <w:szCs w:val="28"/>
          <w:lang w:eastAsia="ru-RU"/>
        </w:rPr>
        <w:t xml:space="preserve"> </w:t>
      </w:r>
    </w:p>
    <w:p w:rsidR="000857CB" w:rsidRPr="00CB55BD" w:rsidRDefault="000857CB" w:rsidP="000857CB">
      <w:pPr>
        <w:tabs>
          <w:tab w:val="left" w:pos="390"/>
          <w:tab w:val="left" w:pos="3825"/>
          <w:tab w:val="center" w:pos="4875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16"/>
          <w:szCs w:val="28"/>
          <w:lang w:eastAsia="ru-RU"/>
        </w:rPr>
      </w:pPr>
      <w:r w:rsidRPr="00CB55BD">
        <w:rPr>
          <w:rFonts w:ascii="Calibri" w:eastAsia="Times New Roman" w:hAnsi="Calibri" w:cs="Times New Roman"/>
          <w:b/>
          <w:sz w:val="16"/>
          <w:szCs w:val="28"/>
          <w:lang w:eastAsia="ru-RU"/>
        </w:rPr>
        <w:t>ДОХОДЫ</w:t>
      </w:r>
    </w:p>
    <w:p w:rsidR="000857CB" w:rsidRPr="00CB55BD" w:rsidRDefault="000857CB" w:rsidP="000857CB">
      <w:pPr>
        <w:spacing w:after="0" w:line="240" w:lineRule="auto"/>
        <w:ind w:firstLine="709"/>
        <w:rPr>
          <w:rFonts w:ascii="Calibri" w:eastAsia="Times New Roman" w:hAnsi="Calibri" w:cs="Calibri"/>
          <w:b/>
          <w:bCs/>
          <w:sz w:val="6"/>
          <w:szCs w:val="16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Увеличены доходы по виду «</w:t>
      </w:r>
      <w:r w:rsidRPr="00CB55BD">
        <w:rPr>
          <w:rFonts w:ascii="Calibri" w:eastAsia="Times New Roman" w:hAnsi="Calibri" w:cs="Calibri"/>
          <w:color w:val="000000"/>
          <w:sz w:val="14"/>
          <w:szCs w:val="24"/>
          <w:lang w:eastAsia="ru-RU"/>
        </w:rPr>
        <w:t>Налоги на товары (работы, услуги), реализуемые на территории Российской Федерации</w:t>
      </w: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» и составляет 25000 руб.</w:t>
      </w:r>
    </w:p>
    <w:p w:rsidR="000857CB" w:rsidRPr="00CB55BD" w:rsidRDefault="000857CB" w:rsidP="000857CB">
      <w:pPr>
        <w:spacing w:after="0" w:line="240" w:lineRule="auto"/>
        <w:ind w:firstLine="709"/>
        <w:rPr>
          <w:rFonts w:ascii="Arial CYR" w:eastAsia="Times New Roman" w:hAnsi="Arial CYR" w:cs="Arial CYR"/>
          <w:sz w:val="6"/>
          <w:szCs w:val="16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Увеличены доходы по виду «</w:t>
      </w:r>
      <w:r w:rsidRPr="00CB55BD">
        <w:rPr>
          <w:rFonts w:ascii="Calibri" w:eastAsia="Times New Roman" w:hAnsi="Calibri" w:cs="Calibri"/>
          <w:sz w:val="14"/>
          <w:szCs w:val="24"/>
          <w:lang w:eastAsia="ru-RU"/>
        </w:rPr>
        <w:t>Прочие неналоговые доходы бюджетов поселений</w:t>
      </w:r>
      <w:r w:rsidRPr="00CB55BD">
        <w:rPr>
          <w:rFonts w:ascii="Calibri" w:eastAsia="Times New Roman" w:hAnsi="Calibri" w:cs="Calibri"/>
          <w:sz w:val="6"/>
          <w:szCs w:val="16"/>
          <w:lang w:eastAsia="ru-RU"/>
        </w:rPr>
        <w:t xml:space="preserve"> </w:t>
      </w: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» и составляют 113000 руб.</w:t>
      </w:r>
    </w:p>
    <w:p w:rsidR="000857CB" w:rsidRPr="00CB55BD" w:rsidRDefault="000857CB" w:rsidP="000857CB">
      <w:pPr>
        <w:tabs>
          <w:tab w:val="left" w:pos="390"/>
          <w:tab w:val="left" w:pos="3825"/>
          <w:tab w:val="center" w:pos="4875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16"/>
          <w:szCs w:val="28"/>
          <w:lang w:eastAsia="ru-RU"/>
        </w:rPr>
      </w:pPr>
      <w:r w:rsidRPr="00CB55BD">
        <w:rPr>
          <w:rFonts w:ascii="Calibri" w:eastAsia="Times New Roman" w:hAnsi="Calibri" w:cs="Times New Roman"/>
          <w:b/>
          <w:sz w:val="16"/>
          <w:szCs w:val="28"/>
          <w:lang w:eastAsia="ru-RU"/>
        </w:rPr>
        <w:t>РАСХОДЫ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 CYR" w:eastAsia="Times New Roman" w:hAnsi="Arial CYR" w:cs="Arial CYR"/>
          <w:b/>
          <w:bCs/>
          <w:sz w:val="6"/>
          <w:szCs w:val="16"/>
          <w:lang w:eastAsia="ru-RU"/>
        </w:rPr>
      </w:pPr>
      <w:r w:rsidRPr="00CB55BD">
        <w:rPr>
          <w:rFonts w:ascii="Calibri" w:eastAsia="Times New Roman" w:hAnsi="Calibri" w:cs="Times New Roman"/>
          <w:b/>
          <w:sz w:val="16"/>
          <w:szCs w:val="28"/>
          <w:lang w:eastAsia="ru-RU"/>
        </w:rPr>
        <w:tab/>
        <w:t xml:space="preserve"> 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 CYR" w:eastAsia="Times New Roman" w:hAnsi="Arial CYR" w:cs="Arial CYR"/>
          <w:b/>
          <w:bCs/>
          <w:sz w:val="6"/>
          <w:szCs w:val="16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 xml:space="preserve">             По подразделу 0104 «</w:t>
      </w:r>
      <w:r w:rsidRPr="00CB55BD">
        <w:rPr>
          <w:rFonts w:ascii="Calibri" w:eastAsia="Times New Roman" w:hAnsi="Calibri" w:cs="Arial CYR"/>
          <w:bCs/>
          <w:sz w:val="14"/>
          <w:szCs w:val="24"/>
          <w:lang w:eastAsia="ru-RU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»: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 CYR" w:eastAsia="Times New Roman" w:hAnsi="Arial CYR" w:cs="Arial CYR"/>
          <w:sz w:val="6"/>
          <w:szCs w:val="16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Увеличены расходы по виду расходов 121 «</w:t>
      </w:r>
      <w:r w:rsidRPr="00CB55BD">
        <w:rPr>
          <w:rFonts w:ascii="Calibri" w:eastAsia="Times New Roman" w:hAnsi="Calibri" w:cs="Calibri"/>
          <w:sz w:val="14"/>
          <w:szCs w:val="24"/>
          <w:lang w:eastAsia="ru-RU"/>
        </w:rPr>
        <w:t>Фонд оплаты труда государственных (муниципальных) органов» и составляет 1324690 руб.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14"/>
          <w:szCs w:val="24"/>
          <w:lang w:eastAsia="ru-RU"/>
        </w:rPr>
      </w:pPr>
      <w:r w:rsidRPr="00CB55BD">
        <w:rPr>
          <w:rFonts w:ascii="Calibri" w:eastAsia="Times New Roman" w:hAnsi="Calibri" w:cs="Calibri"/>
          <w:sz w:val="14"/>
          <w:szCs w:val="24"/>
          <w:lang w:eastAsia="ru-RU"/>
        </w:rPr>
        <w:t>Увеличены расходы по виду расходов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и составляет 515000 руб.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14"/>
          <w:szCs w:val="24"/>
          <w:lang w:eastAsia="ru-RU"/>
        </w:rPr>
      </w:pP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4"/>
          <w:szCs w:val="24"/>
          <w:lang w:eastAsia="ru-RU"/>
        </w:rPr>
      </w:pPr>
      <w:r w:rsidRPr="00CB55BD">
        <w:rPr>
          <w:rFonts w:ascii="Calibri" w:eastAsia="Times New Roman" w:hAnsi="Calibri" w:cs="Times New Roman"/>
          <w:b/>
          <w:sz w:val="16"/>
          <w:szCs w:val="28"/>
          <w:lang w:eastAsia="ru-RU"/>
        </w:rPr>
        <w:tab/>
      </w: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По подразделу 0801 «</w:t>
      </w:r>
      <w:r w:rsidRPr="00CB55BD">
        <w:rPr>
          <w:rFonts w:ascii="Calibri" w:eastAsia="Times New Roman" w:hAnsi="Calibri" w:cs="Arial CYR"/>
          <w:bCs/>
          <w:sz w:val="14"/>
          <w:szCs w:val="24"/>
          <w:lang w:eastAsia="ru-RU"/>
        </w:rPr>
        <w:t>Дворцы и дома культуры, другие учреждения культуры</w:t>
      </w: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»: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 CYR" w:eastAsia="Times New Roman" w:hAnsi="Arial CYR" w:cs="Arial CYR"/>
          <w:sz w:val="6"/>
          <w:szCs w:val="16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Уменьшены расходы по виду расходов 111 «</w:t>
      </w:r>
      <w:r w:rsidRPr="00CB55BD">
        <w:rPr>
          <w:rFonts w:ascii="Calibri" w:eastAsia="Times New Roman" w:hAnsi="Calibri" w:cs="Calibri"/>
          <w:sz w:val="14"/>
          <w:szCs w:val="24"/>
          <w:lang w:eastAsia="ru-RU"/>
        </w:rPr>
        <w:t>Фонд оплаты труда работникам учреждений» и составляет 1265181 руб.</w:t>
      </w:r>
    </w:p>
    <w:p w:rsidR="000857CB" w:rsidRPr="00CB55BD" w:rsidRDefault="000857CB" w:rsidP="000857CB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24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По подразделу 0804 «</w:t>
      </w:r>
      <w:r w:rsidRPr="00CB55BD">
        <w:rPr>
          <w:rFonts w:ascii="Calibri" w:eastAsia="Times New Roman" w:hAnsi="Calibri" w:cs="Calibri"/>
          <w:bCs/>
          <w:sz w:val="14"/>
          <w:szCs w:val="24"/>
          <w:lang w:eastAsia="ru-RU"/>
        </w:rPr>
        <w:t>Другие вопросы в области культуры, кинематографии</w:t>
      </w: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»: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4"/>
          <w:szCs w:val="24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Увеличены расходы: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4"/>
          <w:szCs w:val="24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по виду расходов 240 «</w:t>
      </w:r>
      <w:r w:rsidRPr="00CB55BD">
        <w:rPr>
          <w:rFonts w:ascii="Calibri" w:eastAsia="Times New Roman" w:hAnsi="Calibri" w:cs="Calibri"/>
          <w:sz w:val="14"/>
          <w:szCs w:val="24"/>
          <w:lang w:eastAsia="ru-RU"/>
        </w:rPr>
        <w:t>Прочая закупка товаров, работ и услуг для обеспечения государственных (муниципальных) нужд</w:t>
      </w: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» и составляет 451780 руб.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4"/>
          <w:szCs w:val="24"/>
          <w:lang w:eastAsia="ru-RU"/>
        </w:rPr>
      </w:pPr>
    </w:p>
    <w:p w:rsidR="000857CB" w:rsidRPr="00CB55BD" w:rsidRDefault="000857CB" w:rsidP="000857CB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14"/>
          <w:szCs w:val="24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Приложение 1</w:t>
      </w:r>
    </w:p>
    <w:p w:rsidR="000857CB" w:rsidRPr="00CB55BD" w:rsidRDefault="000857CB" w:rsidP="000857CB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14"/>
          <w:szCs w:val="24"/>
          <w:lang w:eastAsia="ru-RU"/>
        </w:rPr>
      </w:pPr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 xml:space="preserve">к решению Думы "О внесении изменений в бюджет МО "Ново-Николаевское" на 2017 год и плановый период 2018-2019 </w:t>
      </w:r>
      <w:proofErr w:type="spellStart"/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г.г</w:t>
      </w:r>
      <w:proofErr w:type="spellEnd"/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 xml:space="preserve">." </w:t>
      </w:r>
      <w:proofErr w:type="gramStart"/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>от</w:t>
      </w:r>
      <w:proofErr w:type="gramEnd"/>
      <w:r w:rsidRPr="00CB55BD">
        <w:rPr>
          <w:rFonts w:ascii="Calibri" w:eastAsia="Times New Roman" w:hAnsi="Calibri" w:cs="Times New Roman"/>
          <w:sz w:val="14"/>
          <w:szCs w:val="24"/>
          <w:lang w:eastAsia="ru-RU"/>
        </w:rPr>
        <w:t xml:space="preserve"> </w:t>
      </w:r>
    </w:p>
    <w:p w:rsidR="000857CB" w:rsidRPr="00CB55BD" w:rsidRDefault="000857CB" w:rsidP="000857CB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14"/>
          <w:szCs w:val="24"/>
          <w:lang w:eastAsia="ru-RU"/>
        </w:rPr>
      </w:pPr>
      <w:r w:rsidRPr="00CB55BD">
        <w:rPr>
          <w:rFonts w:ascii="Calibri" w:eastAsia="Times New Roman" w:hAnsi="Calibri" w:cs="Times New Roman"/>
          <w:b/>
          <w:bCs/>
          <w:sz w:val="14"/>
          <w:szCs w:val="24"/>
          <w:lang w:eastAsia="ru-RU"/>
        </w:rPr>
        <w:t xml:space="preserve">                                                              Источники внутреннего финансирования</w:t>
      </w:r>
    </w:p>
    <w:p w:rsidR="000857CB" w:rsidRPr="00CB55BD" w:rsidRDefault="000857CB" w:rsidP="000857CB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14"/>
          <w:szCs w:val="24"/>
          <w:lang w:eastAsia="ru-RU"/>
        </w:rPr>
      </w:pPr>
      <w:r w:rsidRPr="00CB55BD">
        <w:rPr>
          <w:rFonts w:ascii="Calibri" w:eastAsia="Times New Roman" w:hAnsi="Calibri" w:cs="Times New Roman"/>
          <w:b/>
          <w:bCs/>
          <w:sz w:val="14"/>
          <w:szCs w:val="24"/>
          <w:lang w:eastAsia="ru-RU"/>
        </w:rPr>
        <w:t xml:space="preserve">                                    дефицита  бюджета муниципального образования "Ново-Николаевское"  на 2017 год и плановый период 2018-2019 </w:t>
      </w:r>
      <w:proofErr w:type="spellStart"/>
      <w:r w:rsidRPr="00CB55BD">
        <w:rPr>
          <w:rFonts w:ascii="Calibri" w:eastAsia="Times New Roman" w:hAnsi="Calibri" w:cs="Times New Roman"/>
          <w:b/>
          <w:bCs/>
          <w:sz w:val="14"/>
          <w:szCs w:val="24"/>
          <w:lang w:eastAsia="ru-RU"/>
        </w:rPr>
        <w:t>г.</w:t>
      </w:r>
      <w:proofErr w:type="gramStart"/>
      <w:r w:rsidRPr="00CB55BD">
        <w:rPr>
          <w:rFonts w:ascii="Calibri" w:eastAsia="Times New Roman" w:hAnsi="Calibri" w:cs="Times New Roman"/>
          <w:b/>
          <w:bCs/>
          <w:sz w:val="14"/>
          <w:szCs w:val="24"/>
          <w:lang w:eastAsia="ru-RU"/>
        </w:rPr>
        <w:t>г</w:t>
      </w:r>
      <w:proofErr w:type="spellEnd"/>
      <w:proofErr w:type="gramEnd"/>
      <w:r w:rsidRPr="00CB55BD">
        <w:rPr>
          <w:rFonts w:ascii="Calibri" w:eastAsia="Times New Roman" w:hAnsi="Calibri" w:cs="Times New Roman"/>
          <w:b/>
          <w:bCs/>
          <w:sz w:val="14"/>
          <w:szCs w:val="24"/>
          <w:lang w:eastAsia="ru-RU"/>
        </w:rPr>
        <w:t>.</w:t>
      </w:r>
    </w:p>
    <w:p w:rsidR="000857CB" w:rsidRPr="000857CB" w:rsidRDefault="000857CB" w:rsidP="00085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8"/>
          <w:szCs w:val="24"/>
          <w:lang w:eastAsia="ru-RU"/>
        </w:rPr>
      </w:pPr>
      <w:r w:rsidRPr="000857CB">
        <w:rPr>
          <w:rFonts w:ascii="Calibri" w:eastAsia="Times New Roman" w:hAnsi="Calibri" w:cs="Times New Roman"/>
          <w:sz w:val="18"/>
          <w:szCs w:val="24"/>
          <w:lang w:eastAsia="ru-RU"/>
        </w:rPr>
        <w:t xml:space="preserve">                                                                      </w:t>
      </w:r>
    </w:p>
    <w:p w:rsidR="000857CB" w:rsidRPr="000857CB" w:rsidRDefault="000857CB" w:rsidP="00085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7"/>
        <w:gridCol w:w="2421"/>
        <w:gridCol w:w="1614"/>
        <w:gridCol w:w="1080"/>
        <w:gridCol w:w="1159"/>
      </w:tblGrid>
      <w:tr w:rsidR="000857CB" w:rsidRPr="000857CB" w:rsidTr="002977ED">
        <w:trPr>
          <w:trHeight w:val="300"/>
        </w:trPr>
        <w:tc>
          <w:tcPr>
            <w:tcW w:w="3495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Наименование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код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2017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2018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2019</w:t>
            </w:r>
          </w:p>
        </w:tc>
      </w:tr>
      <w:tr w:rsidR="000857CB" w:rsidRPr="000857CB" w:rsidTr="002977ED">
        <w:trPr>
          <w:trHeight w:val="300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Источники внутреннего дефицита бюджета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ООО 01 00 00 00 00 0000 000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858159,32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53845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58535</w:t>
            </w:r>
          </w:p>
        </w:tc>
      </w:tr>
      <w:tr w:rsidR="000857CB" w:rsidRPr="000857CB" w:rsidTr="002977ED">
        <w:trPr>
          <w:trHeight w:val="525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ООО 01 02 00 00 00 0000 000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858159,32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53845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58535</w:t>
            </w:r>
          </w:p>
        </w:tc>
      </w:tr>
      <w:tr w:rsidR="000857CB" w:rsidRPr="000857CB" w:rsidTr="002977ED">
        <w:trPr>
          <w:trHeight w:val="600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01 02 00 00 00 0000 700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858159,32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53845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58535</w:t>
            </w:r>
          </w:p>
        </w:tc>
      </w:tr>
      <w:tr w:rsidR="000857CB" w:rsidRPr="000857CB" w:rsidTr="002977ED">
        <w:trPr>
          <w:trHeight w:val="900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lastRenderedPageBreak/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01 02 00 00 00 0000 710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858159,32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53845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58535</w:t>
            </w:r>
          </w:p>
        </w:tc>
      </w:tr>
      <w:tr w:rsidR="000857CB" w:rsidRPr="000857CB" w:rsidTr="002977ED">
        <w:trPr>
          <w:trHeight w:val="518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ООО 01 05 00 00 00 0000 000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</w:t>
            </w:r>
          </w:p>
        </w:tc>
      </w:tr>
      <w:tr w:rsidR="000857CB" w:rsidRPr="000857CB" w:rsidTr="002977ED">
        <w:trPr>
          <w:trHeight w:val="405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Увеличение остатков средств бюджета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О</w:t>
            </w:r>
            <w:proofErr w:type="gramStart"/>
            <w:r w:rsidRPr="000857CB">
              <w:rPr>
                <w:sz w:val="14"/>
                <w:szCs w:val="24"/>
              </w:rPr>
              <w:t>1</w:t>
            </w:r>
            <w:proofErr w:type="gramEnd"/>
            <w:r w:rsidRPr="000857CB">
              <w:rPr>
                <w:sz w:val="14"/>
                <w:szCs w:val="24"/>
              </w:rPr>
              <w:t xml:space="preserve"> 05 00 00 00 0000 500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-6810400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-4697300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-4785000</w:t>
            </w:r>
          </w:p>
        </w:tc>
      </w:tr>
      <w:tr w:rsidR="000857CB" w:rsidRPr="000857CB" w:rsidTr="002977ED">
        <w:trPr>
          <w:trHeight w:val="405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О</w:t>
            </w:r>
            <w:proofErr w:type="gramStart"/>
            <w:r w:rsidRPr="000857CB">
              <w:rPr>
                <w:sz w:val="14"/>
                <w:szCs w:val="24"/>
              </w:rPr>
              <w:t>1</w:t>
            </w:r>
            <w:proofErr w:type="gramEnd"/>
            <w:r w:rsidRPr="000857CB">
              <w:rPr>
                <w:sz w:val="14"/>
                <w:szCs w:val="24"/>
              </w:rPr>
              <w:t xml:space="preserve"> 05 02 00 00 0000 500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-6810400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-4697300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-4785000</w:t>
            </w:r>
          </w:p>
        </w:tc>
      </w:tr>
      <w:tr w:rsidR="000857CB" w:rsidRPr="000857CB" w:rsidTr="002977ED">
        <w:trPr>
          <w:trHeight w:val="360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О</w:t>
            </w:r>
            <w:proofErr w:type="gramStart"/>
            <w:r w:rsidRPr="000857CB">
              <w:rPr>
                <w:sz w:val="14"/>
                <w:szCs w:val="24"/>
              </w:rPr>
              <w:t>1</w:t>
            </w:r>
            <w:proofErr w:type="gramEnd"/>
            <w:r w:rsidRPr="000857CB">
              <w:rPr>
                <w:sz w:val="14"/>
                <w:szCs w:val="24"/>
              </w:rPr>
              <w:t xml:space="preserve"> 05 02 01 00 0000 510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-6810400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-4697300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-4785000</w:t>
            </w:r>
          </w:p>
        </w:tc>
      </w:tr>
      <w:tr w:rsidR="000857CB" w:rsidRPr="000857CB" w:rsidTr="002977ED">
        <w:trPr>
          <w:trHeight w:val="585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О</w:t>
            </w:r>
            <w:proofErr w:type="gramStart"/>
            <w:r w:rsidRPr="000857CB">
              <w:rPr>
                <w:sz w:val="14"/>
                <w:szCs w:val="24"/>
              </w:rPr>
              <w:t>1</w:t>
            </w:r>
            <w:proofErr w:type="gramEnd"/>
            <w:r w:rsidRPr="000857CB">
              <w:rPr>
                <w:sz w:val="14"/>
                <w:szCs w:val="24"/>
              </w:rPr>
              <w:t xml:space="preserve"> 05 02 01 10 0000 510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-6810400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-4697300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-4785000</w:t>
            </w:r>
          </w:p>
        </w:tc>
      </w:tr>
      <w:tr w:rsidR="000857CB" w:rsidRPr="000857CB" w:rsidTr="002977ED">
        <w:trPr>
          <w:trHeight w:val="375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Уменьшение  остатков средств бюджета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О</w:t>
            </w:r>
            <w:proofErr w:type="gramStart"/>
            <w:r w:rsidRPr="000857CB">
              <w:rPr>
                <w:sz w:val="14"/>
                <w:szCs w:val="24"/>
              </w:rPr>
              <w:t>1</w:t>
            </w:r>
            <w:proofErr w:type="gramEnd"/>
            <w:r w:rsidRPr="000857CB">
              <w:rPr>
                <w:sz w:val="14"/>
                <w:szCs w:val="24"/>
              </w:rPr>
              <w:t xml:space="preserve"> 05 00 00 00 0000 600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7668559,32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4751145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4843535</w:t>
            </w:r>
          </w:p>
        </w:tc>
      </w:tr>
      <w:tr w:rsidR="000857CB" w:rsidRPr="000857CB" w:rsidTr="002977ED">
        <w:trPr>
          <w:trHeight w:val="360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Уменьшение прочих  остатков средств бюджета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О</w:t>
            </w:r>
            <w:proofErr w:type="gramStart"/>
            <w:r w:rsidRPr="000857CB">
              <w:rPr>
                <w:sz w:val="14"/>
                <w:szCs w:val="24"/>
              </w:rPr>
              <w:t>1</w:t>
            </w:r>
            <w:proofErr w:type="gramEnd"/>
            <w:r w:rsidRPr="000857CB">
              <w:rPr>
                <w:sz w:val="14"/>
                <w:szCs w:val="24"/>
              </w:rPr>
              <w:t xml:space="preserve"> 05 02 00 00 0000 600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7668559,32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4751145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4843535</w:t>
            </w:r>
          </w:p>
        </w:tc>
      </w:tr>
      <w:tr w:rsidR="000857CB" w:rsidRPr="000857CB" w:rsidTr="002977ED">
        <w:trPr>
          <w:trHeight w:val="405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О</w:t>
            </w:r>
            <w:proofErr w:type="gramStart"/>
            <w:r w:rsidRPr="000857CB">
              <w:rPr>
                <w:sz w:val="14"/>
                <w:szCs w:val="24"/>
              </w:rPr>
              <w:t>1</w:t>
            </w:r>
            <w:proofErr w:type="gramEnd"/>
            <w:r w:rsidRPr="000857CB">
              <w:rPr>
                <w:sz w:val="14"/>
                <w:szCs w:val="24"/>
              </w:rPr>
              <w:t xml:space="preserve"> 05 02 01 00 0000 610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7668559,32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4751145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4843535</w:t>
            </w:r>
          </w:p>
        </w:tc>
      </w:tr>
      <w:tr w:rsidR="000857CB" w:rsidRPr="000857CB" w:rsidTr="002977ED">
        <w:trPr>
          <w:trHeight w:val="615"/>
        </w:trPr>
        <w:tc>
          <w:tcPr>
            <w:tcW w:w="3495" w:type="dxa"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ООО О</w:t>
            </w:r>
            <w:proofErr w:type="gramStart"/>
            <w:r w:rsidRPr="000857CB">
              <w:rPr>
                <w:sz w:val="14"/>
                <w:szCs w:val="24"/>
              </w:rPr>
              <w:t>1</w:t>
            </w:r>
            <w:proofErr w:type="gramEnd"/>
            <w:r w:rsidRPr="000857CB">
              <w:rPr>
                <w:sz w:val="14"/>
                <w:szCs w:val="24"/>
              </w:rPr>
              <w:t xml:space="preserve"> 05 02 01 10 0000 610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7668559,32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4751145</w:t>
            </w: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4843535</w:t>
            </w:r>
          </w:p>
        </w:tc>
      </w:tr>
      <w:tr w:rsidR="000857CB" w:rsidRPr="000857CB" w:rsidTr="002977ED">
        <w:trPr>
          <w:trHeight w:val="300"/>
        </w:trPr>
        <w:tc>
          <w:tcPr>
            <w:tcW w:w="3495" w:type="dxa"/>
            <w:noWrap/>
            <w:hideMark/>
          </w:tcPr>
          <w:p w:rsidR="000857CB" w:rsidRPr="000857CB" w:rsidRDefault="000857CB" w:rsidP="000857CB">
            <w:pPr>
              <w:ind w:firstLine="709"/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63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ООО 01 06 00 00 00 0000 000</w:t>
            </w:r>
          </w:p>
        </w:tc>
        <w:tc>
          <w:tcPr>
            <w:tcW w:w="1704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</w:t>
            </w:r>
          </w:p>
        </w:tc>
        <w:tc>
          <w:tcPr>
            <w:tcW w:w="113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</w:p>
        </w:tc>
        <w:tc>
          <w:tcPr>
            <w:tcW w:w="121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</w:p>
        </w:tc>
      </w:tr>
    </w:tbl>
    <w:p w:rsidR="000857CB" w:rsidRPr="000857CB" w:rsidRDefault="000857CB" w:rsidP="00085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ru-RU"/>
        </w:rPr>
      </w:pPr>
      <w:r w:rsidRPr="000857CB">
        <w:rPr>
          <w:rFonts w:ascii="Calibri" w:eastAsia="Times New Roman" w:hAnsi="Calibri" w:cs="Times New Roman"/>
          <w:sz w:val="18"/>
          <w:szCs w:val="24"/>
          <w:lang w:eastAsia="ru-RU"/>
        </w:rPr>
        <w:t>Приложение 2</w:t>
      </w:r>
    </w:p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ru-RU"/>
        </w:rPr>
      </w:pPr>
      <w:r w:rsidRPr="000857CB">
        <w:rPr>
          <w:rFonts w:ascii="Calibri" w:eastAsia="Times New Roman" w:hAnsi="Calibri" w:cs="Times New Roman"/>
          <w:sz w:val="18"/>
          <w:szCs w:val="24"/>
          <w:lang w:eastAsia="ru-RU"/>
        </w:rPr>
        <w:t xml:space="preserve">к решению Думы "О внесении изменений в бюджет МО "Ново-Николаевское" на 2017 год и плановый период 2018-2019 </w:t>
      </w:r>
      <w:proofErr w:type="spellStart"/>
      <w:r w:rsidRPr="000857CB">
        <w:rPr>
          <w:rFonts w:ascii="Calibri" w:eastAsia="Times New Roman" w:hAnsi="Calibri" w:cs="Times New Roman"/>
          <w:sz w:val="18"/>
          <w:szCs w:val="24"/>
          <w:lang w:eastAsia="ru-RU"/>
        </w:rPr>
        <w:t>г.г</w:t>
      </w:r>
      <w:proofErr w:type="spellEnd"/>
      <w:r w:rsidRPr="000857CB">
        <w:rPr>
          <w:rFonts w:ascii="Calibri" w:eastAsia="Times New Roman" w:hAnsi="Calibri" w:cs="Times New Roman"/>
          <w:sz w:val="18"/>
          <w:szCs w:val="24"/>
          <w:lang w:eastAsia="ru-RU"/>
        </w:rPr>
        <w:t xml:space="preserve">." </w:t>
      </w:r>
    </w:p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24"/>
          <w:lang w:eastAsia="ru-RU"/>
        </w:rPr>
      </w:pPr>
      <w:r w:rsidRPr="000857CB">
        <w:rPr>
          <w:rFonts w:ascii="Calibri" w:eastAsia="Times New Roman" w:hAnsi="Calibri" w:cs="Times New Roman"/>
          <w:b/>
          <w:bCs/>
          <w:sz w:val="18"/>
          <w:szCs w:val="24"/>
          <w:lang w:eastAsia="ru-RU"/>
        </w:rPr>
        <w:t xml:space="preserve">    Прогноз поступления доходов в  бюджет муниципального образования "Ново-Николаевское" на 2017 год и плановый период 2018-2019 </w:t>
      </w:r>
      <w:proofErr w:type="spellStart"/>
      <w:r w:rsidRPr="000857CB">
        <w:rPr>
          <w:rFonts w:ascii="Calibri" w:eastAsia="Times New Roman" w:hAnsi="Calibri" w:cs="Times New Roman"/>
          <w:b/>
          <w:bCs/>
          <w:sz w:val="18"/>
          <w:szCs w:val="24"/>
          <w:lang w:eastAsia="ru-RU"/>
        </w:rPr>
        <w:t>г.</w:t>
      </w:r>
      <w:proofErr w:type="gramStart"/>
      <w:r w:rsidRPr="000857CB">
        <w:rPr>
          <w:rFonts w:ascii="Calibri" w:eastAsia="Times New Roman" w:hAnsi="Calibri" w:cs="Times New Roman"/>
          <w:b/>
          <w:bCs/>
          <w:sz w:val="18"/>
          <w:szCs w:val="24"/>
          <w:lang w:eastAsia="ru-RU"/>
        </w:rPr>
        <w:t>г</w:t>
      </w:r>
      <w:proofErr w:type="spellEnd"/>
      <w:proofErr w:type="gramEnd"/>
      <w:r w:rsidRPr="000857CB">
        <w:rPr>
          <w:rFonts w:ascii="Calibri" w:eastAsia="Times New Roman" w:hAnsi="Calibri" w:cs="Times New Roman"/>
          <w:b/>
          <w:bCs/>
          <w:sz w:val="18"/>
          <w:szCs w:val="24"/>
          <w:lang w:eastAsia="ru-RU"/>
        </w:rPr>
        <w:t>.</w:t>
      </w:r>
    </w:p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4"/>
          <w:lang w:eastAsia="ru-RU"/>
        </w:rPr>
      </w:pPr>
      <w:r w:rsidRPr="000857CB">
        <w:rPr>
          <w:rFonts w:ascii="Calibri" w:eastAsia="Times New Roman" w:hAnsi="Calibri" w:cs="Times New Roman"/>
          <w:sz w:val="18"/>
          <w:szCs w:val="24"/>
          <w:lang w:eastAsia="ru-RU"/>
        </w:rPr>
        <w:t>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"/>
        <w:gridCol w:w="5427"/>
        <w:gridCol w:w="970"/>
        <w:gridCol w:w="1108"/>
        <w:gridCol w:w="1043"/>
      </w:tblGrid>
      <w:tr w:rsidR="000857CB" w:rsidRPr="000857CB" w:rsidTr="002977ED">
        <w:trPr>
          <w:trHeight w:val="375"/>
        </w:trPr>
        <w:tc>
          <w:tcPr>
            <w:tcW w:w="6629" w:type="dxa"/>
            <w:gridSpan w:val="2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 xml:space="preserve">                                       Наименование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2017 год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2018 год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2019 год</w:t>
            </w:r>
          </w:p>
        </w:tc>
      </w:tr>
      <w:tr w:rsidR="000857CB" w:rsidRPr="000857CB" w:rsidTr="002977ED">
        <w:trPr>
          <w:trHeight w:val="57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182 1 00 00000 00 0000 000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1131800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1074900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1168700</w:t>
            </w:r>
          </w:p>
        </w:tc>
      </w:tr>
      <w:tr w:rsidR="000857CB" w:rsidRPr="000857CB" w:rsidTr="002977ED">
        <w:trPr>
          <w:trHeight w:val="34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182 1 01 00000 00 0000 000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Налоги на прибыль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</w:tr>
      <w:tr w:rsidR="000857CB" w:rsidRPr="000857CB" w:rsidTr="002977ED">
        <w:trPr>
          <w:trHeight w:val="31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182 1 01 02000 01 0000 110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 xml:space="preserve">Налог на доходы физических лиц 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214900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214900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214900</w:t>
            </w:r>
          </w:p>
        </w:tc>
      </w:tr>
      <w:tr w:rsidR="000857CB" w:rsidRPr="000857CB" w:rsidTr="002977ED">
        <w:trPr>
          <w:trHeight w:val="133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182 1 01 02010 01 1000 110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214900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214900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214900</w:t>
            </w:r>
          </w:p>
        </w:tc>
      </w:tr>
      <w:tr w:rsidR="000857CB" w:rsidRPr="000857CB" w:rsidTr="002977ED">
        <w:trPr>
          <w:trHeight w:val="889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182 1 01 02010 01 0000 110</w:t>
            </w:r>
          </w:p>
        </w:tc>
        <w:tc>
          <w:tcPr>
            <w:tcW w:w="558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7CB">
              <w:rPr>
                <w:sz w:val="14"/>
                <w:szCs w:val="24"/>
                <w:vertAlign w:val="superscript"/>
              </w:rPr>
              <w:t>1</w:t>
            </w:r>
            <w:r w:rsidRPr="000857CB">
              <w:rPr>
                <w:sz w:val="1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214900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214900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214900</w:t>
            </w:r>
          </w:p>
        </w:tc>
      </w:tr>
      <w:tr w:rsidR="000857CB" w:rsidRPr="000857CB" w:rsidTr="002977ED">
        <w:trPr>
          <w:trHeight w:val="7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182 1 03 00000 00 0000 000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758500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746600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840400</w:t>
            </w:r>
          </w:p>
        </w:tc>
      </w:tr>
      <w:tr w:rsidR="000857CB" w:rsidRPr="000857CB" w:rsidTr="002977ED">
        <w:trPr>
          <w:trHeight w:val="73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182 1 03 02000 01 0000 110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758500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746600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840400</w:t>
            </w:r>
          </w:p>
        </w:tc>
      </w:tr>
      <w:tr w:rsidR="000857CB" w:rsidRPr="000857CB" w:rsidTr="002977ED">
        <w:trPr>
          <w:trHeight w:val="863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182 1 03 02230 01 0000 110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265500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262000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294000</w:t>
            </w:r>
          </w:p>
        </w:tc>
      </w:tr>
      <w:tr w:rsidR="000857CB" w:rsidRPr="000857CB" w:rsidTr="002977ED">
        <w:trPr>
          <w:trHeight w:val="1069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lastRenderedPageBreak/>
              <w:t>182 1 03 02240 01 0000 110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57CB">
              <w:rPr>
                <w:sz w:val="14"/>
                <w:szCs w:val="24"/>
              </w:rPr>
              <w:t>инжекторных</w:t>
            </w:r>
            <w:proofErr w:type="spellEnd"/>
            <w:r w:rsidRPr="000857CB">
              <w:rPr>
                <w:sz w:val="14"/>
                <w:szCs w:val="24"/>
              </w:rPr>
              <w:t>) двигателей</w:t>
            </w:r>
            <w:proofErr w:type="gramStart"/>
            <w:r w:rsidRPr="000857CB">
              <w:rPr>
                <w:sz w:val="14"/>
                <w:szCs w:val="24"/>
              </w:rPr>
              <w:t xml:space="preserve"> ,</w:t>
            </w:r>
            <w:proofErr w:type="gramEnd"/>
            <w:r w:rsidRPr="000857CB">
              <w:rPr>
                <w:sz w:val="14"/>
                <w:szCs w:val="24"/>
              </w:rPr>
              <w:t xml:space="preserve"> подлежащие распределению между бюджетами Российской Федерации и местными бюджетами с учетом установленных </w:t>
            </w:r>
            <w:proofErr w:type="spellStart"/>
            <w:r w:rsidRPr="000857CB">
              <w:rPr>
                <w:sz w:val="14"/>
                <w:szCs w:val="24"/>
              </w:rPr>
              <w:t>дифференицированных</w:t>
            </w:r>
            <w:proofErr w:type="spellEnd"/>
            <w:r w:rsidRPr="000857CB">
              <w:rPr>
                <w:sz w:val="1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3800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3700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4200</w:t>
            </w:r>
          </w:p>
        </w:tc>
      </w:tr>
      <w:tr w:rsidR="000857CB" w:rsidRPr="000857CB" w:rsidTr="002977ED">
        <w:trPr>
          <w:trHeight w:val="852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182 1 03 02250 01 0000 110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538000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530000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597000</w:t>
            </w:r>
          </w:p>
        </w:tc>
      </w:tr>
      <w:tr w:rsidR="000857CB" w:rsidRPr="000857CB" w:rsidTr="002977ED">
        <w:trPr>
          <w:trHeight w:val="923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182 1 03 02260 01 0000 110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-48800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-49100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-54800</w:t>
            </w:r>
          </w:p>
        </w:tc>
      </w:tr>
      <w:tr w:rsidR="000857CB" w:rsidRPr="000857CB" w:rsidTr="002977ED">
        <w:trPr>
          <w:trHeight w:val="748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182 1 05 03010 01 1000 110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2000</w:t>
            </w:r>
          </w:p>
        </w:tc>
      </w:tr>
      <w:tr w:rsidR="000857CB" w:rsidRPr="000857CB" w:rsidTr="002977ED">
        <w:trPr>
          <w:trHeight w:val="30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182 1 06 00000 00 0000 000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Налоги на имущество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102000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82000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82000</w:t>
            </w:r>
          </w:p>
        </w:tc>
      </w:tr>
      <w:tr w:rsidR="000857CB" w:rsidRPr="000857CB" w:rsidTr="002977ED">
        <w:trPr>
          <w:trHeight w:val="37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182 1 06 01000 00 0000 110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2000</w:t>
            </w:r>
          </w:p>
        </w:tc>
      </w:tr>
      <w:tr w:rsidR="000857CB" w:rsidRPr="000857CB" w:rsidTr="002977ED">
        <w:trPr>
          <w:trHeight w:val="99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182 1 06 01030 10 0000 110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2000</w:t>
            </w:r>
          </w:p>
        </w:tc>
      </w:tr>
      <w:tr w:rsidR="000857CB" w:rsidRPr="000857CB" w:rsidTr="002977ED">
        <w:trPr>
          <w:trHeight w:val="30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182 1 06 06000 00 0000 110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82000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80000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80000</w:t>
            </w:r>
          </w:p>
        </w:tc>
      </w:tr>
      <w:tr w:rsidR="000857CB" w:rsidRPr="000857CB" w:rsidTr="002977ED">
        <w:trPr>
          <w:trHeight w:val="108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182 1 06 06013 10 1000 110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82000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80000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80000</w:t>
            </w:r>
          </w:p>
        </w:tc>
      </w:tr>
      <w:tr w:rsidR="000857CB" w:rsidRPr="000857CB" w:rsidTr="002977ED">
        <w:trPr>
          <w:trHeight w:val="75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000 1 11 00000 00 0000 100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31400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31400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31400</w:t>
            </w:r>
          </w:p>
        </w:tc>
      </w:tr>
      <w:tr w:rsidR="000857CB" w:rsidRPr="000857CB" w:rsidTr="002977ED">
        <w:trPr>
          <w:trHeight w:val="102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000 1 11 05025 10 0000 120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14000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14000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14000</w:t>
            </w:r>
          </w:p>
        </w:tc>
      </w:tr>
      <w:tr w:rsidR="000857CB" w:rsidRPr="000857CB" w:rsidTr="002977ED">
        <w:trPr>
          <w:trHeight w:val="114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000 1 11 05035 10 0000 120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17400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17400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17400</w:t>
            </w:r>
          </w:p>
        </w:tc>
      </w:tr>
      <w:tr w:rsidR="000857CB" w:rsidRPr="000857CB" w:rsidTr="002977ED">
        <w:trPr>
          <w:trHeight w:val="39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000 1 17 00000 00 0000 180</w:t>
            </w:r>
          </w:p>
        </w:tc>
        <w:tc>
          <w:tcPr>
            <w:tcW w:w="558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113000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</w:tr>
      <w:tr w:rsidR="000857CB" w:rsidRPr="000857CB" w:rsidTr="002977ED">
        <w:trPr>
          <w:trHeight w:val="39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191 117 05050 10 0000 180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 xml:space="preserve">Прочие неналоговые доходы бюджетов поселений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113000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</w:tr>
      <w:tr w:rsidR="000857CB" w:rsidRPr="000857CB" w:rsidTr="002977ED">
        <w:trPr>
          <w:trHeight w:val="31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ИТОГО  СОБСТВЕННЫХ ДОХОДОВ</w:t>
            </w:r>
            <w:proofErr w:type="gramStart"/>
            <w:r w:rsidRPr="000857CB">
              <w:rPr>
                <w:b/>
                <w:bCs/>
                <w:sz w:val="14"/>
                <w:szCs w:val="24"/>
              </w:rPr>
              <w:t xml:space="preserve"> :</w:t>
            </w:r>
            <w:proofErr w:type="gramEnd"/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1244800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1076900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1170700</w:t>
            </w:r>
          </w:p>
        </w:tc>
      </w:tr>
      <w:tr w:rsidR="000857CB" w:rsidRPr="000857CB" w:rsidTr="002977ED">
        <w:trPr>
          <w:trHeight w:val="36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000 2 00 00000 00 0000 000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5565600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3620400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3614300</w:t>
            </w:r>
          </w:p>
        </w:tc>
      </w:tr>
      <w:tr w:rsidR="000857CB" w:rsidRPr="000857CB" w:rsidTr="002977ED">
        <w:trPr>
          <w:trHeight w:val="4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152 2 02 00000 00 0000 000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5565600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3620400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3614300</w:t>
            </w:r>
          </w:p>
        </w:tc>
      </w:tr>
      <w:tr w:rsidR="000857CB" w:rsidRPr="000857CB" w:rsidTr="002977ED">
        <w:trPr>
          <w:trHeight w:val="4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152 2 02 10000 00 0000 151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4116400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3522200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3516100</w:t>
            </w:r>
          </w:p>
        </w:tc>
      </w:tr>
      <w:tr w:rsidR="000857CB" w:rsidRPr="000857CB" w:rsidTr="002977ED">
        <w:trPr>
          <w:trHeight w:val="4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000 2 02 15001 00 0000 151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</w:tr>
      <w:tr w:rsidR="000857CB" w:rsidRPr="000857CB" w:rsidTr="002977ED">
        <w:trPr>
          <w:trHeight w:val="4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000 2 02 15001 10 0000 151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4116400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3522200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3516100</w:t>
            </w:r>
          </w:p>
        </w:tc>
      </w:tr>
      <w:tr w:rsidR="000857CB" w:rsidRPr="000857CB" w:rsidTr="002977ED">
        <w:trPr>
          <w:trHeight w:val="4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lastRenderedPageBreak/>
              <w:t> 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370500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330000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337800</w:t>
            </w:r>
          </w:p>
        </w:tc>
      </w:tr>
      <w:tr w:rsidR="000857CB" w:rsidRPr="000857CB" w:rsidTr="002977ED">
        <w:trPr>
          <w:trHeight w:val="4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3745900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3192200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3178300</w:t>
            </w:r>
          </w:p>
        </w:tc>
      </w:tr>
      <w:tr w:rsidR="000857CB" w:rsidRPr="000857CB" w:rsidTr="002977ED">
        <w:trPr>
          <w:trHeight w:val="69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152 2 02 20000 00 0000 151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186500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0</w:t>
            </w:r>
          </w:p>
        </w:tc>
      </w:tr>
      <w:tr w:rsidR="000857CB" w:rsidRPr="000857CB" w:rsidTr="002977ED">
        <w:trPr>
          <w:trHeight w:val="30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000 2 02 29999 00 0000 151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Прочие субсидии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186500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0</w:t>
            </w:r>
          </w:p>
        </w:tc>
      </w:tr>
      <w:tr w:rsidR="000857CB" w:rsidRPr="000857CB" w:rsidTr="002977ED">
        <w:trPr>
          <w:trHeight w:val="30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000 2 02 29999 10 0000 151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Прочие субсидии бюджетам поселений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186500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</w:t>
            </w:r>
          </w:p>
        </w:tc>
      </w:tr>
      <w:tr w:rsidR="000857CB" w:rsidRPr="000857CB" w:rsidTr="002977ED">
        <w:trPr>
          <w:trHeight w:val="4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152 2 02 30000 00 000 151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98300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98200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98200</w:t>
            </w:r>
          </w:p>
        </w:tc>
      </w:tr>
      <w:tr w:rsidR="000857CB" w:rsidRPr="000857CB" w:rsidTr="002977ED">
        <w:trPr>
          <w:trHeight w:val="91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000 2 02 35118 10 0000 151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65300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65300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65300</w:t>
            </w:r>
          </w:p>
        </w:tc>
      </w:tr>
      <w:tr w:rsidR="000857CB" w:rsidRPr="000857CB" w:rsidTr="002977ED">
        <w:trPr>
          <w:trHeight w:val="69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000 2 02 30024 10 0000 151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32300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32300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32300</w:t>
            </w:r>
          </w:p>
        </w:tc>
      </w:tr>
      <w:tr w:rsidR="000857CB" w:rsidRPr="000857CB" w:rsidTr="002977ED">
        <w:trPr>
          <w:trHeight w:val="114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000 2 02 30024 10 0000 151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600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600</w:t>
            </w:r>
          </w:p>
        </w:tc>
      </w:tr>
      <w:tr w:rsidR="000857CB" w:rsidRPr="000857CB" w:rsidTr="002977ED">
        <w:trPr>
          <w:trHeight w:val="30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000 2 02 04000 00 0000 151</w:t>
            </w:r>
          </w:p>
        </w:tc>
        <w:tc>
          <w:tcPr>
            <w:tcW w:w="558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1164400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</w:tr>
      <w:tr w:rsidR="000857CB" w:rsidRPr="000857CB" w:rsidTr="002977ED">
        <w:trPr>
          <w:trHeight w:val="4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152 2 02 04999 00 0000 151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1164400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</w:tr>
      <w:tr w:rsidR="000857CB" w:rsidRPr="000857CB" w:rsidTr="002977ED">
        <w:trPr>
          <w:trHeight w:val="465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152 2 02 04999 10 0000 151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1164400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</w:tr>
      <w:tr w:rsidR="000857CB" w:rsidRPr="000857CB" w:rsidTr="002977ED">
        <w:trPr>
          <w:trHeight w:val="30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Всего доходов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6810400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4697300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4785000</w:t>
            </w:r>
          </w:p>
        </w:tc>
      </w:tr>
      <w:tr w:rsidR="000857CB" w:rsidRPr="000857CB" w:rsidTr="002977ED">
        <w:trPr>
          <w:trHeight w:val="300"/>
        </w:trPr>
        <w:tc>
          <w:tcPr>
            <w:tcW w:w="1047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Дефицит</w:t>
            </w:r>
          </w:p>
        </w:tc>
        <w:tc>
          <w:tcPr>
            <w:tcW w:w="5582" w:type="dxa"/>
            <w:hideMark/>
          </w:tcPr>
          <w:p w:rsidR="000857CB" w:rsidRPr="000857CB" w:rsidRDefault="000857CB" w:rsidP="000857CB">
            <w:pPr>
              <w:jc w:val="both"/>
              <w:rPr>
                <w:sz w:val="14"/>
                <w:szCs w:val="24"/>
              </w:rPr>
            </w:pPr>
            <w:r w:rsidRPr="000857CB">
              <w:rPr>
                <w:sz w:val="1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62240</w:t>
            </w:r>
          </w:p>
        </w:tc>
        <w:tc>
          <w:tcPr>
            <w:tcW w:w="1134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53845</w:t>
            </w:r>
          </w:p>
        </w:tc>
        <w:tc>
          <w:tcPr>
            <w:tcW w:w="1068" w:type="dxa"/>
            <w:noWrap/>
            <w:hideMark/>
          </w:tcPr>
          <w:p w:rsidR="000857CB" w:rsidRPr="000857CB" w:rsidRDefault="000857CB" w:rsidP="000857CB">
            <w:pPr>
              <w:jc w:val="both"/>
              <w:rPr>
                <w:b/>
                <w:bCs/>
                <w:sz w:val="14"/>
                <w:szCs w:val="24"/>
              </w:rPr>
            </w:pPr>
            <w:r w:rsidRPr="000857CB">
              <w:rPr>
                <w:b/>
                <w:bCs/>
                <w:sz w:val="14"/>
                <w:szCs w:val="24"/>
              </w:rPr>
              <w:t>58535</w:t>
            </w:r>
          </w:p>
        </w:tc>
      </w:tr>
    </w:tbl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sz w:val="16"/>
          <w:lang w:eastAsia="ru-RU"/>
        </w:rPr>
      </w:pPr>
    </w:p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sz w:val="16"/>
          <w:lang w:eastAsia="ru-RU"/>
        </w:rPr>
      </w:pPr>
      <w:r w:rsidRPr="000857CB">
        <w:rPr>
          <w:rFonts w:ascii="Calibri" w:eastAsia="Times New Roman" w:hAnsi="Calibri" w:cs="Times New Roman"/>
          <w:sz w:val="16"/>
          <w:lang w:eastAsia="ru-RU"/>
        </w:rPr>
        <w:t xml:space="preserve">Приложение №3 </w:t>
      </w:r>
    </w:p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sz w:val="16"/>
          <w:lang w:eastAsia="ru-RU"/>
        </w:rPr>
      </w:pPr>
      <w:r w:rsidRPr="000857CB">
        <w:rPr>
          <w:rFonts w:ascii="Calibri" w:eastAsia="Times New Roman" w:hAnsi="Calibri" w:cs="Times New Roman"/>
          <w:sz w:val="16"/>
          <w:lang w:eastAsia="ru-RU"/>
        </w:rPr>
        <w:t xml:space="preserve">к решению Думы "О внесении изменений в бюджет МО "Ново-Николаевское" на 2017 год и плановый период 2018-2019 </w:t>
      </w:r>
      <w:proofErr w:type="spellStart"/>
      <w:r w:rsidRPr="000857CB">
        <w:rPr>
          <w:rFonts w:ascii="Calibri" w:eastAsia="Times New Roman" w:hAnsi="Calibri" w:cs="Times New Roman"/>
          <w:sz w:val="16"/>
          <w:lang w:eastAsia="ru-RU"/>
        </w:rPr>
        <w:t>г.г</w:t>
      </w:r>
      <w:proofErr w:type="spellEnd"/>
      <w:r w:rsidRPr="000857CB">
        <w:rPr>
          <w:rFonts w:ascii="Calibri" w:eastAsia="Times New Roman" w:hAnsi="Calibri" w:cs="Times New Roman"/>
          <w:sz w:val="16"/>
          <w:lang w:eastAsia="ru-RU"/>
        </w:rPr>
        <w:t xml:space="preserve">." от 29.09.17 г. № 12 </w:t>
      </w:r>
    </w:p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sz w:val="16"/>
          <w:lang w:eastAsia="ru-RU"/>
        </w:rPr>
      </w:pPr>
      <w:r w:rsidRPr="000857CB">
        <w:rPr>
          <w:rFonts w:ascii="Calibri" w:eastAsia="Times New Roman" w:hAnsi="Calibri" w:cs="Times New Roman"/>
          <w:sz w:val="16"/>
          <w:lang w:eastAsia="ru-RU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sz w:val="16"/>
          <w:lang w:eastAsia="ru-RU"/>
        </w:rPr>
      </w:pPr>
      <w:r w:rsidRPr="000857CB">
        <w:rPr>
          <w:rFonts w:ascii="Calibri" w:eastAsia="Times New Roman" w:hAnsi="Calibri" w:cs="Times New Roman"/>
          <w:sz w:val="16"/>
          <w:lang w:eastAsia="ru-RU"/>
        </w:rPr>
        <w:t xml:space="preserve">                                                               НА 2017 год и плановый период 2018-2019 </w:t>
      </w:r>
      <w:proofErr w:type="spellStart"/>
      <w:r w:rsidRPr="000857CB">
        <w:rPr>
          <w:rFonts w:ascii="Calibri" w:eastAsia="Times New Roman" w:hAnsi="Calibri" w:cs="Times New Roman"/>
          <w:sz w:val="16"/>
          <w:lang w:eastAsia="ru-RU"/>
        </w:rPr>
        <w:t>г.</w:t>
      </w:r>
      <w:proofErr w:type="gramStart"/>
      <w:r w:rsidRPr="000857CB">
        <w:rPr>
          <w:rFonts w:ascii="Calibri" w:eastAsia="Times New Roman" w:hAnsi="Calibri" w:cs="Times New Roman"/>
          <w:sz w:val="16"/>
          <w:lang w:eastAsia="ru-RU"/>
        </w:rPr>
        <w:t>г</w:t>
      </w:r>
      <w:proofErr w:type="spellEnd"/>
      <w:proofErr w:type="gramEnd"/>
      <w:r w:rsidRPr="000857CB">
        <w:rPr>
          <w:rFonts w:ascii="Calibri" w:eastAsia="Times New Roman" w:hAnsi="Calibri" w:cs="Times New Roman"/>
          <w:sz w:val="16"/>
          <w:lang w:eastAsia="ru-RU"/>
        </w:rPr>
        <w:t xml:space="preserve">. </w:t>
      </w:r>
    </w:p>
    <w:p w:rsidR="000857CB" w:rsidRPr="000857CB" w:rsidRDefault="000857CB" w:rsidP="000857CB">
      <w:pPr>
        <w:spacing w:after="0" w:line="240" w:lineRule="auto"/>
        <w:jc w:val="right"/>
        <w:rPr>
          <w:rFonts w:ascii="Calibri" w:eastAsia="Times New Roman" w:hAnsi="Calibri" w:cs="Times New Roman"/>
          <w:sz w:val="16"/>
          <w:lang w:eastAsia="ru-RU"/>
        </w:rPr>
      </w:pPr>
      <w:r w:rsidRPr="000857CB">
        <w:rPr>
          <w:rFonts w:ascii="Calibri" w:eastAsia="Times New Roman" w:hAnsi="Calibri" w:cs="Times New Roman"/>
          <w:sz w:val="16"/>
          <w:lang w:eastAsia="ru-RU"/>
        </w:rPr>
        <w:t>(</w:t>
      </w:r>
      <w:proofErr w:type="spellStart"/>
      <w:r w:rsidRPr="000857CB">
        <w:rPr>
          <w:rFonts w:ascii="Calibri" w:eastAsia="Times New Roman" w:hAnsi="Calibri" w:cs="Times New Roman"/>
          <w:sz w:val="16"/>
          <w:lang w:eastAsia="ru-RU"/>
        </w:rPr>
        <w:t>руб</w:t>
      </w:r>
      <w:proofErr w:type="spellEnd"/>
      <w:r w:rsidRPr="000857CB">
        <w:rPr>
          <w:rFonts w:ascii="Calibri" w:eastAsia="Times New Roman" w:hAnsi="Calibri" w:cs="Times New Roman"/>
          <w:sz w:val="16"/>
          <w:lang w:eastAsia="ru-RU"/>
        </w:rPr>
        <w:t>)</w:t>
      </w:r>
    </w:p>
    <w:tbl>
      <w:tblPr>
        <w:tblStyle w:val="a6"/>
        <w:tblW w:w="10118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567"/>
        <w:gridCol w:w="672"/>
        <w:gridCol w:w="1007"/>
        <w:gridCol w:w="655"/>
        <w:gridCol w:w="926"/>
        <w:gridCol w:w="993"/>
        <w:gridCol w:w="1079"/>
      </w:tblGrid>
      <w:tr w:rsidR="000857CB" w:rsidRPr="000857CB" w:rsidTr="002977ED">
        <w:trPr>
          <w:trHeight w:val="300"/>
        </w:trPr>
        <w:tc>
          <w:tcPr>
            <w:tcW w:w="3510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3610" w:type="dxa"/>
            <w:gridSpan w:val="5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     Коды ведомственной классификации</w:t>
            </w:r>
          </w:p>
        </w:tc>
        <w:tc>
          <w:tcPr>
            <w:tcW w:w="2998" w:type="dxa"/>
            <w:gridSpan w:val="3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ГОДА</w:t>
            </w:r>
          </w:p>
        </w:tc>
      </w:tr>
      <w:tr w:rsidR="000857CB" w:rsidRPr="000857CB" w:rsidTr="002977ED">
        <w:trPr>
          <w:trHeight w:val="690"/>
        </w:trPr>
        <w:tc>
          <w:tcPr>
            <w:tcW w:w="3510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Наименование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глава</w:t>
            </w:r>
          </w:p>
        </w:tc>
        <w:tc>
          <w:tcPr>
            <w:tcW w:w="567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раздел</w:t>
            </w:r>
          </w:p>
        </w:tc>
        <w:tc>
          <w:tcPr>
            <w:tcW w:w="672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подраздел</w:t>
            </w:r>
          </w:p>
        </w:tc>
        <w:tc>
          <w:tcPr>
            <w:tcW w:w="1007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целевая статья расходов</w:t>
            </w:r>
          </w:p>
        </w:tc>
        <w:tc>
          <w:tcPr>
            <w:tcW w:w="655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вид расходов</w:t>
            </w:r>
          </w:p>
        </w:tc>
        <w:tc>
          <w:tcPr>
            <w:tcW w:w="926" w:type="dxa"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2017</w:t>
            </w:r>
          </w:p>
        </w:tc>
        <w:tc>
          <w:tcPr>
            <w:tcW w:w="993" w:type="dxa"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2018</w:t>
            </w:r>
          </w:p>
        </w:tc>
        <w:tc>
          <w:tcPr>
            <w:tcW w:w="1079" w:type="dxa"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2019</w:t>
            </w:r>
          </w:p>
        </w:tc>
      </w:tr>
      <w:tr w:rsidR="000857CB" w:rsidRPr="000857CB" w:rsidTr="002977ED">
        <w:trPr>
          <w:trHeight w:val="63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00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00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000 00 00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4803598,04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2916315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2983735</w:t>
            </w:r>
          </w:p>
        </w:tc>
      </w:tr>
      <w:tr w:rsidR="000857CB" w:rsidRPr="000857CB" w:rsidTr="002977ED">
        <w:trPr>
          <w:trHeight w:val="45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ОО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91 0 00 00000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2851294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2041515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2015135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91 1 11 00000 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547920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354200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354200</w:t>
            </w:r>
          </w:p>
        </w:tc>
      </w:tr>
      <w:tr w:rsidR="000857CB" w:rsidRPr="000857CB" w:rsidTr="002977ED">
        <w:trPr>
          <w:trHeight w:val="70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Руководство и управление в сфере установленных </w:t>
            </w:r>
            <w:proofErr w:type="gramStart"/>
            <w:r w:rsidRPr="000857CB">
              <w:rPr>
                <w:sz w:val="14"/>
              </w:rPr>
              <w:t>функций органов государственной власти субъектов Российской Федерации</w:t>
            </w:r>
            <w:proofErr w:type="gramEnd"/>
            <w:r w:rsidRPr="000857CB">
              <w:rPr>
                <w:sz w:val="14"/>
              </w:rPr>
              <w:t xml:space="preserve">  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91 1 11 90110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547920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354200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354200</w:t>
            </w:r>
          </w:p>
        </w:tc>
      </w:tr>
      <w:tr w:rsidR="000857CB" w:rsidRPr="000857CB" w:rsidTr="002977ED">
        <w:trPr>
          <w:trHeight w:val="40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91 1 11 90110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547920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354200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354200</w:t>
            </w:r>
          </w:p>
        </w:tc>
      </w:tr>
      <w:tr w:rsidR="000857CB" w:rsidRPr="000857CB" w:rsidTr="002977ED">
        <w:trPr>
          <w:trHeight w:val="398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91 1 11 90110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547920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354200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354200</w:t>
            </w:r>
          </w:p>
        </w:tc>
      </w:tr>
      <w:tr w:rsidR="000857CB" w:rsidRPr="000857CB" w:rsidTr="002977ED">
        <w:trPr>
          <w:trHeight w:val="49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91 1 11 90110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420830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272000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272000</w:t>
            </w:r>
          </w:p>
        </w:tc>
      </w:tr>
      <w:tr w:rsidR="000857CB" w:rsidRPr="000857CB" w:rsidTr="002977ED">
        <w:trPr>
          <w:trHeight w:val="75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91 1 11 90110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129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127090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82200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82200</w:t>
            </w:r>
          </w:p>
        </w:tc>
      </w:tr>
      <w:tr w:rsidR="000857CB" w:rsidRPr="000857CB" w:rsidTr="002977ED">
        <w:trPr>
          <w:trHeight w:val="90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2293374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1677315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1650935</w:t>
            </w:r>
          </w:p>
        </w:tc>
      </w:tr>
      <w:tr w:rsidR="000857CB" w:rsidRPr="000857CB" w:rsidTr="002977ED">
        <w:trPr>
          <w:trHeight w:val="469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2293374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1677315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1650935</w:t>
            </w:r>
          </w:p>
        </w:tc>
      </w:tr>
      <w:tr w:rsidR="000857CB" w:rsidRPr="000857CB" w:rsidTr="002977ED">
        <w:trPr>
          <w:trHeight w:val="37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Центральный аппарат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2293374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1677315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1650935</w:t>
            </w:r>
          </w:p>
        </w:tc>
      </w:tr>
      <w:tr w:rsidR="000857CB" w:rsidRPr="000857CB" w:rsidTr="002977ED">
        <w:trPr>
          <w:trHeight w:val="42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1839690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1257515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1231135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1324690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982515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951135</w:t>
            </w:r>
          </w:p>
        </w:tc>
      </w:tr>
      <w:tr w:rsidR="000857CB" w:rsidRPr="000857CB" w:rsidTr="002977ED">
        <w:trPr>
          <w:trHeight w:val="72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129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515000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275000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280000</w:t>
            </w:r>
          </w:p>
        </w:tc>
      </w:tr>
      <w:tr w:rsidR="000857CB" w:rsidRPr="000857CB" w:rsidTr="002977ED">
        <w:trPr>
          <w:trHeight w:val="54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2ОО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385684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399800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399800</w:t>
            </w:r>
          </w:p>
        </w:tc>
      </w:tr>
      <w:tr w:rsidR="000857CB" w:rsidRPr="000857CB" w:rsidTr="002977ED">
        <w:trPr>
          <w:trHeight w:val="60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385684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399800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399800</w:t>
            </w:r>
          </w:p>
        </w:tc>
      </w:tr>
      <w:tr w:rsidR="000857CB" w:rsidRPr="000857CB" w:rsidTr="002977ED">
        <w:trPr>
          <w:trHeight w:val="55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242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14600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14600</w:t>
            </w:r>
          </w:p>
        </w:tc>
      </w:tr>
      <w:tr w:rsidR="000857CB" w:rsidRPr="000857CB" w:rsidTr="002977ED">
        <w:trPr>
          <w:trHeight w:val="52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365684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385200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385200</w:t>
            </w:r>
          </w:p>
        </w:tc>
      </w:tr>
      <w:tr w:rsidR="000857CB" w:rsidRPr="000857CB" w:rsidTr="002977ED">
        <w:trPr>
          <w:trHeight w:val="31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68000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20000</w:t>
            </w:r>
          </w:p>
        </w:tc>
      </w:tr>
      <w:tr w:rsidR="000857CB" w:rsidRPr="000857CB" w:rsidTr="002977ED">
        <w:trPr>
          <w:trHeight w:val="57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2000</w:t>
            </w:r>
          </w:p>
        </w:tc>
      </w:tr>
      <w:tr w:rsidR="000857CB" w:rsidRPr="000857CB" w:rsidTr="002977ED">
        <w:trPr>
          <w:trHeight w:val="34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Уплата прочих налогов, сборов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190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852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5000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5000</w:t>
            </w:r>
          </w:p>
        </w:tc>
      </w:tr>
      <w:tr w:rsidR="000857CB" w:rsidRPr="000857CB" w:rsidTr="002977ED">
        <w:trPr>
          <w:trHeight w:val="338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91 1 12 90120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853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61000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13000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13000</w:t>
            </w:r>
          </w:p>
        </w:tc>
      </w:tr>
      <w:tr w:rsidR="000857CB" w:rsidRPr="000857CB" w:rsidTr="002977ED">
        <w:trPr>
          <w:trHeight w:val="40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91 1 13 90130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</w:t>
            </w:r>
          </w:p>
        </w:tc>
      </w:tr>
      <w:tr w:rsidR="000857CB" w:rsidRPr="000857CB" w:rsidTr="002977ED">
        <w:trPr>
          <w:trHeight w:val="31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91 1 13 90130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</w:t>
            </w:r>
          </w:p>
        </w:tc>
      </w:tr>
      <w:tr w:rsidR="000857CB" w:rsidRPr="000857CB" w:rsidTr="002977ED">
        <w:trPr>
          <w:trHeight w:val="39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91 1 13 90130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87О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</w:t>
            </w:r>
          </w:p>
        </w:tc>
      </w:tr>
      <w:tr w:rsidR="000857CB" w:rsidRPr="000857CB" w:rsidTr="002977ED">
        <w:trPr>
          <w:trHeight w:val="103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91 2 00 00000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600</w:t>
            </w:r>
          </w:p>
        </w:tc>
      </w:tr>
      <w:tr w:rsidR="000857CB" w:rsidRPr="000857CB" w:rsidTr="002977ED">
        <w:trPr>
          <w:trHeight w:val="46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91 2 00 73150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600</w:t>
            </w:r>
          </w:p>
        </w:tc>
      </w:tr>
      <w:tr w:rsidR="000857CB" w:rsidRPr="000857CB" w:rsidTr="002977ED">
        <w:trPr>
          <w:trHeight w:val="46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91 2 00 73150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240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600</w:t>
            </w:r>
          </w:p>
        </w:tc>
      </w:tr>
      <w:tr w:rsidR="000857CB" w:rsidRPr="000857CB" w:rsidTr="002977ED">
        <w:trPr>
          <w:trHeight w:val="492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91 2 00 73150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600</w:t>
            </w:r>
          </w:p>
        </w:tc>
      </w:tr>
      <w:tr w:rsidR="000857CB" w:rsidRPr="000857CB" w:rsidTr="002977ED">
        <w:trPr>
          <w:trHeight w:val="300"/>
        </w:trPr>
        <w:tc>
          <w:tcPr>
            <w:tcW w:w="3510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ОО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91 2 00 00000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</w:tr>
      <w:tr w:rsidR="000857CB" w:rsidRPr="000857CB" w:rsidTr="002977ED">
        <w:trPr>
          <w:trHeight w:val="37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Мобилизационная 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70 3 00 00000 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</w:tr>
      <w:tr w:rsidR="000857CB" w:rsidRPr="000857CB" w:rsidTr="002977ED">
        <w:trPr>
          <w:trHeight w:val="52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70 3 02 51180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</w:tr>
      <w:tr w:rsidR="000857CB" w:rsidRPr="000857CB" w:rsidTr="002977ED">
        <w:trPr>
          <w:trHeight w:val="443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70 3 02 51180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63300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</w:tr>
      <w:tr w:rsidR="000857CB" w:rsidRPr="000857CB" w:rsidTr="002977ED">
        <w:trPr>
          <w:trHeight w:val="52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70 3 02 51180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48620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</w:tr>
      <w:tr w:rsidR="000857CB" w:rsidRPr="000857CB" w:rsidTr="002977ED">
        <w:trPr>
          <w:trHeight w:val="75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70 3 02 51180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129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14680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</w:tr>
      <w:tr w:rsidR="000857CB" w:rsidRPr="000857CB" w:rsidTr="002977ED">
        <w:trPr>
          <w:trHeight w:val="61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70 3 02 51180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2ОО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70 3 02 51180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</w:tr>
      <w:tr w:rsidR="000857CB" w:rsidRPr="000857CB" w:rsidTr="002977ED">
        <w:trPr>
          <w:trHeight w:val="49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70 3 02 51180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65300</w:t>
            </w:r>
          </w:p>
        </w:tc>
      </w:tr>
      <w:tr w:rsidR="000857CB" w:rsidRPr="000857CB" w:rsidTr="002977ED">
        <w:trPr>
          <w:trHeight w:val="36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ОО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61 3 00 00000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</w:tr>
      <w:tr w:rsidR="000857CB" w:rsidRPr="000857CB" w:rsidTr="002977ED">
        <w:trPr>
          <w:trHeight w:val="36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Общеэкономические вопросы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61 3 01 73110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</w:tr>
      <w:tr w:rsidR="000857CB" w:rsidRPr="000857CB" w:rsidTr="002977ED">
        <w:trPr>
          <w:trHeight w:val="49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61 3 01 73110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</w:tr>
      <w:tr w:rsidR="000857CB" w:rsidRPr="000857CB" w:rsidTr="002977ED">
        <w:trPr>
          <w:trHeight w:val="552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61 3 01 73110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32300</w:t>
            </w:r>
          </w:p>
        </w:tc>
      </w:tr>
      <w:tr w:rsidR="000857CB" w:rsidRPr="000857CB" w:rsidTr="002977ED">
        <w:trPr>
          <w:trHeight w:val="409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61 3 01 73110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30700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30700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30700</w:t>
            </w:r>
          </w:p>
        </w:tc>
      </w:tr>
      <w:tr w:rsidR="000857CB" w:rsidRPr="000857CB" w:rsidTr="002977ED">
        <w:trPr>
          <w:trHeight w:val="57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61 3 01 73110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23580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23580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23580</w:t>
            </w:r>
          </w:p>
        </w:tc>
      </w:tr>
      <w:tr w:rsidR="000857CB" w:rsidRPr="000857CB" w:rsidTr="002977ED">
        <w:trPr>
          <w:trHeight w:val="75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61 3 01 73110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129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7120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7120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7120</w:t>
            </w:r>
          </w:p>
        </w:tc>
      </w:tr>
      <w:tr w:rsidR="000857CB" w:rsidRPr="000857CB" w:rsidTr="002977ED">
        <w:trPr>
          <w:trHeight w:val="58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61 3 01 73110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2ОО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1600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61 3 01 73110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1600</w:t>
            </w:r>
          </w:p>
        </w:tc>
      </w:tr>
      <w:tr w:rsidR="000857CB" w:rsidRPr="000857CB" w:rsidTr="002977ED">
        <w:trPr>
          <w:trHeight w:val="39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9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91 3 00 00000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1519688,04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746600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840400</w:t>
            </w:r>
          </w:p>
        </w:tc>
      </w:tr>
      <w:tr w:rsidR="000857CB" w:rsidRPr="000857CB" w:rsidTr="002977ED">
        <w:trPr>
          <w:trHeight w:val="383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Поддержка дорожного хозяйств</w:t>
            </w:r>
            <w:proofErr w:type="gramStart"/>
            <w:r w:rsidRPr="000857CB">
              <w:rPr>
                <w:sz w:val="14"/>
              </w:rPr>
              <w:t>а(</w:t>
            </w:r>
            <w:proofErr w:type="gramEnd"/>
            <w:r w:rsidRPr="000857CB">
              <w:rPr>
                <w:sz w:val="14"/>
              </w:rPr>
              <w:t>дорожного фонда)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9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91 3 14 00000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1519688,04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746600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840400</w:t>
            </w:r>
          </w:p>
        </w:tc>
      </w:tr>
      <w:tr w:rsidR="000857CB" w:rsidRPr="000857CB" w:rsidTr="002977ED">
        <w:trPr>
          <w:trHeight w:val="58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9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91 3 14 90150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240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1519688,04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746600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840400</w:t>
            </w:r>
          </w:p>
        </w:tc>
      </w:tr>
      <w:tr w:rsidR="000857CB" w:rsidRPr="000857CB" w:rsidTr="002977ED">
        <w:trPr>
          <w:trHeight w:val="61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9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91 3 14 90150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1519688,04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746600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840400</w:t>
            </w:r>
          </w:p>
        </w:tc>
      </w:tr>
      <w:tr w:rsidR="000857CB" w:rsidRPr="000857CB" w:rsidTr="002977ED">
        <w:trPr>
          <w:trHeight w:val="37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91 4 00 00000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279316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Прочие закупки товаров, работ, услуг для муниципальных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91 4 03 90180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83000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91 4 03 90180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83000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03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4 01 S2370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196316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34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ОО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91 6 08 00000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</w:tr>
      <w:tr w:rsidR="000857CB" w:rsidRPr="000857CB" w:rsidTr="002977ED">
        <w:trPr>
          <w:trHeight w:val="36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91 6 08 00000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</w:tr>
      <w:tr w:rsidR="000857CB" w:rsidRPr="000857CB" w:rsidTr="002977ED">
        <w:trPr>
          <w:trHeight w:val="58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91 6 08 00000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</w:tr>
      <w:tr w:rsidR="000857CB" w:rsidRPr="000857CB" w:rsidTr="002977ED">
        <w:trPr>
          <w:trHeight w:val="49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Мероприятия в области физкультуры и спорта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91 6 08 90230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</w:tr>
      <w:tr w:rsidR="000857CB" w:rsidRPr="000857CB" w:rsidTr="002977ED">
        <w:trPr>
          <w:trHeight w:val="52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91 6 08 90230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2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91 6 08 90230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30000</w:t>
            </w:r>
          </w:p>
        </w:tc>
      </w:tr>
      <w:tr w:rsidR="000857CB" w:rsidRPr="000857CB" w:rsidTr="002977ED">
        <w:trPr>
          <w:trHeight w:val="51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14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ОО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91 8 00 00000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25000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45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lastRenderedPageBreak/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14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91 8 09 00000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25000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54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14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91 8 09 90240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25000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25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14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91 8 09 90240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540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25000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Перечисление другим бюджетам бюджетной системы (ГО ЧС 20328, КСП 10000, Торги 14400</w:t>
            </w:r>
            <w:proofErr w:type="gramStart"/>
            <w:r w:rsidRPr="000857CB"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14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О3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91 8 09 90240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540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25000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769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2864961,28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1834830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1859800</w:t>
            </w:r>
          </w:p>
        </w:tc>
      </w:tr>
      <w:tr w:rsidR="000857CB" w:rsidRPr="000857CB" w:rsidTr="002977ED">
        <w:trPr>
          <w:trHeight w:val="40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КУЛЬТУРА И КИНЕМАТОГРАФИЯ 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ОО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91 0 00 00000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2864961,28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1834830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1859800</w:t>
            </w:r>
          </w:p>
        </w:tc>
      </w:tr>
      <w:tr w:rsidR="000857CB" w:rsidRPr="000857CB" w:rsidTr="002977ED">
        <w:trPr>
          <w:trHeight w:val="30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91 7 00 00000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2864961,28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1834830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1859800</w:t>
            </w:r>
          </w:p>
        </w:tc>
      </w:tr>
      <w:tr w:rsidR="000857CB" w:rsidRPr="000857CB" w:rsidTr="002977ED">
        <w:trPr>
          <w:trHeight w:val="45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Дворцы и дома культуры, другие учреждения культуры 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1883181,28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1232230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1277200</w:t>
            </w:r>
          </w:p>
        </w:tc>
      </w:tr>
      <w:tr w:rsidR="000857CB" w:rsidRPr="000857CB" w:rsidTr="002977ED">
        <w:trPr>
          <w:trHeight w:val="349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1738181,28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1119230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1164200</w:t>
            </w:r>
          </w:p>
        </w:tc>
      </w:tr>
      <w:tr w:rsidR="000857CB" w:rsidRPr="000857CB" w:rsidTr="002977ED">
        <w:trPr>
          <w:trHeight w:val="34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Фонд оплаты труда учреждений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1265181,28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872230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867200</w:t>
            </w:r>
          </w:p>
        </w:tc>
      </w:tr>
      <w:tr w:rsidR="000857CB" w:rsidRPr="000857CB" w:rsidTr="002977ED">
        <w:trPr>
          <w:trHeight w:val="75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119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473000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247000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297000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2ОО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120000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100000</w:t>
            </w:r>
          </w:p>
        </w:tc>
      </w:tr>
      <w:tr w:rsidR="000857CB" w:rsidRPr="000857CB" w:rsidTr="002977ED">
        <w:trPr>
          <w:trHeight w:val="58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ОО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120000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100000</w:t>
            </w:r>
          </w:p>
        </w:tc>
      </w:tr>
      <w:tr w:rsidR="000857CB" w:rsidRPr="000857CB" w:rsidTr="002977ED">
        <w:trPr>
          <w:trHeight w:val="51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120000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100000</w:t>
            </w:r>
          </w:p>
        </w:tc>
      </w:tr>
      <w:tr w:rsidR="000857CB" w:rsidRPr="000857CB" w:rsidTr="002977ED">
        <w:trPr>
          <w:trHeight w:val="37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Исполнение судебных актов РФ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831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6000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</w:tr>
      <w:tr w:rsidR="000857CB" w:rsidRPr="000857CB" w:rsidTr="002977ED">
        <w:trPr>
          <w:trHeight w:val="36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19000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13000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13000</w:t>
            </w:r>
          </w:p>
        </w:tc>
      </w:tr>
      <w:tr w:rsidR="000857CB" w:rsidRPr="000857CB" w:rsidTr="002977ED">
        <w:trPr>
          <w:trHeight w:val="49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1500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1500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1500</w:t>
            </w:r>
          </w:p>
        </w:tc>
      </w:tr>
      <w:tr w:rsidR="000857CB" w:rsidRPr="000857CB" w:rsidTr="002977ED">
        <w:trPr>
          <w:trHeight w:val="338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Уплата прочих налогов, сборов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852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4000</w:t>
            </w:r>
          </w:p>
        </w:tc>
      </w:tr>
      <w:tr w:rsidR="000857CB" w:rsidRPr="000857CB" w:rsidTr="002977ED">
        <w:trPr>
          <w:trHeight w:val="338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91 7 10 90320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853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10500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7500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7500</w:t>
            </w:r>
          </w:p>
        </w:tc>
      </w:tr>
      <w:tr w:rsidR="000857CB" w:rsidRPr="000857CB" w:rsidTr="002977ED">
        <w:trPr>
          <w:trHeight w:val="37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Библиотеки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91 7 11 00000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445700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384400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384400</w:t>
            </w:r>
          </w:p>
        </w:tc>
      </w:tr>
      <w:tr w:rsidR="000857CB" w:rsidRPr="000857CB" w:rsidTr="002977ED">
        <w:trPr>
          <w:trHeight w:val="36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91 7 11 90310,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442700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384400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384400</w:t>
            </w:r>
          </w:p>
        </w:tc>
      </w:tr>
      <w:tr w:rsidR="000857CB" w:rsidRPr="000857CB" w:rsidTr="002977ED">
        <w:trPr>
          <w:trHeight w:val="37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Фонд оплаты труда учреждений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91 7 11 90310,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330500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280000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280000</w:t>
            </w:r>
          </w:p>
        </w:tc>
      </w:tr>
      <w:tr w:rsidR="000857CB" w:rsidRPr="000857CB" w:rsidTr="002977ED">
        <w:trPr>
          <w:trHeight w:val="75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91 7 11 90310,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119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112200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104400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104400</w:t>
            </w:r>
          </w:p>
        </w:tc>
      </w:tr>
      <w:tr w:rsidR="000857CB" w:rsidRPr="000857CB" w:rsidTr="002977ED">
        <w:trPr>
          <w:trHeight w:val="52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91 7 11 90320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2ОО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</w:tr>
      <w:tr w:rsidR="000857CB" w:rsidRPr="000857CB" w:rsidTr="002977ED">
        <w:trPr>
          <w:trHeight w:val="48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91 7 11 90320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</w:tr>
      <w:tr w:rsidR="000857CB" w:rsidRPr="000857CB" w:rsidTr="002977ED">
        <w:trPr>
          <w:trHeight w:val="52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91 7 11 90320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3000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</w:tr>
      <w:tr w:rsidR="000857CB" w:rsidRPr="000857CB" w:rsidTr="002977ED">
        <w:trPr>
          <w:trHeight w:val="1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1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91 7 11 90320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85О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</w:p>
        </w:tc>
      </w:tr>
      <w:tr w:rsidR="000857CB" w:rsidRPr="000857CB" w:rsidTr="002977ED">
        <w:trPr>
          <w:trHeight w:val="49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91 7 12 00000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536080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218200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198200</w:t>
            </w:r>
          </w:p>
        </w:tc>
      </w:tr>
      <w:tr w:rsidR="000857CB" w:rsidRPr="000857CB" w:rsidTr="002977ED">
        <w:trPr>
          <w:trHeight w:val="323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91 7 12 90310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11О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84300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</w:tr>
      <w:tr w:rsidR="000857CB" w:rsidRPr="000857CB" w:rsidTr="002977ED">
        <w:trPr>
          <w:trHeight w:val="39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Фонд оплаты труда учреждений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91 7 12 90310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111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</w:tr>
      <w:tr w:rsidR="000857CB" w:rsidRPr="000857CB" w:rsidTr="002977ED">
        <w:trPr>
          <w:trHeight w:val="70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91 7 12 90310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119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84300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0</w:t>
            </w:r>
          </w:p>
        </w:tc>
      </w:tr>
      <w:tr w:rsidR="000857CB" w:rsidRPr="000857CB" w:rsidTr="002977ED">
        <w:trPr>
          <w:trHeight w:val="585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91 7 12 90320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451780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218200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198200</w:t>
            </w:r>
          </w:p>
        </w:tc>
      </w:tr>
      <w:tr w:rsidR="000857CB" w:rsidRPr="000857CB" w:rsidTr="002977ED">
        <w:trPr>
          <w:trHeight w:val="54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91 7 12 90320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240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451780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218200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198200</w:t>
            </w:r>
          </w:p>
        </w:tc>
      </w:tr>
      <w:tr w:rsidR="000857CB" w:rsidRPr="000857CB" w:rsidTr="002977ED">
        <w:trPr>
          <w:trHeight w:val="510"/>
        </w:trPr>
        <w:tc>
          <w:tcPr>
            <w:tcW w:w="3510" w:type="dxa"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971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О8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О</w:t>
            </w:r>
            <w:proofErr w:type="gramStart"/>
            <w:r w:rsidRPr="000857CB">
              <w:rPr>
                <w:sz w:val="14"/>
              </w:rPr>
              <w:t>4</w:t>
            </w:r>
            <w:proofErr w:type="gramEnd"/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91 7 12 90320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244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451780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218200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198200</w:t>
            </w:r>
          </w:p>
        </w:tc>
      </w:tr>
      <w:tr w:rsidR="000857CB" w:rsidRPr="000857CB" w:rsidTr="002977ED">
        <w:trPr>
          <w:trHeight w:val="300"/>
        </w:trPr>
        <w:tc>
          <w:tcPr>
            <w:tcW w:w="3510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условно утверждаемые расходы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14"/>
              </w:rPr>
            </w:pPr>
            <w:r w:rsidRPr="000857CB">
              <w:rPr>
                <w:sz w:val="1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118778,625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14"/>
              </w:rPr>
            </w:pPr>
            <w:r w:rsidRPr="000857CB">
              <w:rPr>
                <w:b/>
                <w:sz w:val="14"/>
              </w:rPr>
              <w:t>242176,75</w:t>
            </w:r>
          </w:p>
        </w:tc>
      </w:tr>
      <w:tr w:rsidR="000857CB" w:rsidRPr="000857CB" w:rsidTr="002977ED">
        <w:trPr>
          <w:trHeight w:val="300"/>
        </w:trPr>
        <w:tc>
          <w:tcPr>
            <w:tcW w:w="3510" w:type="dxa"/>
            <w:noWrap/>
            <w:hideMark/>
          </w:tcPr>
          <w:p w:rsidR="000857CB" w:rsidRPr="000857CB" w:rsidRDefault="000857CB" w:rsidP="000857CB">
            <w:pPr>
              <w:rPr>
                <w:sz w:val="8"/>
              </w:rPr>
            </w:pPr>
            <w:r w:rsidRPr="000857CB">
              <w:rPr>
                <w:sz w:val="8"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0857CB" w:rsidRPr="000857CB" w:rsidRDefault="000857CB" w:rsidP="000857CB">
            <w:pPr>
              <w:rPr>
                <w:sz w:val="8"/>
              </w:rPr>
            </w:pPr>
            <w:r w:rsidRPr="000857CB">
              <w:rPr>
                <w:sz w:val="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857CB" w:rsidRPr="000857CB" w:rsidRDefault="000857CB" w:rsidP="000857CB">
            <w:pPr>
              <w:rPr>
                <w:sz w:val="8"/>
              </w:rPr>
            </w:pPr>
            <w:r w:rsidRPr="000857CB">
              <w:rPr>
                <w:sz w:val="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857CB" w:rsidRPr="000857CB" w:rsidRDefault="000857CB" w:rsidP="000857CB">
            <w:pPr>
              <w:rPr>
                <w:sz w:val="8"/>
              </w:rPr>
            </w:pPr>
            <w:r w:rsidRPr="000857CB">
              <w:rPr>
                <w:sz w:val="8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0857CB" w:rsidRPr="000857CB" w:rsidRDefault="000857CB" w:rsidP="000857CB">
            <w:pPr>
              <w:rPr>
                <w:sz w:val="8"/>
              </w:rPr>
            </w:pPr>
            <w:r w:rsidRPr="000857CB">
              <w:rPr>
                <w:sz w:val="8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0857CB" w:rsidRPr="000857CB" w:rsidRDefault="000857CB" w:rsidP="000857CB">
            <w:pPr>
              <w:rPr>
                <w:sz w:val="8"/>
              </w:rPr>
            </w:pPr>
            <w:r w:rsidRPr="000857CB">
              <w:rPr>
                <w:sz w:val="8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8"/>
              </w:rPr>
            </w:pPr>
            <w:r w:rsidRPr="000857CB">
              <w:rPr>
                <w:b/>
                <w:sz w:val="8"/>
              </w:rPr>
              <w:t>7668559,32</w:t>
            </w:r>
          </w:p>
        </w:tc>
        <w:tc>
          <w:tcPr>
            <w:tcW w:w="993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8"/>
              </w:rPr>
            </w:pPr>
            <w:r w:rsidRPr="000857CB">
              <w:rPr>
                <w:b/>
                <w:sz w:val="8"/>
              </w:rPr>
              <w:t>4751145</w:t>
            </w:r>
          </w:p>
        </w:tc>
        <w:tc>
          <w:tcPr>
            <w:tcW w:w="1079" w:type="dxa"/>
            <w:noWrap/>
            <w:hideMark/>
          </w:tcPr>
          <w:p w:rsidR="000857CB" w:rsidRPr="000857CB" w:rsidRDefault="000857CB" w:rsidP="000857CB">
            <w:pPr>
              <w:rPr>
                <w:b/>
                <w:sz w:val="8"/>
              </w:rPr>
            </w:pPr>
            <w:r w:rsidRPr="000857CB">
              <w:rPr>
                <w:b/>
                <w:sz w:val="8"/>
              </w:rPr>
              <w:t>4843535</w:t>
            </w:r>
          </w:p>
        </w:tc>
      </w:tr>
    </w:tbl>
    <w:p w:rsidR="000857CB" w:rsidRPr="00CB55BD" w:rsidRDefault="000857CB" w:rsidP="000857C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</w:pPr>
      <w:r w:rsidRPr="00CB55BD"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  <w:t>29.09.2017 Г. № 13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</w:pPr>
      <w:r w:rsidRPr="00CB55BD"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  <w:t>РОССИЙСКАЯ ФЕДЕРАЦИЯ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</w:pPr>
      <w:r w:rsidRPr="00CB55BD"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  <w:t>ИРКУТСКАЯ ОБЛАСТЬ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</w:pPr>
      <w:r w:rsidRPr="00CB55BD"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  <w:t>ЭХИРИТ-БУЛАГАТСКИЙ МУНИЦИПАЛЬНЫЙ РАЙОН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</w:pPr>
      <w:r w:rsidRPr="00CB55BD"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  <w:t>МУНИЦИПАЛЬНОЕ ОБРАЗОВАНИЕ «НОВО-НИКОЛАЕВСКОЕ»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</w:pPr>
      <w:r w:rsidRPr="00CB55BD"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  <w:t>ДУМА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</w:pPr>
      <w:r w:rsidRPr="00CB55BD">
        <w:rPr>
          <w:rFonts w:ascii="Arial" w:eastAsia="SimSun" w:hAnsi="Arial" w:cs="Arial"/>
          <w:b/>
          <w:kern w:val="2"/>
          <w:sz w:val="16"/>
          <w:szCs w:val="32"/>
          <w:lang w:eastAsia="hi-IN" w:bidi="hi-IN"/>
        </w:rPr>
        <w:t>РЕШЕНИЕ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32"/>
          <w:lang w:eastAsia="ru-RU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6"/>
          <w:szCs w:val="32"/>
          <w:lang w:eastAsia="ru-RU" w:bidi="hi-IN"/>
        </w:rPr>
      </w:pPr>
      <w:r w:rsidRPr="00CB55BD">
        <w:rPr>
          <w:rFonts w:ascii="Arial" w:eastAsia="Times New Roman" w:hAnsi="Arial" w:cs="Arial"/>
          <w:b/>
          <w:kern w:val="2"/>
          <w:sz w:val="16"/>
          <w:szCs w:val="32"/>
          <w:lang w:eastAsia="ru-RU" w:bidi="hi-IN"/>
        </w:rPr>
        <w:t>«ОБ УТВЕРЖДЕНИИ ПОЛОЖЕНИЯ ОБ ОБЕСПЕЧЕНИИ УСЛОВИЙ ДЛЯ РАЗВИТИЯ НА ТЕРРИТОРИИ МО «НОВО-НИКОЛАЕВСКОЕ» МАССОВОЙ ФИЗИЧЕСКОЙ КУЛЬТУРЫ И СПОРТА»</w:t>
      </w:r>
    </w:p>
    <w:p w:rsidR="000857CB" w:rsidRPr="00CB55BD" w:rsidRDefault="000857CB" w:rsidP="000857C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8"/>
        <w:jc w:val="both"/>
        <w:rPr>
          <w:rFonts w:ascii="Times New Roman" w:eastAsia="Times New Roman" w:hAnsi="Times New Roman" w:cs="Times New Roman"/>
          <w:kern w:val="2"/>
          <w:sz w:val="14"/>
          <w:szCs w:val="28"/>
          <w:lang w:eastAsia="ru-RU" w:bidi="hi-IN"/>
        </w:rPr>
      </w:pPr>
    </w:p>
    <w:p w:rsidR="000857CB" w:rsidRPr="00CB55BD" w:rsidRDefault="000857CB" w:rsidP="000857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</w:pPr>
      <w:r w:rsidRPr="00CB55BD"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  <w:t>В целях реализации Федерального закона от 6 октября 2003 года №131–ФЗ «Об общих принципах организации местного самоуправления в Российской Федерации», руководствуясь Уставом муниципального образования «Ново-Николаевское», Дума муниципального образования «Ново-Николаевское»,</w:t>
      </w:r>
    </w:p>
    <w:p w:rsidR="000857CB" w:rsidRPr="00CB55BD" w:rsidRDefault="000857CB" w:rsidP="000857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</w:pPr>
    </w:p>
    <w:p w:rsidR="000857CB" w:rsidRPr="00CB55BD" w:rsidRDefault="000857CB" w:rsidP="000857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0"/>
          <w:szCs w:val="32"/>
          <w:lang w:eastAsia="ru-RU" w:bidi="hi-IN"/>
        </w:rPr>
      </w:pPr>
      <w:r w:rsidRPr="00CB55BD">
        <w:rPr>
          <w:rFonts w:ascii="Arial" w:eastAsia="Times New Roman" w:hAnsi="Arial" w:cs="Arial"/>
          <w:b/>
          <w:kern w:val="2"/>
          <w:sz w:val="20"/>
          <w:szCs w:val="32"/>
          <w:lang w:eastAsia="ru-RU" w:bidi="hi-IN"/>
        </w:rPr>
        <w:t>РЕШИЛА:</w:t>
      </w:r>
    </w:p>
    <w:p w:rsidR="000857CB" w:rsidRPr="00CB55BD" w:rsidRDefault="000857CB" w:rsidP="000857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</w:pPr>
      <w:r w:rsidRPr="00CB55BD">
        <w:rPr>
          <w:rFonts w:ascii="Arial" w:eastAsia="Times New Roman" w:hAnsi="Arial" w:cs="Arial"/>
          <w:bCs/>
          <w:kern w:val="2"/>
          <w:sz w:val="16"/>
          <w:szCs w:val="24"/>
          <w:lang w:eastAsia="ru-RU" w:bidi="hi-IN"/>
        </w:rPr>
        <w:t xml:space="preserve">1. </w:t>
      </w:r>
      <w:r w:rsidRPr="00CB55BD"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  <w:t>Утвердить Положение об обеспечении условий для развития на территории муниципального образования «Ново-Николаевское» массовой физической культуры и спорта.</w:t>
      </w:r>
    </w:p>
    <w:p w:rsidR="000857CB" w:rsidRPr="00CB55BD" w:rsidRDefault="000857CB" w:rsidP="000857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</w:pPr>
      <w:r w:rsidRPr="00CB55BD"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  <w:t xml:space="preserve">2. Опубликовать настоящее решение с </w:t>
      </w:r>
      <w:hyperlink w:anchor="Par55" w:history="1">
        <w:r w:rsidRPr="00CB55BD">
          <w:rPr>
            <w:rFonts w:ascii="Arial" w:eastAsia="Times New Roman" w:hAnsi="Arial" w:cs="Arial"/>
            <w:kern w:val="2"/>
            <w:sz w:val="16"/>
            <w:szCs w:val="24"/>
            <w:lang w:eastAsia="ru-RU" w:bidi="hi-IN"/>
          </w:rPr>
          <w:t>Приложением</w:t>
        </w:r>
      </w:hyperlink>
      <w:r w:rsidRPr="00CB55BD"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  <w:t xml:space="preserve"> в газете «</w:t>
      </w:r>
      <w:proofErr w:type="spellStart"/>
      <w:r w:rsidRPr="00CB55BD"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  <w:t>Буровский</w:t>
      </w:r>
      <w:proofErr w:type="spellEnd"/>
      <w:r w:rsidRPr="00CB55BD"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  <w:t xml:space="preserve"> вестник» и разместить на официальном сайте муниципального образования «</w:t>
      </w:r>
      <w:r w:rsidRPr="00CB55BD">
        <w:rPr>
          <w:rFonts w:ascii="Arial" w:eastAsia="Times New Roman" w:hAnsi="Arial" w:cs="Arial"/>
          <w:bCs/>
          <w:kern w:val="2"/>
          <w:sz w:val="16"/>
          <w:szCs w:val="24"/>
          <w:lang w:eastAsia="ru-RU" w:bidi="hi-IN"/>
        </w:rPr>
        <w:t>Ново-Николаевское</w:t>
      </w:r>
      <w:r w:rsidRPr="00CB55BD"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  <w:t>» в информационно-телекоммуникационной сети «Интернет».</w:t>
      </w:r>
    </w:p>
    <w:p w:rsidR="000857CB" w:rsidRPr="00CB55BD" w:rsidRDefault="000857CB" w:rsidP="000857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</w:pPr>
      <w:r w:rsidRPr="00CB55BD"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  <w:t>3.</w:t>
      </w:r>
      <w:r w:rsidRPr="00CB55BD">
        <w:rPr>
          <w:rFonts w:ascii="Arial" w:eastAsia="Times New Roman" w:hAnsi="Arial" w:cs="Arial"/>
          <w:spacing w:val="-8"/>
          <w:kern w:val="2"/>
          <w:sz w:val="16"/>
          <w:szCs w:val="24"/>
          <w:lang w:eastAsia="ru-RU" w:bidi="hi-IN"/>
        </w:rPr>
        <w:t xml:space="preserve"> Настоящее решение вступает в силу после его официального опубликования.</w:t>
      </w:r>
    </w:p>
    <w:p w:rsidR="000857CB" w:rsidRPr="00CB55BD" w:rsidRDefault="000857CB" w:rsidP="000857C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16"/>
          <w:szCs w:val="24"/>
          <w:lang w:eastAsia="ru-RU" w:bidi="hi-IN"/>
        </w:rPr>
      </w:pPr>
    </w:p>
    <w:p w:rsidR="000857CB" w:rsidRPr="00CB55BD" w:rsidRDefault="000857CB" w:rsidP="000857CB">
      <w:pPr>
        <w:widowControl w:val="0"/>
        <w:tabs>
          <w:tab w:val="left" w:pos="105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28"/>
          <w:lang w:eastAsia="ru-RU" w:bidi="hi-IN"/>
        </w:rPr>
      </w:pPr>
    </w:p>
    <w:p w:rsidR="000857CB" w:rsidRPr="00CB55BD" w:rsidRDefault="000857CB" w:rsidP="000857CB">
      <w:pPr>
        <w:widowControl w:val="0"/>
        <w:tabs>
          <w:tab w:val="left" w:pos="1980"/>
        </w:tabs>
        <w:suppressAutoHyphens/>
        <w:spacing w:after="0" w:line="240" w:lineRule="auto"/>
        <w:ind w:firstLine="709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 xml:space="preserve">Глава </w:t>
      </w:r>
      <w:proofErr w:type="gramStart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Ново-Николаевского</w:t>
      </w:r>
      <w:proofErr w:type="gramEnd"/>
    </w:p>
    <w:p w:rsidR="000857CB" w:rsidRPr="00CB55BD" w:rsidRDefault="000857CB" w:rsidP="000857CB">
      <w:pPr>
        <w:widowControl w:val="0"/>
        <w:tabs>
          <w:tab w:val="left" w:pos="1980"/>
        </w:tabs>
        <w:suppressAutoHyphens/>
        <w:spacing w:after="0" w:line="240" w:lineRule="auto"/>
        <w:ind w:firstLine="709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муниципального образования</w:t>
      </w:r>
    </w:p>
    <w:p w:rsidR="000857CB" w:rsidRPr="00CB55BD" w:rsidRDefault="000857CB" w:rsidP="000857CB">
      <w:pPr>
        <w:widowControl w:val="0"/>
        <w:tabs>
          <w:tab w:val="left" w:pos="1980"/>
        </w:tabs>
        <w:suppressAutoHyphens/>
        <w:spacing w:after="0" w:line="240" w:lineRule="auto"/>
        <w:ind w:firstLine="709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 xml:space="preserve">В.И. </w:t>
      </w:r>
      <w:proofErr w:type="spellStart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Маглаев</w:t>
      </w:r>
      <w:proofErr w:type="spellEnd"/>
    </w:p>
    <w:p w:rsidR="000857CB" w:rsidRPr="00CB55BD" w:rsidRDefault="000857CB" w:rsidP="000857CB">
      <w:pPr>
        <w:widowControl w:val="0"/>
        <w:tabs>
          <w:tab w:val="left" w:pos="1980"/>
        </w:tabs>
        <w:suppressAutoHyphens/>
        <w:spacing w:after="0" w:line="240" w:lineRule="auto"/>
        <w:jc w:val="right"/>
        <w:rPr>
          <w:rFonts w:ascii="Courier New" w:eastAsia="SimSun" w:hAnsi="Courier New" w:cs="Courier New"/>
          <w:kern w:val="2"/>
          <w:sz w:val="14"/>
          <w:lang w:eastAsia="hi-IN" w:bidi="hi-IN"/>
        </w:rPr>
      </w:pPr>
      <w:r w:rsidRPr="00CB55BD">
        <w:rPr>
          <w:rFonts w:ascii="Courier New" w:eastAsia="SimSun" w:hAnsi="Courier New" w:cs="Courier New"/>
          <w:kern w:val="2"/>
          <w:sz w:val="14"/>
          <w:lang w:eastAsia="hi-IN" w:bidi="hi-IN"/>
        </w:rPr>
        <w:t>Утверждено</w:t>
      </w:r>
    </w:p>
    <w:p w:rsidR="000857CB" w:rsidRPr="00CB55BD" w:rsidRDefault="000857CB" w:rsidP="000857CB">
      <w:pPr>
        <w:widowControl w:val="0"/>
        <w:tabs>
          <w:tab w:val="left" w:pos="1980"/>
        </w:tabs>
        <w:suppressAutoHyphens/>
        <w:spacing w:after="0" w:line="240" w:lineRule="auto"/>
        <w:jc w:val="right"/>
        <w:rPr>
          <w:rFonts w:ascii="Courier New" w:eastAsia="SimSun" w:hAnsi="Courier New" w:cs="Courier New"/>
          <w:kern w:val="2"/>
          <w:sz w:val="14"/>
          <w:lang w:eastAsia="hi-IN" w:bidi="hi-IN"/>
        </w:rPr>
      </w:pPr>
      <w:r w:rsidRPr="00CB55BD">
        <w:rPr>
          <w:rFonts w:ascii="Courier New" w:eastAsia="SimSun" w:hAnsi="Courier New" w:cs="Courier New"/>
          <w:kern w:val="2"/>
          <w:sz w:val="14"/>
          <w:lang w:eastAsia="hi-IN" w:bidi="hi-IN"/>
        </w:rPr>
        <w:t xml:space="preserve">Решением Думы </w:t>
      </w:r>
      <w:proofErr w:type="gramStart"/>
      <w:r w:rsidRPr="00CB55BD">
        <w:rPr>
          <w:rFonts w:ascii="Courier New" w:eastAsia="SimSun" w:hAnsi="Courier New" w:cs="Courier New"/>
          <w:kern w:val="2"/>
          <w:sz w:val="14"/>
          <w:lang w:eastAsia="hi-IN" w:bidi="hi-IN"/>
        </w:rPr>
        <w:t>Ново-Николаевского</w:t>
      </w:r>
      <w:proofErr w:type="gramEnd"/>
    </w:p>
    <w:p w:rsidR="000857CB" w:rsidRPr="00CB55BD" w:rsidRDefault="000857CB" w:rsidP="000857CB">
      <w:pPr>
        <w:widowControl w:val="0"/>
        <w:tabs>
          <w:tab w:val="left" w:pos="1980"/>
        </w:tabs>
        <w:suppressAutoHyphens/>
        <w:spacing w:after="0" w:line="240" w:lineRule="auto"/>
        <w:jc w:val="right"/>
        <w:rPr>
          <w:rFonts w:ascii="Courier New" w:eastAsia="SimSun" w:hAnsi="Courier New" w:cs="Courier New"/>
          <w:kern w:val="2"/>
          <w:sz w:val="14"/>
          <w:lang w:eastAsia="hi-IN" w:bidi="hi-IN"/>
        </w:rPr>
      </w:pPr>
      <w:r w:rsidRPr="00CB55BD">
        <w:rPr>
          <w:rFonts w:ascii="Courier New" w:eastAsia="SimSun" w:hAnsi="Courier New" w:cs="Courier New"/>
          <w:kern w:val="2"/>
          <w:sz w:val="14"/>
          <w:lang w:eastAsia="hi-IN" w:bidi="hi-IN"/>
        </w:rPr>
        <w:t>муниципального образования</w:t>
      </w:r>
    </w:p>
    <w:p w:rsidR="000857CB" w:rsidRPr="00CB55BD" w:rsidRDefault="000857CB" w:rsidP="000857CB">
      <w:pPr>
        <w:widowControl w:val="0"/>
        <w:tabs>
          <w:tab w:val="left" w:pos="1980"/>
        </w:tabs>
        <w:suppressAutoHyphens/>
        <w:spacing w:after="0" w:line="240" w:lineRule="auto"/>
        <w:jc w:val="right"/>
        <w:rPr>
          <w:rFonts w:ascii="Courier New" w:eastAsia="SimSun" w:hAnsi="Courier New" w:cs="Courier New"/>
          <w:kern w:val="2"/>
          <w:sz w:val="14"/>
          <w:lang w:eastAsia="hi-IN" w:bidi="hi-IN"/>
        </w:rPr>
      </w:pPr>
      <w:r w:rsidRPr="00CB55BD">
        <w:rPr>
          <w:rFonts w:ascii="Courier New" w:eastAsia="SimSun" w:hAnsi="Courier New" w:cs="Courier New"/>
          <w:kern w:val="2"/>
          <w:sz w:val="14"/>
          <w:lang w:eastAsia="hi-IN" w:bidi="hi-IN"/>
        </w:rPr>
        <w:t>от 29.09.2017 г. №13</w:t>
      </w:r>
    </w:p>
    <w:p w:rsidR="000857CB" w:rsidRPr="00CB55BD" w:rsidRDefault="000857CB" w:rsidP="000857CB">
      <w:pPr>
        <w:widowControl w:val="0"/>
        <w:tabs>
          <w:tab w:val="left" w:pos="1980"/>
        </w:tabs>
        <w:suppressAutoHyphens/>
        <w:spacing w:after="0" w:line="240" w:lineRule="auto"/>
        <w:jc w:val="right"/>
        <w:rPr>
          <w:rFonts w:ascii="Courier New" w:eastAsia="SimSun" w:hAnsi="Courier New" w:cs="Courier New"/>
          <w:kern w:val="2"/>
          <w:sz w:val="8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4"/>
          <w:szCs w:val="30"/>
          <w:lang w:eastAsia="ru-RU" w:bidi="hi-IN"/>
        </w:rPr>
      </w:pPr>
      <w:r w:rsidRPr="00CB55BD">
        <w:rPr>
          <w:rFonts w:ascii="Arial" w:eastAsia="Times New Roman" w:hAnsi="Arial" w:cs="Arial"/>
          <w:b/>
          <w:bCs/>
          <w:kern w:val="2"/>
          <w:sz w:val="14"/>
          <w:szCs w:val="30"/>
          <w:lang w:eastAsia="ru-RU" w:bidi="hi-IN"/>
        </w:rPr>
        <w:t>ПОЛОЖЕНИЕ ОБ ОБЕСПЕЧЕНИИ УСЛОВИЙ ДЛЯ РАЗВИТИЯ НА ТЕРРИТОРИИ МУНИЦИПАЛЬНОГО ОБРАЗОВАНИЯ «НОВО-НИКОЛАЕВСКОЕ» МАССОВОЙ ФИЗИЧЕСКОЙ КУЛЬТУРЫ И СПОРТА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1.Общие положения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сельского поселения.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1.2. Основными задачами в сфере развития физической культуры и спорта являются: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а) обеспечение гражданам возможности заниматься физической культурой и спортом;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в) улучшение качества физического воспитания населения;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г) укрепление материально-технической базы для занятий физической культурой и спортом;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д) создание условий для развития спорта высших достижений и эффективной подготовки спортивного резерва.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1.3. Развитие массовой физической культуры и спорта на территории сельского поселения основывается на следующих принципах: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а) доступность занятий физической культурой и спортом для всех категорий и групп населения;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2. Направления развития системы физической культуры и спорта в сельском поселении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2.1. Основные направления развития системы физической культуры и спорта в сельском поселении: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а) физическое воспитание детей дошкольного возраста в дошкольных учреждениях;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б) физическое воспитание обучающихся во всех видах и типах образовательных учреждениях;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 xml:space="preserve">в) физическое воспитание обучающихся в общеобразовательных учреждениях, учреждениях начального </w:t>
      </w: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lastRenderedPageBreak/>
        <w:t>профессионального, среднего профессионального и высшего профессионального образования;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г) развитие физической культуры и спорта в организациях;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д) развитие физической культуры и спорта в физкультурно-спортивных объединениях по месту жительства;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е) развитие физической культуры и спорта инвалидов;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ё) развитие спорта высших достижений.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3. Физкультурно-спортивные объединения и физкультурно-спортивные организации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3.1. На территории сельского поселения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4. Развитие физической культуры и спорта в образовательных учреждениях сельского поселения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 xml:space="preserve">4.2. </w:t>
      </w:r>
      <w:proofErr w:type="gramStart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В соответствии с Федеральным законом от 29 декабря 2012 года №273 - ФЗ "Об образовании в Российской Федерации"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</w:t>
      </w:r>
      <w:proofErr w:type="gramEnd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 xml:space="preserve"> проводят </w:t>
      </w:r>
      <w:proofErr w:type="gramStart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вне</w:t>
      </w:r>
      <w:proofErr w:type="gramEnd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 xml:space="preserve"> </w:t>
      </w:r>
      <w:proofErr w:type="gramStart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учебную</w:t>
      </w:r>
      <w:proofErr w:type="gramEnd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 xml:space="preserve">С </w:t>
      </w:r>
      <w:proofErr w:type="gramStart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обучающимися</w:t>
      </w:r>
      <w:proofErr w:type="gramEnd"/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5. Развитие физической культуры и спорта инвалидов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5.1.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0857CB" w:rsidRPr="00CB55BD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6"/>
          <w:szCs w:val="24"/>
          <w:lang w:eastAsia="hi-IN" w:bidi="hi-IN"/>
        </w:rPr>
      </w:pPr>
      <w:r w:rsidRPr="00CB55BD">
        <w:rPr>
          <w:rFonts w:ascii="Arial" w:eastAsia="SimSun" w:hAnsi="Arial" w:cs="Arial"/>
          <w:kern w:val="2"/>
          <w:sz w:val="16"/>
          <w:szCs w:val="24"/>
          <w:lang w:eastAsia="hi-IN" w:bidi="hi-IN"/>
        </w:rPr>
        <w:t>5.2. Администрация сельского поселения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12.09.2017Г.№57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РОССИЙСКАЯ ФЕДЕРАЦИЯ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ИРКУТСКАЯ ОБЛАСТЬ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ЭХИРИТ-БУЛАГАТСКИЙ МУНИЦИПАЛЬНЫЙ РАЙОН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МУНИЦИПАЛЬНОЕ ОБРАЗОВАНИЕ «НОВО-НИКОЛАЕВСКОЕ»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АДМИНИСТРАЦИЯ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ПОСТАНОВЛЕНИЕ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О ВНЕСЕНИИ ИЗМЕНЕНИЙ В ПОСТАНОВЛЕНИЕ ОТ 30.06.2016 Г. №76 «ОБ УТВЕРЖДЕНИИ АДМИНИСТРАТИВНОГО РЕГЛАМЕНТА ПО ПРЕДОСТАВЛЕНИЮ МУНИЦИПАЛЬНОЙ УСЛУГИ «ВЫДАЧА РАЗРЕШЕНИЙ НА СТРОИТЕЛЬСТВО В ПРЕДЕЛАХ ПОЛНОМОЧИЙ, УСТАНОВЛЕННЫХ ГРАДОСТРОИТЕЛЬНЫМ КОДЕКСОМ РФ»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  <w:lang w:eastAsia="ru-RU"/>
        </w:rPr>
      </w:pP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6"/>
          <w:szCs w:val="32"/>
          <w:lang w:eastAsia="ru-RU"/>
        </w:rPr>
        <w:t>ПОСТАНОВЛЯЕТ:</w:t>
      </w:r>
    </w:p>
    <w:p w:rsidR="000857CB" w:rsidRPr="00CB55BD" w:rsidRDefault="000857CB" w:rsidP="000857C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eastAsia="ru-RU"/>
        </w:rPr>
      </w:pP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1. Внести изменения в административный регламент по предоставлению муниципальной услуги «Выдача разрешений на строительство в пределах полномочий, установленных Градостроительным кодексом РФ» № 76 от 30.06.2016 г., следующие изменения: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пункт 2.4 изложить в следующей редакции: «Срок предоставления муниципальной услуги составляет семь рабочих дней со дня получения заявления о выдаче разрешения на строительство приемной администрации, с приложением всех документов, необходимых для предоставления муниципальной услуги».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Буровский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вестник» и на официальном сайте МО «Ново-Николаевское»</w:t>
      </w:r>
    </w:p>
    <w:p w:rsidR="000857CB" w:rsidRPr="00CB55BD" w:rsidRDefault="000857CB" w:rsidP="000857CB">
      <w:pPr>
        <w:spacing w:after="0" w:line="240" w:lineRule="auto"/>
        <w:ind w:left="720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 Настоящее постановление вступает в силу после официального опубликования.</w:t>
      </w:r>
    </w:p>
    <w:p w:rsidR="000857CB" w:rsidRPr="00CB55BD" w:rsidRDefault="000857CB" w:rsidP="000857CB">
      <w:pPr>
        <w:spacing w:after="0" w:line="240" w:lineRule="auto"/>
        <w:ind w:left="720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4.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Контроль за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выполнением настоящего постановления возложить на специалиста администрации Степанова Р. Г.</w:t>
      </w:r>
    </w:p>
    <w:p w:rsidR="000857CB" w:rsidRPr="00CB55BD" w:rsidRDefault="000857CB" w:rsidP="00CB55B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Глава Ново-Николаевского муниципального образования                                                    В. И.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Маглаев</w:t>
      </w:r>
      <w:proofErr w:type="spellEnd"/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lang w:eastAsia="ru-RU"/>
        </w:rPr>
      </w:pPr>
      <w:r w:rsidRPr="00CB55BD">
        <w:rPr>
          <w:rFonts w:ascii="Courier New" w:eastAsia="Times New Roman" w:hAnsi="Courier New" w:cs="Courier New"/>
          <w:sz w:val="14"/>
          <w:lang w:eastAsia="ru-RU"/>
        </w:rPr>
        <w:t>Утвержден</w:t>
      </w:r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lang w:eastAsia="ru-RU"/>
        </w:rPr>
      </w:pPr>
      <w:r w:rsidRPr="00CB55BD">
        <w:rPr>
          <w:rFonts w:ascii="Courier New" w:eastAsia="Times New Roman" w:hAnsi="Courier New" w:cs="Courier New"/>
          <w:sz w:val="14"/>
          <w:lang w:eastAsia="ru-RU"/>
        </w:rPr>
        <w:t>Постановлением администрации</w:t>
      </w:r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lang w:eastAsia="ru-RU"/>
        </w:rPr>
      </w:pPr>
      <w:r w:rsidRPr="00CB55BD">
        <w:rPr>
          <w:rFonts w:ascii="Courier New" w:eastAsia="Times New Roman" w:hAnsi="Courier New" w:cs="Courier New"/>
          <w:sz w:val="14"/>
          <w:lang w:eastAsia="ru-RU"/>
        </w:rPr>
        <w:t>Ново-Николаевского муниципального образования</w:t>
      </w:r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  <w:lang w:eastAsia="ru-RU"/>
        </w:rPr>
      </w:pPr>
      <w:r w:rsidRPr="00CB55BD">
        <w:rPr>
          <w:rFonts w:ascii="Courier New" w:eastAsia="Times New Roman" w:hAnsi="Courier New" w:cs="Courier New"/>
          <w:sz w:val="14"/>
          <w:lang w:eastAsia="ru-RU"/>
        </w:rPr>
        <w:t>от 12.09.2017 г. №57</w:t>
      </w:r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r w:rsidRPr="00CB55BD">
        <w:rPr>
          <w:rFonts w:ascii="Arial" w:eastAsia="Times New Roman" w:hAnsi="Arial" w:cs="Arial"/>
          <w:b/>
          <w:sz w:val="14"/>
          <w:szCs w:val="32"/>
          <w:lang w:eastAsia="ru-RU"/>
        </w:rPr>
        <w:t>АДМИНИСТРАТИВНЫЙ РЕГЛАМЕНТ ПРЕДОСТАВЛЕНИЯ МУНИЦИПАЛЬНЫЙ УСЛУГИ «ВЫДАЧА РАЗРЕШЕНИЙ НА СТРОИТЕЛЬСТВО В ПРЕДЕЛАХ ПОЛНОМОЧИЙ, УСТАНОВЛЕННЫХ ГРАДОСТРОИТЕЛЬНЫМ КОДЕКСОМ РФ»</w:t>
      </w:r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1.Общее положение</w:t>
      </w:r>
    </w:p>
    <w:p w:rsidR="000857CB" w:rsidRPr="00CB55BD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1.1. Административный регламент по предоставлению муниципальной услуги «Выдача разрешений на строительство в пределах полномочий, установленных Градостроительным кодексом РФ» (далее –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по разработке градостроительного плана земельного участка.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1.1.1. Административный регламент определяет сроки и последовательность действий, административные процедуры предоставления муниципальной услуги по выдаче разрешения на строительство, формы контроля исполнения </w:t>
      </w:r>
      <w:r w:rsidRPr="00CB55BD">
        <w:rPr>
          <w:rFonts w:ascii="Arial" w:eastAsia="Times New Roman" w:hAnsi="Arial" w:cs="Arial"/>
          <w:sz w:val="16"/>
          <w:szCs w:val="24"/>
          <w:lang w:eastAsia="ru-RU"/>
        </w:rPr>
        <w:lastRenderedPageBreak/>
        <w:t>административного регламента, порядок обжалования решений и действий (бездействий) органа, предоставляющего муниципальную услугу, а также должностных лиц.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1.2. Муниципальная услуга предоставляется специалистом администрации муниципального образования «Ново-Николаевское».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1.3. Получателями муниципальной услуги являются: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выраженным в устной, письменной или электронной форме.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1.4. Место нахождения администрации муниципального образования «Ново-Николаевское»: Иркутская область,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Эхирит-Булагатский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район,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с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.Н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>ово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-Николаевск,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ул.Советская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>, д.42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- почтовый адрес: 669522, Иркутская область,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Эхирит-Булагатский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район, с.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Ново-Николаевск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>, ул. Советская, д.42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понедельник - пятница: с 09.00 до 18.00;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перерыв на обед - с 13.00 до 14.00;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суббота, воскресенье – выходные дни;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телефон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: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8 (395-41) 2-35-30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- адрес электронной почты администрации муниципального образования «Ново-Николаевское»: </w:t>
      </w:r>
      <w:hyperlink r:id="rId5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>adiki1.00@mail.ru</w:t>
        </w:r>
      </w:hyperlink>
    </w:p>
    <w:p w:rsidR="000857CB" w:rsidRPr="00CB55BD" w:rsidRDefault="000857CB" w:rsidP="000857CB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 Требования к порядку исполнения муниципальной услуги</w:t>
      </w:r>
    </w:p>
    <w:p w:rsidR="000857CB" w:rsidRPr="00CB55BD" w:rsidRDefault="000857CB" w:rsidP="000857C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2.1. Наименование муниципальной услуги: «Выдача разрешений на строительство в пределах полномочий, установленных Градостроительным кодексом РФ».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2.2. Органом, предоставляющим муниципальную услугу, является Администрация муниципального образования «Ново-Николаевское» (далее – администрация).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2.3. Результатом предоставления муниципальной услуги является: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-  выдача заявителю документа, дающего застройщику право осуществлять строительство;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отказ заявителю в предоставлении услуги.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2.4. Срок предоставления муниципальной услуги составляет семь рабочих дней со дня получения заявления о выдаче разрешения на строительство приемной администрации, с приложением всех документов, необходимых для предоставления муниципальной услуги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2.5. Правовые основания для предоставления муниципальной услуги: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24"/>
          <w:lang w:eastAsia="ru-RU"/>
        </w:rPr>
      </w:pPr>
      <w:r w:rsidRPr="00CB55BD">
        <w:rPr>
          <w:rFonts w:ascii="Arial" w:eastAsia="Calibri" w:hAnsi="Arial" w:cs="Arial"/>
          <w:sz w:val="16"/>
          <w:szCs w:val="24"/>
          <w:lang w:eastAsia="ru-RU"/>
        </w:rPr>
        <w:t>- Конституцией Российской Федерации;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Градостроительным кодексом Российской Федерации от29.12.2004 №190-ФЗ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Федеральным законом от 6 октября 2003 года №131-ФЗ "Об общих принципах организации местного самоуправления в Российской Федерации";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Федеральным законом от 29.12.2004г. №191-ФЗ "О введении в действие Градостроительного кодекса Российской Федерации"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Федеральным законом от 02.05.2006г. №59-ФЗ "О порядке рассмотрения обращений граждан Российской Федерации"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Приказом Министерства регионального развития РФ от 19 октября 2006г. N120 "Об утверждении Инструкции о порядке заполнения формы разрешения на строительство".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Постановлением Правительства Российской Федерации от 24.11.2005 года №698 «О форме разрешения на строительство и форме разрешения на ввод объекта в эксплуатацию».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- Приказом Министерства регионального развития Российской Федерации от 19.10.2006 года №120 «Об утверждении Инструкции о порядке заполнения формы разрешения на строительство»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Уставом администрации муниципального образования «Ново-Николаевское»;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- 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B55BD">
          <w:rPr>
            <w:rFonts w:ascii="Arial" w:eastAsia="Times New Roman" w:hAnsi="Arial" w:cs="Arial"/>
            <w:sz w:val="16"/>
            <w:szCs w:val="24"/>
            <w:lang w:eastAsia="ru-RU"/>
          </w:rPr>
          <w:t>2001 г</w:t>
        </w:r>
      </w:smartTag>
      <w:r w:rsidRPr="00CB55BD">
        <w:rPr>
          <w:rFonts w:ascii="Arial" w:eastAsia="Times New Roman" w:hAnsi="Arial" w:cs="Arial"/>
          <w:sz w:val="16"/>
          <w:szCs w:val="24"/>
          <w:lang w:eastAsia="ru-RU"/>
        </w:rPr>
        <w:t>.;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Настоящим регламентом;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Закон Российской Федерации "Об обжаловании в суд действий и решений, нарушающих права и свободы граждан";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2.6. Перечень документов для предоставления муниципальной услуги: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1) правоустанавливающие документы на земельный участок;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3) материалы, содержащиеся в проектной документации: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а) пояснительная записка;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г) схемы, отображающие архитектурные решения;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>частью 12.1 статьи 48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ГрК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РФ), если такая проектная документация подлежит экспертизе в соответствии со </w:t>
      </w:r>
      <w:hyperlink r:id="rId7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>статьей 49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ГрК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8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>частью 3.4 статьи 49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ГрК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, предусмотренных </w:t>
      </w:r>
      <w:hyperlink r:id="rId9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>частью 6 статьи 49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ГрК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РФ;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0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>статьей 40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ГрК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РФ);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2.7. В целях строительства, реконструкции, объекта индивидуального жилищного строительства </w:t>
      </w:r>
      <w:hyperlink w:anchor="sub_1016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>застройщик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направляет в администрацию заявление о выдаче разрешения на строительство. К указанному заявлению прилагаются следующие документы: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1) правоустанавливающие документы на земельный участок;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2) градостроительный план земельного участка;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2.8. Основаниями для отказа в приеме документов, необходимых для предоставления муниципальной услуги, является отсутствие у представителя заявителя доверенности, оформленной в установленном законом порядке.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2.9. Основаниями для отказа в выдаче разрешения на строительство являются: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- отсутствие документов, предусмотренных </w:t>
      </w:r>
      <w:hyperlink r:id="rId11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>пунктами 2.6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, </w:t>
      </w:r>
      <w:hyperlink r:id="rId12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 xml:space="preserve">2.7 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>настоящего регламента;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2.10. Муниципальная услуга предоставляется бесплатно.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Arial" w:hAnsi="Arial" w:cs="Arial"/>
          <w:sz w:val="16"/>
          <w:szCs w:val="24"/>
          <w:lang w:eastAsia="ru-RU"/>
        </w:rPr>
      </w:pPr>
      <w:r w:rsidRPr="00CB55BD">
        <w:rPr>
          <w:rFonts w:ascii="Arial" w:eastAsia="Arial" w:hAnsi="Arial" w:cs="Arial"/>
          <w:sz w:val="16"/>
          <w:szCs w:val="24"/>
          <w:lang w:eastAsia="ru-RU"/>
        </w:rPr>
        <w:t>2.9. Время ожидания личного приема в очереди при подаче запроса и при получении результата составляет не более 15 минут. При этом</w:t>
      </w:r>
      <w:proofErr w:type="gramStart"/>
      <w:r w:rsidRPr="00CB55BD">
        <w:rPr>
          <w:rFonts w:ascii="Arial" w:eastAsia="Arial" w:hAnsi="Arial" w:cs="Arial"/>
          <w:sz w:val="16"/>
          <w:szCs w:val="24"/>
          <w:lang w:eastAsia="ru-RU"/>
        </w:rPr>
        <w:t>,</w:t>
      </w:r>
      <w:proofErr w:type="gramEnd"/>
      <w:r w:rsidRPr="00CB55BD">
        <w:rPr>
          <w:rFonts w:ascii="Arial" w:eastAsia="Arial" w:hAnsi="Arial" w:cs="Arial"/>
          <w:sz w:val="16"/>
          <w:szCs w:val="24"/>
          <w:lang w:eastAsia="ru-RU"/>
        </w:rPr>
        <w:t xml:space="preserve"> исполнители муниципальной услуги обеспечивают прием всех лиц, обратившихся не позднее, чем за 15 минут до окончания времени приема.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2.10.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2.11. Требования к местам предоставления муниципальной услуги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Муниципальная услуга предоставляется специалистами администрации в кабинетах, расположенных в здании.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Arial" w:hAnsi="Arial" w:cs="Arial"/>
          <w:sz w:val="16"/>
          <w:szCs w:val="24"/>
          <w:lang w:eastAsia="ru-RU"/>
        </w:rPr>
      </w:pPr>
      <w:r w:rsidRPr="00CB55BD">
        <w:rPr>
          <w:rFonts w:ascii="Arial" w:eastAsia="Arial" w:hAnsi="Arial" w:cs="Arial"/>
          <w:sz w:val="16"/>
          <w:szCs w:val="24"/>
          <w:lang w:eastAsia="ru-RU"/>
        </w:rPr>
        <w:t>При организации рабочих мест предусмотрена возможность свободного входа и выхода из помещения.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2.12. Показатели доступности и качества муниципальной услуги.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удовлетворенность заявителей качеством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наглядность форм размещаемой информации о порядке предоставления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2.13. Порядок получения информации по вопросам предоставления муниципальной услуги: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2.13.1. Информация о порядке предоставления муниципальной услуги предоставляется: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на информационном стенде;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непосредственно специалистами при личном обращении;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- с использованием средств почтовой, телефонной связи и электронной почты;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посредством размещения в информационно-телекоммуникационной сети «Интернет».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а) о порядке и ходе предоставления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в) о перечне документов, необходимых для предоставления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г) о времени приема документов;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д) о сроке предоставления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е) об основаниях отказа в предоставлении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з) текст настоящего регламента с </w:t>
      </w:r>
      <w:hyperlink w:anchor="Par275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>приложениями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>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2.14.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lastRenderedPageBreak/>
        <w:t>2.15.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2.16.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2.17. Предоставление муниципальной услуги через многофункциональный центр не предусмотрено.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2.18. - «условия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информации»;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- «возможность самостоятельного передвижения по территории, на которой расположены объекты и выхода из них, посадки в транспортное средство и высадки из него, в том числе с использованием кресла-коляски»;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- «сопровождение инвалидов, имеющих стойкие расстройства функции зрения и самостоятельного передвижения»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- «надлежащее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жизнедеятельности»;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- «дублирование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сурдопереводчика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и </w:t>
      </w:r>
      <w:proofErr w:type="spell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тифлосурдопереводчика</w:t>
      </w:r>
      <w:proofErr w:type="spell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>, допуск собак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и-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проводника на объекты (здания, помещения), в которых предоставляются услуги»;</w:t>
      </w:r>
    </w:p>
    <w:p w:rsidR="000857CB" w:rsidRPr="00CB55BD" w:rsidRDefault="000857CB" w:rsidP="00CB55B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 Административные процедуры</w:t>
      </w:r>
    </w:p>
    <w:p w:rsidR="000857CB" w:rsidRPr="00CB55BD" w:rsidRDefault="000857CB" w:rsidP="00CB55BD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прием, регистрация и проверка заявления и прилагаемых к нему документов;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выдача разрешения на строительство;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отказ в выдаче разрешения с указанием причин отказа.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3.2. Основанием для начала административной процедуры прием, регистрация и проверка заявления и прилагаемых к нему документов.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3.2.1. Специалист администрации проверяет наличие документов, при непосредственном обращении заявителя за получением государственной услуги, фиксирует в «Книге регистрации заявлений на выдачу разрешений на строительство, регистрации выданных разрешений, отказов в выдаче»: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дату поступления заявления, фамилию, имя, отчество, подпись специалиста администрации, принявшего заявление;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наименование заявителя (фамилию, имя, отчество - для граждан, полное наименование организации - для юридических лиц), почтовый индекс и адрес.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3.2.2. Специалист администрации принимает от заявителя пакет документов с заявлением о выдаче разрешения на строительство.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3.2.3. В случае отсутствия полного пакета документов специалист поясняет заявителю выявленные недостатки в представленных документах и предлагает принять меры по их устранению. Документы принимаются только при наличии полного пакета, сформированного в соответствии с п. 2.6. настоящего регламента.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3.3. Выдача разрешения на строительство или отказ в выдаче разрешения с указанием причин отказа.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3.3.1. По результатам рассмотрения документации, при ее соответствии требованиям законодательства о градостроительной деятельности главой администрации принимается решение о выдаче разрешения на строительство.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Специалист администрации заполняет разрешение на строительство по форме согласно приложению №1 к настоящему регламенту в 3 экземплярах.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3.3.2. Заполненная форма разрешения на строительство подписывается главой администрации.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3.3.3. Специалист администрации вносит запись о выданном разрешении на строительство в «Книгу регистрации заявлений на выдачу разрешений на строительство, регистрации выданных разрешений, отказов в выдаче» с указанием номера, присвоенного такому разрешению.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3.3.4. Разрешение на строительство в 3 экземплярах выдается заявителю лично, нарочным или направляется по почте заказным письмом с уведомлением.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3.3.5. Отказ в выдаче разрешения на строительство подготавливается в виде письма специалистом администрации с учетом обоснований и полученных заключений от органов исполнительной власти, согласование с которыми необходимо в соответствии с требованиями законодательства о градостроительной деятельности.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3.3.6. Отказ в выдаче разрешения на строительство подписывается главой администрации.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3.3.7. Исходящий номер письма об отказе в выдаче разрешения на строительство с пометкой «Отказ» вносится специалистом администрации в «Книгу регистрации заявлений на выдачу разрешений на строительство, регистрации выданных разрешений, отказов в выдаче».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3.3.8. Отказ в выдаче разрешения на строительство передается заявителю лично, нарочным или направляется по почте заказным письмом с уведомлением. </w:t>
      </w:r>
    </w:p>
    <w:p w:rsidR="000857CB" w:rsidRPr="00CB55BD" w:rsidRDefault="000857CB" w:rsidP="00CB55B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4.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Контроль за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предоставлением муниципальной услуги</w:t>
      </w:r>
    </w:p>
    <w:p w:rsidR="000857CB" w:rsidRPr="00CB55BD" w:rsidRDefault="000857CB" w:rsidP="00CB55BD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4.1. Порядок осуществления текущего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контроля за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Текущий контроль исполнения регламента осуществляется: главой администрации.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Текущий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контроль за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объяснений причин задержки осуществления административных действий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>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Периодичность осуществления текущего контроля: устанавливается главой администрации.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Контроль за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</w:t>
      </w:r>
      <w:r w:rsidRPr="00CB55BD">
        <w:rPr>
          <w:rFonts w:ascii="Arial" w:eastAsia="Times New Roman" w:hAnsi="Arial" w:cs="Arial"/>
          <w:sz w:val="16"/>
          <w:szCs w:val="24"/>
          <w:lang w:eastAsia="ru-RU"/>
        </w:rPr>
        <w:lastRenderedPageBreak/>
        <w:t>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Формами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контроля за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полнотой и качеством предоставления муниципальной услуги являются: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рассмотрение отчетов и справок о предоставлении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проведение плановых и внеплановых проверок полноты и качества предоставления муниципальной услуги.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Для проведения проверок полноты и качества предоставления муниципальной услуги может создаваться комиссия.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Результаты проверки оформляются в виде справок, актов.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proofErr w:type="gramEnd"/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4.4. Требования к порядку и формам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контроля за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предоставлением муниципальной услуги со стороны физических лиц: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1)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контроль за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рассмотрением своих заявлений могут осуществлять граждане на основании полученной информации;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857CB" w:rsidRPr="00CB55BD" w:rsidRDefault="000857CB" w:rsidP="000857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5. Порядок обжалования действия (бездействия) и решений, осуществляемых (принятых) в ходе исполнения муниципальной услуги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5.2.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proofErr w:type="gramEnd"/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5.3.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proofErr w:type="gramEnd"/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Случаи, в которых ответ на жалобу не дается: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1) если в жалобе не указана фамилия гражданина, наименование организации, направившег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о(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>ей) обращение, почтовый либо электронный адрес, по которому должен быть направлен ответ;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</w:t>
      </w:r>
      <w:r w:rsidRPr="00CB55BD">
        <w:rPr>
          <w:rFonts w:ascii="Arial" w:eastAsia="Times New Roman" w:hAnsi="Arial" w:cs="Arial"/>
          <w:sz w:val="16"/>
          <w:szCs w:val="24"/>
          <w:lang w:eastAsia="ru-RU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В жалобе указываются: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положений настоящего регламента, некорректное поведение или нарушение служебной этики), личная подпись заявителя и дата.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hyperlink r:id="rId13" w:history="1">
        <w:r w:rsidRPr="00CB55BD">
          <w:rPr>
            <w:rFonts w:ascii="Arial" w:eastAsia="Times New Roman" w:hAnsi="Arial" w:cs="Arial"/>
            <w:color w:val="0000FF" w:themeColor="hyperlink"/>
            <w:sz w:val="16"/>
            <w:szCs w:val="24"/>
            <w:u w:val="single"/>
            <w:lang w:eastAsia="ru-RU"/>
          </w:rPr>
          <w:t xml:space="preserve">пункте </w:t>
        </w:r>
      </w:hyperlink>
      <w:r w:rsidRPr="00CB55BD">
        <w:rPr>
          <w:rFonts w:ascii="Arial" w:eastAsia="Times New Roman" w:hAnsi="Arial" w:cs="Arial"/>
          <w:sz w:val="16"/>
          <w:szCs w:val="24"/>
          <w:lang w:eastAsia="ru-RU"/>
        </w:rPr>
        <w:t>1.4 настоящего регламента, а также на официальный сайт либо по электронной почте администрации.</w:t>
      </w:r>
      <w:proofErr w:type="gramEnd"/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5.6. </w:t>
      </w: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B55BD">
        <w:rPr>
          <w:rFonts w:ascii="Arial" w:eastAsia="Times New Roman" w:hAnsi="Arial" w:cs="Arial"/>
          <w:sz w:val="16"/>
          <w:szCs w:val="24"/>
          <w:lang w:eastAsia="ru-RU"/>
        </w:rPr>
        <w:t xml:space="preserve"> дня ее регистрации. 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5.7. Результат досудебного (внесудебного) обжалования применительно к каждой процедуре либо инстанции обжалования: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CB55BD">
        <w:rPr>
          <w:rFonts w:ascii="Arial" w:eastAsia="Times New Roman" w:hAnsi="Arial" w:cs="Arial"/>
          <w:sz w:val="16"/>
          <w:szCs w:val="24"/>
          <w:lang w:eastAsia="ru-RU"/>
        </w:rPr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- об отказе в удовлетворении жалобы заявителя.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B55BD">
        <w:rPr>
          <w:rFonts w:ascii="Arial" w:eastAsia="Times New Roman" w:hAnsi="Arial" w:cs="Arial"/>
          <w:sz w:val="16"/>
          <w:szCs w:val="24"/>
          <w:lang w:eastAsia="ru-RU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0857CB" w:rsidRPr="00CB55BD" w:rsidRDefault="000857CB" w:rsidP="0008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857CB" w:rsidRPr="00CB55BD" w:rsidRDefault="000857CB" w:rsidP="00CB5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</w:pPr>
      <w:bookmarkStart w:id="0" w:name="sub_1000"/>
      <w:r w:rsidRPr="000857CB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br w:type="page"/>
      </w:r>
      <w:r w:rsidRPr="000857CB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lastRenderedPageBreak/>
        <w:t>Приложение № 1</w:t>
      </w:r>
    </w:p>
    <w:bookmarkEnd w:id="0"/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Разрешения на строительство</w:t>
      </w:r>
      <w:r w:rsidRPr="000857C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br/>
        <w:t xml:space="preserve">(утв. </w:t>
      </w:r>
      <w:hyperlink w:anchor="sub_0" w:history="1">
        <w:r w:rsidRPr="000857CB">
          <w:rPr>
            <w:rFonts w:ascii="Times New Roman" w:eastAsia="Times New Roman" w:hAnsi="Times New Roman" w:cs="Times New Roman"/>
            <w:b/>
            <w:bCs/>
            <w:sz w:val="18"/>
            <w:szCs w:val="24"/>
            <w:lang w:eastAsia="ru-RU"/>
          </w:rPr>
          <w:t>постановлением</w:t>
        </w:r>
      </w:hyperlink>
      <w:r w:rsidRPr="000857C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Правительства РФ от 24 ноября </w:t>
      </w:r>
      <w:smartTag w:uri="urn:schemas-microsoft-com:office:smarttags" w:element="metricconverter">
        <w:smartTagPr>
          <w:attr w:name="ProductID" w:val="2005 г"/>
        </w:smartTagPr>
        <w:r w:rsidRPr="000857CB">
          <w:rPr>
            <w:rFonts w:ascii="Times New Roman" w:eastAsia="Times New Roman" w:hAnsi="Times New Roman" w:cs="Times New Roman"/>
            <w:b/>
            <w:bCs/>
            <w:sz w:val="18"/>
            <w:szCs w:val="24"/>
            <w:lang w:eastAsia="ru-RU"/>
          </w:rPr>
          <w:t>2005 г</w:t>
        </w:r>
      </w:smartTag>
      <w:r w:rsidRPr="000857C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 N 698)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Кому_______________________________</w:t>
      </w:r>
      <w:proofErr w:type="gramStart"/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 xml:space="preserve">                                  .</w:t>
      </w:r>
      <w:proofErr w:type="gramEnd"/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</w:t>
      </w: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застройщика</w:t>
      </w:r>
      <w:proofErr w:type="gramEnd"/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_______________________________________________________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</w:t>
      </w: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 - для граждан,</w:t>
      </w:r>
      <w:proofErr w:type="gramEnd"/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_______________________________________________________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полное наименование организации - для юридических лиц),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u w:val="single"/>
          <w:lang w:eastAsia="ru-RU"/>
        </w:rPr>
        <w:t xml:space="preserve">                  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______________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его почтовый индекс и адрес)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РАЗРЕШЕНИЕ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на строительство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N _</w:t>
      </w:r>
      <w:r w:rsidRPr="000857CB">
        <w:rPr>
          <w:rFonts w:ascii="Times New Roman" w:eastAsia="Times New Roman" w:hAnsi="Times New Roman" w:cs="Times New Roman"/>
          <w:sz w:val="18"/>
          <w:szCs w:val="24"/>
          <w:u w:val="single"/>
          <w:lang w:val="en-US" w:eastAsia="ru-RU"/>
        </w:rPr>
        <w:t>RU</w:t>
      </w:r>
      <w:r w:rsidRPr="000857CB">
        <w:rPr>
          <w:rFonts w:ascii="Times New Roman" w:eastAsia="Times New Roman" w:hAnsi="Times New Roman" w:cs="Times New Roman"/>
          <w:sz w:val="18"/>
          <w:szCs w:val="24"/>
          <w:u w:val="single"/>
          <w:lang w:eastAsia="ru-RU"/>
        </w:rPr>
        <w:t>85504302-1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u w:val="single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 xml:space="preserve">Администрация муниципального образования «Ново-Николаевское», </w:t>
      </w:r>
      <w:proofErr w:type="spellStart"/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Эхири</w:t>
      </w:r>
      <w:proofErr w:type="gramStart"/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т</w:t>
      </w:r>
      <w:proofErr w:type="spellEnd"/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-</w:t>
      </w:r>
      <w:proofErr w:type="gramEnd"/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 xml:space="preserve"> </w:t>
      </w:r>
      <w:proofErr w:type="spellStart"/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Булагатского</w:t>
      </w:r>
      <w:proofErr w:type="spellEnd"/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 xml:space="preserve"> 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уполномоченного федерального органа исполнительной власти,</w:t>
      </w:r>
      <w:proofErr w:type="gramEnd"/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 xml:space="preserve"> района</w:t>
      </w:r>
      <w:r w:rsidRPr="000857CB">
        <w:rPr>
          <w:rFonts w:ascii="Times New Roman" w:eastAsia="Times New Roman" w:hAnsi="Times New Roman" w:cs="Times New Roman"/>
          <w:b/>
          <w:i/>
          <w:sz w:val="18"/>
          <w:szCs w:val="24"/>
          <w:u w:val="single"/>
          <w:lang w:eastAsia="ru-RU"/>
        </w:rPr>
        <w:t xml:space="preserve">, 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Иркутской области.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или органа исполнительной власти субъекта Российской Федерации, или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________________________________________________________________________,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органа местного самоуправления, </w:t>
      </w: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осуществляющих</w:t>
      </w:r>
      <w:proofErr w:type="gramEnd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выдачу разрешения на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строительство)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руководствуясь </w:t>
      </w:r>
      <w:hyperlink r:id="rId14" w:history="1">
        <w:r w:rsidRPr="000857CB">
          <w:rPr>
            <w:rFonts w:ascii="Times New Roman" w:eastAsia="Times New Roman" w:hAnsi="Times New Roman" w:cs="Times New Roman"/>
            <w:b/>
            <w:color w:val="000000"/>
            <w:sz w:val="18"/>
            <w:szCs w:val="24"/>
            <w:lang w:eastAsia="ru-RU"/>
          </w:rPr>
          <w:t>статьей 51</w:t>
        </w:r>
      </w:hyperlink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Градостроительного кодекса Российской Федерации,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разрешает строительство, реконструкцию,   капитальный   ремонт    объекта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(ненужное зачеркнуть)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капитального строительства _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строительство_____________________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</w:t>
      </w: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объекта капитального</w:t>
      </w:r>
      <w:proofErr w:type="gramEnd"/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строительства в соответствии с проектной документацией, краткие проектные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___________________________________________________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характеристики, описание этапа строительства, реконструкции, если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________________________________________________________________________,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разрешение выдается на этап строительства, реконструкции)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расположенного по адресу: 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 xml:space="preserve">__________________________________________ 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(полный адрес объекта капитального строительства с указанием</w:t>
      </w:r>
      <w:proofErr w:type="gramEnd"/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_________________________________________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субъекта Российской Федерации, административного района и т.д.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________________________________________________________________________.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или строительный адрес)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Срок действия настоящего разрешения - </w:t>
      </w: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до</w:t>
      </w:r>
      <w:proofErr w:type="gramEnd"/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"_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__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_"   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________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_ </w:t>
      </w:r>
      <w:r w:rsidRPr="000857CB">
        <w:rPr>
          <w:rFonts w:ascii="Times New Roman" w:eastAsia="Times New Roman" w:hAnsi="Times New Roman" w:cs="Times New Roman"/>
          <w:sz w:val="18"/>
          <w:szCs w:val="24"/>
          <w:u w:val="single"/>
          <w:lang w:eastAsia="ru-RU"/>
        </w:rPr>
        <w:t>201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_г.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</w:t>
      </w:r>
      <w:r w:rsidRPr="000857CB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>Глава МО «Ново-Николаевское»:____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______________           _______________ уполномоченного                                                  (подпись)                 (расшифровка подписи)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сотрудника органа,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осуществляющего</w:t>
      </w:r>
      <w:proofErr w:type="gramEnd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выдачу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разрешения на строительство)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"_____"  ________________   </w:t>
      </w:r>
      <w:r w:rsidRPr="000857CB">
        <w:rPr>
          <w:rFonts w:ascii="Times New Roman" w:eastAsia="Times New Roman" w:hAnsi="Times New Roman" w:cs="Times New Roman"/>
          <w:sz w:val="18"/>
          <w:szCs w:val="24"/>
          <w:u w:val="single"/>
          <w:lang w:eastAsia="ru-RU"/>
        </w:rPr>
        <w:t>20</w:t>
      </w: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_г.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М.П.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Действие настоящего разрешения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продлено до  "_____"_____________20___г.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              ______________      _________________________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(должность уполномоченного                      (подпись)                  (расшифровка подписи)</w:t>
      </w:r>
      <w:proofErr w:type="gramEnd"/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сотрудника органа,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gramStart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осуществляющего</w:t>
      </w:r>
      <w:proofErr w:type="gramEnd"/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выдачу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разрешения на строительство)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"___"_____________20___г.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szCs w:val="24"/>
          <w:lang w:eastAsia="ru-RU"/>
        </w:rPr>
        <w:t>М.П.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 2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4219" w:firstLine="66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lang w:eastAsia="ru-RU"/>
        </w:rPr>
        <w:t>БЛОК-СХЕМА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Times New Roman" w:eastAsia="Times New Roman" w:hAnsi="Times New Roman" w:cs="Times New Roman"/>
          <w:sz w:val="18"/>
          <w:lang w:eastAsia="ru-RU"/>
        </w:rPr>
      </w:pPr>
      <w:r w:rsidRPr="000857C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CD463" wp14:editId="259CD107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3314700" cy="569595"/>
                <wp:effectExtent l="0" t="0" r="19050" b="2095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99pt;margin-top:4pt;width:261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"/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BC526" wp14:editId="3A9700D9">
                <wp:simplePos x="0" y="0"/>
                <wp:positionH relativeFrom="column">
                  <wp:posOffset>1327150</wp:posOffset>
                </wp:positionH>
                <wp:positionV relativeFrom="paragraph">
                  <wp:posOffset>50800</wp:posOffset>
                </wp:positionV>
                <wp:extent cx="3200400" cy="569595"/>
                <wp:effectExtent l="0" t="0" r="0" b="190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Pr="00A30DE9" w:rsidRDefault="000857CB" w:rsidP="000857CB">
                            <w:pPr>
                              <w:jc w:val="center"/>
                            </w:pPr>
                            <w:r w:rsidRPr="00A30DE9">
                              <w:rPr>
                                <w:rStyle w:val="FontStyle36"/>
                              </w:rPr>
                              <w:t xml:space="preserve">Прием заявления </w:t>
                            </w:r>
                            <w:r w:rsidRPr="00A30DE9">
                              <w:rPr>
                                <w:rStyle w:val="FontStyle37"/>
                              </w:rPr>
                              <w:t>об оказании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104.5pt;margin-top:4pt;width:252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" filled="f" stroked="f">
                <v:textbox>
                  <w:txbxContent>
                    <w:p w:rsidR="000857CB" w:rsidRPr="00A30DE9" w:rsidRDefault="000857CB" w:rsidP="000857CB">
                      <w:pPr>
                        <w:jc w:val="center"/>
                      </w:pPr>
                      <w:r w:rsidRPr="00A30DE9">
                        <w:rPr>
                          <w:rStyle w:val="FontStyle36"/>
                        </w:rPr>
                        <w:t xml:space="preserve">Прием заявления </w:t>
                      </w:r>
                      <w:r w:rsidRPr="00A30DE9">
                        <w:rPr>
                          <w:rStyle w:val="FontStyle37"/>
                        </w:rPr>
                        <w:t>об оказании муниципальной услуги.</w:t>
                      </w:r>
                    </w:p>
                  </w:txbxContent>
                </v:textbox>
              </v:shape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Times New Roman" w:eastAsia="Times New Roman" w:hAnsi="Times New Roman" w:cs="Times New Roman"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Times New Roman" w:eastAsia="Times New Roman" w:hAnsi="Times New Roman" w:cs="Times New Roman"/>
          <w:sz w:val="18"/>
          <w:lang w:eastAsia="ru-RU"/>
        </w:rPr>
      </w:pPr>
      <w:r w:rsidRPr="000857C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84798" wp14:editId="2EAF65FD">
                <wp:simplePos x="0" y="0"/>
                <wp:positionH relativeFrom="column">
                  <wp:posOffset>2933700</wp:posOffset>
                </wp:positionH>
                <wp:positionV relativeFrom="paragraph">
                  <wp:posOffset>94615</wp:posOffset>
                </wp:positionV>
                <wp:extent cx="0" cy="569595"/>
                <wp:effectExtent l="13335" t="6985" r="5715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7.45pt" to="231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Times New Roman" w:eastAsia="Times New Roman" w:hAnsi="Times New Roman" w:cs="Times New Roman"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Times New Roman" w:eastAsia="Times New Roman" w:hAnsi="Times New Roman" w:cs="Times New Roman"/>
          <w:sz w:val="18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87799" wp14:editId="0640F683">
                <wp:simplePos x="0" y="0"/>
                <wp:positionH relativeFrom="column">
                  <wp:posOffset>1327150</wp:posOffset>
                </wp:positionH>
                <wp:positionV relativeFrom="paragraph">
                  <wp:posOffset>94615</wp:posOffset>
                </wp:positionV>
                <wp:extent cx="3200400" cy="759460"/>
                <wp:effectExtent l="0" t="0" r="0" b="25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Pr="00A30DE9" w:rsidRDefault="000857CB" w:rsidP="000857CB">
                            <w:pPr>
                              <w:jc w:val="center"/>
                            </w:pPr>
                            <w:r>
                              <w:rPr>
                                <w:rStyle w:val="FontStyle36"/>
                              </w:rPr>
                              <w:t>Р</w:t>
                            </w:r>
                            <w:r w:rsidRPr="00A30DE9">
                              <w:rPr>
                                <w:rStyle w:val="FontStyle36"/>
                              </w:rPr>
                              <w:t xml:space="preserve">егистрация </w:t>
                            </w:r>
                            <w:r>
                              <w:rPr>
                                <w:rStyle w:val="FontStyle36"/>
                              </w:rPr>
                              <w:t>заявления и п</w:t>
                            </w:r>
                            <w:r w:rsidRPr="00A30DE9">
                              <w:t>роверка комплектности представленных заявителем документов</w:t>
                            </w:r>
                            <w:r>
                              <w:t xml:space="preserve"> </w:t>
                            </w:r>
                          </w:p>
                          <w:p w:rsidR="000857CB" w:rsidRPr="00BB408D" w:rsidRDefault="000857CB" w:rsidP="000857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104.5pt;margin-top:7.45pt;width:252pt;height:5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YYxgIAAMI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" filled="f" stroked="f">
                <v:textbox>
                  <w:txbxContent>
                    <w:p w:rsidR="000857CB" w:rsidRPr="00A30DE9" w:rsidRDefault="000857CB" w:rsidP="000857CB">
                      <w:pPr>
                        <w:jc w:val="center"/>
                      </w:pPr>
                      <w:r>
                        <w:rPr>
                          <w:rStyle w:val="FontStyle36"/>
                        </w:rPr>
                        <w:t>Р</w:t>
                      </w:r>
                      <w:r w:rsidRPr="00A30DE9">
                        <w:rPr>
                          <w:rStyle w:val="FontStyle36"/>
                        </w:rPr>
                        <w:t xml:space="preserve">егистрация </w:t>
                      </w:r>
                      <w:r>
                        <w:rPr>
                          <w:rStyle w:val="FontStyle36"/>
                        </w:rPr>
                        <w:t>заявления и п</w:t>
                      </w:r>
                      <w:r w:rsidRPr="00A30DE9">
                        <w:t>роверка комплектности представленных заявителем документов</w:t>
                      </w:r>
                      <w:r>
                        <w:t xml:space="preserve"> </w:t>
                      </w:r>
                    </w:p>
                    <w:p w:rsidR="000857CB" w:rsidRPr="00BB408D" w:rsidRDefault="000857CB" w:rsidP="000857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DAF79" wp14:editId="2A816B0F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3352800" cy="744855"/>
                <wp:effectExtent l="0" t="0" r="19050" b="1714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99pt;margin-top:8.6pt;width:264pt;height:5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90" w:firstLine="660"/>
        <w:rPr>
          <w:rFonts w:ascii="Times New Roman" w:eastAsia="Times New Roman" w:hAnsi="Times New Roman" w:cs="Times New Roman"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4D778" wp14:editId="68FAF932">
                <wp:simplePos x="0" y="0"/>
                <wp:positionH relativeFrom="column">
                  <wp:posOffset>1606550</wp:posOffset>
                </wp:positionH>
                <wp:positionV relativeFrom="paragraph">
                  <wp:posOffset>153035</wp:posOffset>
                </wp:positionV>
                <wp:extent cx="0" cy="569595"/>
                <wp:effectExtent l="10160" t="10160" r="8890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12.05pt" to="126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"/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6F4DD" wp14:editId="7A5CAC3B">
                <wp:simplePos x="0" y="0"/>
                <wp:positionH relativeFrom="column">
                  <wp:posOffset>4121150</wp:posOffset>
                </wp:positionH>
                <wp:positionV relativeFrom="paragraph">
                  <wp:posOffset>153035</wp:posOffset>
                </wp:positionV>
                <wp:extent cx="0" cy="569595"/>
                <wp:effectExtent l="10160" t="10160" r="8890" b="107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12.05pt" to="324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84DA4" wp14:editId="00D77050">
                <wp:simplePos x="0" y="0"/>
                <wp:positionH relativeFrom="column">
                  <wp:posOffset>-349250</wp:posOffset>
                </wp:positionH>
                <wp:positionV relativeFrom="paragraph">
                  <wp:posOffset>168275</wp:posOffset>
                </wp:positionV>
                <wp:extent cx="2863850" cy="759460"/>
                <wp:effectExtent l="0" t="0" r="12700" b="2159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-27.5pt;margin-top:13.25pt;width:225.5pt;height: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"/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C5778" wp14:editId="62B48F74">
                <wp:simplePos x="0" y="0"/>
                <wp:positionH relativeFrom="column">
                  <wp:posOffset>-628650</wp:posOffset>
                </wp:positionH>
                <wp:positionV relativeFrom="paragraph">
                  <wp:posOffset>168275</wp:posOffset>
                </wp:positionV>
                <wp:extent cx="3213100" cy="949325"/>
                <wp:effectExtent l="0" t="0" r="0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Pr="00E66293" w:rsidRDefault="000857CB" w:rsidP="000857CB">
                            <w:pPr>
                              <w:ind w:left="440"/>
                              <w:jc w:val="center"/>
                            </w:pPr>
                            <w:r>
                              <w:t xml:space="preserve">Документы, предусмотренные п.2.2 Административного регламента представлены заявителем самостоятельно в полном объеме </w:t>
                            </w:r>
                          </w:p>
                          <w:p w:rsidR="000857CB" w:rsidRDefault="000857CB" w:rsidP="0008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-49.5pt;margin-top:13.25pt;width:253pt;height:7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tl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" filled="f" stroked="f">
                <v:textbox>
                  <w:txbxContent>
                    <w:p w:rsidR="000857CB" w:rsidRPr="00E66293" w:rsidRDefault="000857CB" w:rsidP="000857CB">
                      <w:pPr>
                        <w:ind w:left="440"/>
                        <w:jc w:val="center"/>
                      </w:pPr>
                      <w:r>
                        <w:t xml:space="preserve">Документы, предусмотренные п.2.2 Административного регламента представлены заявителем самостоятельно в полном объеме </w:t>
                      </w:r>
                    </w:p>
                    <w:p w:rsidR="000857CB" w:rsidRDefault="000857CB" w:rsidP="00085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039EB" wp14:editId="71EAD1F9">
                <wp:simplePos x="0" y="0"/>
                <wp:positionH relativeFrom="column">
                  <wp:posOffset>3003550</wp:posOffset>
                </wp:positionH>
                <wp:positionV relativeFrom="paragraph">
                  <wp:posOffset>168275</wp:posOffset>
                </wp:positionV>
                <wp:extent cx="3213100" cy="569595"/>
                <wp:effectExtent l="0" t="0" r="0" b="190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Pr="00E66293" w:rsidRDefault="000857CB" w:rsidP="000857CB">
                            <w:pPr>
                              <w:ind w:left="440"/>
                              <w:jc w:val="center"/>
                            </w:pPr>
                            <w:r>
                              <w:t>Требуется направление запроса в порядке межведомственного взаимодействия</w:t>
                            </w:r>
                          </w:p>
                          <w:p w:rsidR="000857CB" w:rsidRDefault="000857CB" w:rsidP="0008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236.5pt;margin-top:13.25pt;width:253pt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5sxgIAAMI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" filled="f" stroked="f">
                <v:textbox>
                  <w:txbxContent>
                    <w:p w:rsidR="000857CB" w:rsidRPr="00E66293" w:rsidRDefault="000857CB" w:rsidP="000857CB">
                      <w:pPr>
                        <w:ind w:left="440"/>
                        <w:jc w:val="center"/>
                      </w:pPr>
                      <w:r>
                        <w:t>Требуется направление запроса в порядке межведомственного взаимодействия</w:t>
                      </w:r>
                    </w:p>
                    <w:p w:rsidR="000857CB" w:rsidRDefault="000857CB" w:rsidP="00085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622FC" wp14:editId="2CF8FC2F">
                <wp:simplePos x="0" y="0"/>
                <wp:positionH relativeFrom="column">
                  <wp:posOffset>3282950</wp:posOffset>
                </wp:positionH>
                <wp:positionV relativeFrom="paragraph">
                  <wp:posOffset>168275</wp:posOffset>
                </wp:positionV>
                <wp:extent cx="2863850" cy="569595"/>
                <wp:effectExtent l="0" t="0" r="12700" b="2095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258.5pt;margin-top:13.25pt;width:225.5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5A5C" wp14:editId="076A599C">
                <wp:simplePos x="0" y="0"/>
                <wp:positionH relativeFrom="column">
                  <wp:posOffset>4121150</wp:posOffset>
                </wp:positionH>
                <wp:positionV relativeFrom="paragraph">
                  <wp:posOffset>36830</wp:posOffset>
                </wp:positionV>
                <wp:extent cx="0" cy="569595"/>
                <wp:effectExtent l="10160" t="5080" r="8890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2.9pt" to="324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AzTQIAAFkEAAAOAAAAZHJzL2Uyb0RvYy54bWysVMFuEzEQvSPxD9be082GJG1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C7584" wp14:editId="1134F324">
                <wp:simplePos x="0" y="0"/>
                <wp:positionH relativeFrom="column">
                  <wp:posOffset>1117600</wp:posOffset>
                </wp:positionH>
                <wp:positionV relativeFrom="paragraph">
                  <wp:posOffset>51435</wp:posOffset>
                </wp:positionV>
                <wp:extent cx="0" cy="1329055"/>
                <wp:effectExtent l="6985" t="13335" r="12065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4.05pt" to="88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zkTQIAAFo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069AC" wp14:editId="08C2AACD">
                <wp:simplePos x="0" y="0"/>
                <wp:positionH relativeFrom="column">
                  <wp:posOffset>3073400</wp:posOffset>
                </wp:positionH>
                <wp:positionV relativeFrom="paragraph">
                  <wp:posOffset>51435</wp:posOffset>
                </wp:positionV>
                <wp:extent cx="3282950" cy="759460"/>
                <wp:effectExtent l="0" t="0" r="12700" b="2159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242pt;margin-top:4.05pt;width:258.5pt;height:5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"/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F409B" wp14:editId="5CFE54BF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3702050" cy="1139190"/>
                <wp:effectExtent l="0" t="0" r="0" b="38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Pr="00E66293" w:rsidRDefault="000857CB" w:rsidP="000857CB">
                            <w:pPr>
                              <w:ind w:left="440"/>
                              <w:jc w:val="center"/>
                            </w:pPr>
                            <w:r>
                              <w:t>Запрос и получение документов, необходимых для предоставления муниципальной услуги</w:t>
                            </w:r>
                            <w:r w:rsidRPr="00F12935">
                              <w:t xml:space="preserve"> </w:t>
                            </w:r>
                            <w:r>
                              <w:t xml:space="preserve">в порядке межведомственного взаимодействия </w:t>
                            </w:r>
                          </w:p>
                          <w:p w:rsidR="000857CB" w:rsidRDefault="000857CB" w:rsidP="0008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214.5pt;margin-top:4.05pt;width:291.5pt;height:8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8xw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" filled="f" stroked="f">
                <v:textbox>
                  <w:txbxContent>
                    <w:p w:rsidR="000857CB" w:rsidRPr="00E66293" w:rsidRDefault="000857CB" w:rsidP="000857CB">
                      <w:pPr>
                        <w:ind w:left="440"/>
                        <w:jc w:val="center"/>
                      </w:pPr>
                      <w:r>
                        <w:t>Запрос и получение документов, необходимых для предоставления муниципальной услуги</w:t>
                      </w:r>
                      <w:r w:rsidRPr="00F12935">
                        <w:t xml:space="preserve"> </w:t>
                      </w:r>
                      <w:r>
                        <w:t xml:space="preserve">в порядке межведомственного взаимодействия </w:t>
                      </w:r>
                    </w:p>
                    <w:p w:rsidR="000857CB" w:rsidRDefault="000857CB" w:rsidP="00085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60672" wp14:editId="1631FBD7">
                <wp:simplePos x="0" y="0"/>
                <wp:positionH relativeFrom="column">
                  <wp:posOffset>4121150</wp:posOffset>
                </wp:positionH>
                <wp:positionV relativeFrom="paragraph">
                  <wp:posOffset>109855</wp:posOffset>
                </wp:positionV>
                <wp:extent cx="0" cy="569595"/>
                <wp:effectExtent l="10160" t="8255" r="889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8.65pt" to="324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711F8" wp14:editId="3C9906AC">
                <wp:simplePos x="0" y="0"/>
                <wp:positionH relativeFrom="column">
                  <wp:posOffset>488950</wp:posOffset>
                </wp:positionH>
                <wp:positionV relativeFrom="paragraph">
                  <wp:posOffset>124460</wp:posOffset>
                </wp:positionV>
                <wp:extent cx="5238750" cy="502285"/>
                <wp:effectExtent l="0" t="0" r="19050" b="1206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38.5pt;margin-top:9.8pt;width:412.5pt;height:3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"/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1DB6F" wp14:editId="3D6C2131">
                <wp:simplePos x="0" y="0"/>
                <wp:positionH relativeFrom="column">
                  <wp:posOffset>488950</wp:posOffset>
                </wp:positionH>
                <wp:positionV relativeFrom="paragraph">
                  <wp:posOffset>120650</wp:posOffset>
                </wp:positionV>
                <wp:extent cx="5308600" cy="57340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Pr="00A30DE9" w:rsidRDefault="000857CB" w:rsidP="000857CB">
                            <w:pPr>
                              <w:jc w:val="center"/>
                            </w:pPr>
                            <w:r w:rsidRPr="00A30DE9">
                              <w:t xml:space="preserve">Проверка соответствия представленных документов требованиям действующего законодательства </w:t>
                            </w:r>
                          </w:p>
                          <w:p w:rsidR="000857CB" w:rsidRPr="00A30DE9" w:rsidRDefault="000857CB" w:rsidP="000857CB">
                            <w:pPr>
                              <w:pStyle w:val="Default"/>
                              <w:jc w:val="center"/>
                            </w:pPr>
                          </w:p>
                          <w:p w:rsidR="000857CB" w:rsidRPr="00A30DE9" w:rsidRDefault="000857CB" w:rsidP="0008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38.5pt;margin-top:9.5pt;width:418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5w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" filled="f" stroked="f">
                <v:textbox>
                  <w:txbxContent>
                    <w:p w:rsidR="000857CB" w:rsidRPr="00A30DE9" w:rsidRDefault="000857CB" w:rsidP="000857CB">
                      <w:pPr>
                        <w:jc w:val="center"/>
                      </w:pPr>
                      <w:r w:rsidRPr="00A30DE9">
                        <w:t xml:space="preserve">Проверка соответствия представленных документов требованиям действующего законодательства </w:t>
                      </w:r>
                    </w:p>
                    <w:p w:rsidR="000857CB" w:rsidRPr="00A30DE9" w:rsidRDefault="000857CB" w:rsidP="000857CB">
                      <w:pPr>
                        <w:pStyle w:val="Default"/>
                        <w:jc w:val="center"/>
                      </w:pPr>
                    </w:p>
                    <w:p w:rsidR="000857CB" w:rsidRPr="00A30DE9" w:rsidRDefault="000857CB" w:rsidP="00085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235E8" wp14:editId="1F1AEEB5">
                <wp:simplePos x="0" y="0"/>
                <wp:positionH relativeFrom="column">
                  <wp:posOffset>4470400</wp:posOffset>
                </wp:positionH>
                <wp:positionV relativeFrom="paragraph">
                  <wp:posOffset>168275</wp:posOffset>
                </wp:positionV>
                <wp:extent cx="0" cy="569595"/>
                <wp:effectExtent l="6985" t="12700" r="1206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13.25pt" to="352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"/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45F1B" wp14:editId="45018858">
                <wp:simplePos x="0" y="0"/>
                <wp:positionH relativeFrom="column">
                  <wp:posOffset>1117600</wp:posOffset>
                </wp:positionH>
                <wp:positionV relativeFrom="paragraph">
                  <wp:posOffset>168275</wp:posOffset>
                </wp:positionV>
                <wp:extent cx="0" cy="569595"/>
                <wp:effectExtent l="6985" t="12700" r="1206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3.25pt" to="8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86345" wp14:editId="16653CF7">
                <wp:simplePos x="0" y="0"/>
                <wp:positionH relativeFrom="column">
                  <wp:posOffset>-558800</wp:posOffset>
                </wp:positionH>
                <wp:positionV relativeFrom="paragraph">
                  <wp:posOffset>22225</wp:posOffset>
                </wp:positionV>
                <wp:extent cx="3143250" cy="75946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Pr="00E66293" w:rsidRDefault="000857CB" w:rsidP="000857CB">
                            <w:pPr>
                              <w:ind w:left="440"/>
                              <w:jc w:val="center"/>
                            </w:pPr>
                            <w:r>
                              <w:t>П</w:t>
                            </w:r>
                            <w:r w:rsidRPr="00E66293">
                              <w:t>редставленны</w:t>
                            </w:r>
                            <w:r>
                              <w:t>е</w:t>
                            </w:r>
                            <w:r w:rsidRPr="00E66293">
                              <w:t xml:space="preserve"> документ</w:t>
                            </w:r>
                            <w:r>
                              <w:t xml:space="preserve">ы соответствуют требованиям </w:t>
                            </w:r>
                            <w:r w:rsidRPr="00A30DE9">
                              <w:t xml:space="preserve">действующего законодательства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-44pt;margin-top:1.75pt;width:247.5pt;height:5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xrxg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" filled="f" stroked="f">
                <v:textbox>
                  <w:txbxContent>
                    <w:p w:rsidR="000857CB" w:rsidRPr="00E66293" w:rsidRDefault="000857CB" w:rsidP="000857CB">
                      <w:pPr>
                        <w:ind w:left="440"/>
                        <w:jc w:val="center"/>
                      </w:pPr>
                      <w:r>
                        <w:t>П</w:t>
                      </w:r>
                      <w:r w:rsidRPr="00E66293">
                        <w:t>редставленны</w:t>
                      </w:r>
                      <w:r>
                        <w:t>е</w:t>
                      </w:r>
                      <w:r w:rsidRPr="00E66293">
                        <w:t xml:space="preserve"> документ</w:t>
                      </w:r>
                      <w:r>
                        <w:t xml:space="preserve">ы соответствуют требованиям </w:t>
                      </w:r>
                      <w:r w:rsidRPr="00A30DE9">
                        <w:t xml:space="preserve">действующего законодательства </w:t>
                      </w:r>
                    </w:p>
                  </w:txbxContent>
                </v:textbox>
              </v:shape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07C9D" wp14:editId="7319654E">
                <wp:simplePos x="0" y="0"/>
                <wp:positionH relativeFrom="column">
                  <wp:posOffset>3003550</wp:posOffset>
                </wp:positionH>
                <wp:positionV relativeFrom="paragraph">
                  <wp:posOffset>33020</wp:posOffset>
                </wp:positionV>
                <wp:extent cx="3003550" cy="759460"/>
                <wp:effectExtent l="0" t="0" r="0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Pr="00E66293" w:rsidRDefault="000857CB" w:rsidP="000857CB">
                            <w:pPr>
                              <w:ind w:left="-110"/>
                              <w:jc w:val="center"/>
                            </w:pPr>
                            <w:r>
                              <w:t>П</w:t>
                            </w:r>
                            <w:r w:rsidRPr="00E66293">
                              <w:t>редставленны</w:t>
                            </w:r>
                            <w:r>
                              <w:t>е</w:t>
                            </w:r>
                            <w:r w:rsidRPr="00E66293">
                              <w:t xml:space="preserve"> документ</w:t>
                            </w:r>
                            <w:r>
                              <w:t xml:space="preserve">ы не соответствуют требованиям </w:t>
                            </w:r>
                            <w:r w:rsidRPr="00A30DE9">
                              <w:t xml:space="preserve">действующего законодательства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36.5pt;margin-top:2.6pt;width:236.5pt;height:5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dgxwIAAMA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" filled="f" stroked="f">
                <v:textbox>
                  <w:txbxContent>
                    <w:p w:rsidR="000857CB" w:rsidRPr="00E66293" w:rsidRDefault="000857CB" w:rsidP="000857CB">
                      <w:pPr>
                        <w:ind w:left="-110"/>
                        <w:jc w:val="center"/>
                      </w:pPr>
                      <w:r>
                        <w:t>П</w:t>
                      </w:r>
                      <w:r w:rsidRPr="00E66293">
                        <w:t>редставленны</w:t>
                      </w:r>
                      <w:r>
                        <w:t>е</w:t>
                      </w:r>
                      <w:r w:rsidRPr="00E66293">
                        <w:t xml:space="preserve"> документ</w:t>
                      </w:r>
                      <w:r>
                        <w:t xml:space="preserve">ы не соответствуют требованиям </w:t>
                      </w:r>
                      <w:r w:rsidRPr="00A30DE9">
                        <w:t xml:space="preserve">действующего законодательства </w:t>
                      </w:r>
                    </w:p>
                  </w:txbxContent>
                </v:textbox>
              </v:shape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04C1C" wp14:editId="1384A1DF">
                <wp:simplePos x="0" y="0"/>
                <wp:positionH relativeFrom="column">
                  <wp:posOffset>3003550</wp:posOffset>
                </wp:positionH>
                <wp:positionV relativeFrom="paragraph">
                  <wp:posOffset>33020</wp:posOffset>
                </wp:positionV>
                <wp:extent cx="3003550" cy="759460"/>
                <wp:effectExtent l="0" t="0" r="25400" b="215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236.5pt;margin-top:2.6pt;width:236.5pt;height:5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"/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42975D" wp14:editId="2FB5C332">
                <wp:simplePos x="0" y="0"/>
                <wp:positionH relativeFrom="column">
                  <wp:posOffset>-419100</wp:posOffset>
                </wp:positionH>
                <wp:positionV relativeFrom="paragraph">
                  <wp:posOffset>33020</wp:posOffset>
                </wp:positionV>
                <wp:extent cx="3003550" cy="759460"/>
                <wp:effectExtent l="0" t="0" r="25400" b="215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33pt;margin-top:2.6pt;width:236.5pt;height: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E2B08" wp14:editId="1995B1E4">
                <wp:simplePos x="0" y="0"/>
                <wp:positionH relativeFrom="column">
                  <wp:posOffset>1117600</wp:posOffset>
                </wp:positionH>
                <wp:positionV relativeFrom="paragraph">
                  <wp:posOffset>66040</wp:posOffset>
                </wp:positionV>
                <wp:extent cx="0" cy="569595"/>
                <wp:effectExtent l="6985" t="5080" r="1206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5.2pt" to="8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"/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64588" wp14:editId="1D3633BF">
                <wp:simplePos x="0" y="0"/>
                <wp:positionH relativeFrom="column">
                  <wp:posOffset>4470400</wp:posOffset>
                </wp:positionH>
                <wp:positionV relativeFrom="paragraph">
                  <wp:posOffset>66040</wp:posOffset>
                </wp:positionV>
                <wp:extent cx="0" cy="569595"/>
                <wp:effectExtent l="6985" t="5080" r="1206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5.2pt" to="35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BE8D9" wp14:editId="1DD0AB18">
                <wp:simplePos x="0" y="0"/>
                <wp:positionH relativeFrom="column">
                  <wp:posOffset>-419100</wp:posOffset>
                </wp:positionH>
                <wp:positionV relativeFrom="paragraph">
                  <wp:posOffset>80645</wp:posOffset>
                </wp:positionV>
                <wp:extent cx="3003550" cy="245364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Default="000857CB" w:rsidP="000857CB">
                            <w:pPr>
                              <w:jc w:val="center"/>
                            </w:pPr>
                          </w:p>
                          <w:p w:rsidR="000857CB" w:rsidRPr="008F2A30" w:rsidRDefault="000857CB" w:rsidP="000857CB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195488">
                              <w:t>Подготовка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 проекта разрешения на строительство</w:t>
                            </w:r>
                            <w:r>
                              <w:rPr>
                                <w:rFonts w:eastAsia="Arial CYR"/>
                              </w:rPr>
                              <w:t xml:space="preserve">, реконструкцию объекта капитального строительства </w:t>
                            </w:r>
                          </w:p>
                          <w:p w:rsidR="000857CB" w:rsidRPr="00195488" w:rsidRDefault="000857CB" w:rsidP="000857CB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eastAsia="Arial CYR"/>
                              </w:rPr>
                              <w:t>-</w:t>
                            </w:r>
                            <w:r w:rsidRPr="00195488">
                              <w:rPr>
                                <w:rFonts w:eastAsia="Arial CYR"/>
                              </w:rPr>
                              <w:t>Согласование проекта разрешения на строительство</w:t>
                            </w:r>
                            <w:r>
                              <w:rPr>
                                <w:rFonts w:eastAsia="Arial CYR"/>
                              </w:rPr>
                              <w:t xml:space="preserve">, реконструкцию объекта капитального строительства </w:t>
                            </w:r>
                          </w:p>
                          <w:p w:rsidR="000857CB" w:rsidRPr="00195488" w:rsidRDefault="000857CB" w:rsidP="000857CB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b w:val="0"/>
                              </w:rPr>
                            </w:pPr>
                            <w:r>
                              <w:rPr>
                                <w:rStyle w:val="FontStyle37"/>
                              </w:rPr>
                              <w:t>-</w:t>
                            </w:r>
                            <w:r w:rsidRPr="00195488">
                              <w:rPr>
                                <w:rStyle w:val="FontStyle37"/>
                              </w:rPr>
                              <w:t xml:space="preserve">Выдача </w:t>
                            </w:r>
                            <w:r w:rsidRPr="00195488">
                              <w:rPr>
                                <w:rFonts w:eastAsia="Arial CYR"/>
                              </w:rPr>
                              <w:t>разрешения на строительство</w:t>
                            </w:r>
                            <w:r>
                              <w:rPr>
                                <w:rFonts w:eastAsia="Arial CYR"/>
                              </w:rPr>
                              <w:t>, реконструкцию объекта капитального строительства</w:t>
                            </w:r>
                            <w:r w:rsidRPr="00195488">
                              <w:rPr>
                                <w:rStyle w:val="FontStyle37"/>
                              </w:rPr>
                              <w:t>.</w:t>
                            </w:r>
                          </w:p>
                          <w:p w:rsidR="000857CB" w:rsidRPr="00195488" w:rsidRDefault="000857CB" w:rsidP="0008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-33pt;margin-top:6.35pt;width:236.5pt;height:19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YbyAIAAME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" filled="f" stroked="f">
                <v:textbox>
                  <w:txbxContent>
                    <w:p w:rsidR="000857CB" w:rsidRDefault="000857CB" w:rsidP="000857CB">
                      <w:pPr>
                        <w:jc w:val="center"/>
                      </w:pPr>
                    </w:p>
                    <w:p w:rsidR="000857CB" w:rsidRPr="008F2A30" w:rsidRDefault="000857CB" w:rsidP="000857CB">
                      <w:pPr>
                        <w:jc w:val="center"/>
                      </w:pPr>
                      <w:r>
                        <w:t>-</w:t>
                      </w:r>
                      <w:r w:rsidRPr="00195488">
                        <w:t>Подготовка</w:t>
                      </w:r>
                      <w:r w:rsidRPr="00195488">
                        <w:rPr>
                          <w:rFonts w:eastAsia="Arial CYR"/>
                        </w:rPr>
                        <w:t xml:space="preserve"> проекта разрешения на строительство</w:t>
                      </w:r>
                      <w:r>
                        <w:rPr>
                          <w:rFonts w:eastAsia="Arial CYR"/>
                        </w:rPr>
                        <w:t xml:space="preserve">, реконструкцию объекта капитального строительства </w:t>
                      </w:r>
                    </w:p>
                    <w:p w:rsidR="000857CB" w:rsidRPr="00195488" w:rsidRDefault="000857CB" w:rsidP="000857CB">
                      <w:pPr>
                        <w:pStyle w:val="Default"/>
                        <w:jc w:val="center"/>
                      </w:pPr>
                      <w:r>
                        <w:rPr>
                          <w:rFonts w:eastAsia="Arial CYR"/>
                        </w:rPr>
                        <w:t>-</w:t>
                      </w:r>
                      <w:r w:rsidRPr="00195488">
                        <w:rPr>
                          <w:rFonts w:eastAsia="Arial CYR"/>
                        </w:rPr>
                        <w:t>Согласование проекта разрешения на строительство</w:t>
                      </w:r>
                      <w:r>
                        <w:rPr>
                          <w:rFonts w:eastAsia="Arial CYR"/>
                        </w:rPr>
                        <w:t xml:space="preserve">, реконструкцию объекта капитального строительства </w:t>
                      </w:r>
                    </w:p>
                    <w:p w:rsidR="000857CB" w:rsidRPr="00195488" w:rsidRDefault="000857CB" w:rsidP="000857CB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b w:val="0"/>
                        </w:rPr>
                      </w:pPr>
                      <w:r>
                        <w:rPr>
                          <w:rStyle w:val="FontStyle37"/>
                        </w:rPr>
                        <w:t>-</w:t>
                      </w:r>
                      <w:r w:rsidRPr="00195488">
                        <w:rPr>
                          <w:rStyle w:val="FontStyle37"/>
                        </w:rPr>
                        <w:t xml:space="preserve">Выдача </w:t>
                      </w:r>
                      <w:r w:rsidRPr="00195488">
                        <w:rPr>
                          <w:rFonts w:eastAsia="Arial CYR"/>
                        </w:rPr>
                        <w:t>разрешения на строительство</w:t>
                      </w:r>
                      <w:r>
                        <w:rPr>
                          <w:rFonts w:eastAsia="Arial CYR"/>
                        </w:rPr>
                        <w:t>, реконструкцию объекта капитального строительства</w:t>
                      </w:r>
                      <w:r w:rsidRPr="00195488">
                        <w:rPr>
                          <w:rStyle w:val="FontStyle37"/>
                        </w:rPr>
                        <w:t>.</w:t>
                      </w:r>
                    </w:p>
                    <w:p w:rsidR="000857CB" w:rsidRPr="00195488" w:rsidRDefault="000857CB" w:rsidP="00085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07E86" wp14:editId="6A42CD78">
                <wp:simplePos x="0" y="0"/>
                <wp:positionH relativeFrom="column">
                  <wp:posOffset>2933700</wp:posOffset>
                </wp:positionH>
                <wp:positionV relativeFrom="paragraph">
                  <wp:posOffset>80645</wp:posOffset>
                </wp:positionV>
                <wp:extent cx="3003550" cy="2453640"/>
                <wp:effectExtent l="0" t="0" r="0" b="381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CB" w:rsidRPr="008F2A30" w:rsidRDefault="000857CB" w:rsidP="000857CB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195488">
                              <w:t>Подготовка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 проекта </w:t>
                            </w:r>
                            <w:r>
                              <w:rPr>
                                <w:rFonts w:eastAsia="Arial CYR"/>
                              </w:rPr>
                              <w:t xml:space="preserve">отказа в выдаче </w:t>
                            </w:r>
                            <w:r w:rsidRPr="00195488">
                              <w:rPr>
                                <w:rFonts w:eastAsia="Arial CYR"/>
                              </w:rPr>
                              <w:t>разрешения на строительство</w:t>
                            </w:r>
                            <w:r>
                              <w:rPr>
                                <w:rFonts w:eastAsia="Arial CYR"/>
                              </w:rPr>
                              <w:t xml:space="preserve">, реконструкцию объекта капитального строительства </w:t>
                            </w:r>
                          </w:p>
                          <w:p w:rsidR="000857CB" w:rsidRPr="00195488" w:rsidRDefault="000857CB" w:rsidP="000857CB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eastAsia="Arial CYR"/>
                              </w:rPr>
                              <w:t>-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Согласование проекта </w:t>
                            </w:r>
                            <w:r>
                              <w:rPr>
                                <w:rFonts w:eastAsia="Arial CYR"/>
                              </w:rPr>
                              <w:t>отказа в выдаче</w:t>
                            </w:r>
                            <w:r w:rsidRPr="00195488">
                              <w:rPr>
                                <w:rFonts w:eastAsia="Arial CYR"/>
                              </w:rPr>
                              <w:t xml:space="preserve"> разрешения на строительство</w:t>
                            </w:r>
                            <w:r>
                              <w:rPr>
                                <w:rFonts w:eastAsia="Arial CYR"/>
                              </w:rPr>
                              <w:t>, реконструкцию объекта капитального строительства</w:t>
                            </w:r>
                            <w:r w:rsidRPr="008F2A30">
                              <w:t xml:space="preserve"> </w:t>
                            </w:r>
                          </w:p>
                          <w:p w:rsidR="000857CB" w:rsidRPr="00195488" w:rsidRDefault="000857CB" w:rsidP="000857CB">
                            <w:pPr>
                              <w:pStyle w:val="Style11"/>
                              <w:widowControl/>
                              <w:tabs>
                                <w:tab w:val="left" w:pos="0"/>
                              </w:tabs>
                              <w:jc w:val="center"/>
                              <w:rPr>
                                <w:rStyle w:val="FontStyle37"/>
                                <w:b w:val="0"/>
                              </w:rPr>
                            </w:pPr>
                            <w:r>
                              <w:rPr>
                                <w:rStyle w:val="FontStyle37"/>
                              </w:rPr>
                              <w:t xml:space="preserve">-Выдача </w:t>
                            </w:r>
                            <w:r w:rsidRPr="00195488">
                              <w:rPr>
                                <w:rFonts w:eastAsia="Arial CYR"/>
                              </w:rPr>
                              <w:t>отказа в выдаче разрешения на строительство</w:t>
                            </w:r>
                            <w:r>
                              <w:rPr>
                                <w:rFonts w:eastAsia="Arial CYR"/>
                              </w:rPr>
                              <w:t>, реконструкцию объекта капитального строительства</w:t>
                            </w:r>
                            <w:r w:rsidRPr="00195488">
                              <w:rPr>
                                <w:rStyle w:val="FontStyle37"/>
                              </w:rPr>
                              <w:t>.</w:t>
                            </w:r>
                          </w:p>
                          <w:p w:rsidR="000857CB" w:rsidRPr="00195488" w:rsidRDefault="000857CB" w:rsidP="0008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left:0;text-align:left;margin-left:231pt;margin-top:6.35pt;width:236.5pt;height:19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" filled="f" stroked="f">
                <v:textbox>
                  <w:txbxContent>
                    <w:p w:rsidR="000857CB" w:rsidRPr="008F2A30" w:rsidRDefault="000857CB" w:rsidP="000857CB">
                      <w:pPr>
                        <w:jc w:val="center"/>
                      </w:pPr>
                      <w:r>
                        <w:t>-</w:t>
                      </w:r>
                      <w:r w:rsidRPr="00195488">
                        <w:t>Подготовка</w:t>
                      </w:r>
                      <w:r w:rsidRPr="00195488">
                        <w:rPr>
                          <w:rFonts w:eastAsia="Arial CYR"/>
                        </w:rPr>
                        <w:t xml:space="preserve"> проекта </w:t>
                      </w:r>
                      <w:r>
                        <w:rPr>
                          <w:rFonts w:eastAsia="Arial CYR"/>
                        </w:rPr>
                        <w:t xml:space="preserve">отказа в выдаче </w:t>
                      </w:r>
                      <w:r w:rsidRPr="00195488">
                        <w:rPr>
                          <w:rFonts w:eastAsia="Arial CYR"/>
                        </w:rPr>
                        <w:t>разрешения на строительство</w:t>
                      </w:r>
                      <w:r>
                        <w:rPr>
                          <w:rFonts w:eastAsia="Arial CYR"/>
                        </w:rPr>
                        <w:t xml:space="preserve">, реконструкцию объекта капитального строительства </w:t>
                      </w:r>
                    </w:p>
                    <w:p w:rsidR="000857CB" w:rsidRPr="00195488" w:rsidRDefault="000857CB" w:rsidP="000857CB">
                      <w:pPr>
                        <w:pStyle w:val="Default"/>
                        <w:jc w:val="center"/>
                      </w:pPr>
                      <w:r>
                        <w:rPr>
                          <w:rFonts w:eastAsia="Arial CYR"/>
                        </w:rPr>
                        <w:t>-</w:t>
                      </w:r>
                      <w:r w:rsidRPr="00195488">
                        <w:rPr>
                          <w:rFonts w:eastAsia="Arial CYR"/>
                        </w:rPr>
                        <w:t xml:space="preserve">Согласование проекта </w:t>
                      </w:r>
                      <w:r>
                        <w:rPr>
                          <w:rFonts w:eastAsia="Arial CYR"/>
                        </w:rPr>
                        <w:t>отказа в выдаче</w:t>
                      </w:r>
                      <w:r w:rsidRPr="00195488">
                        <w:rPr>
                          <w:rFonts w:eastAsia="Arial CYR"/>
                        </w:rPr>
                        <w:t xml:space="preserve"> разрешения на строительство</w:t>
                      </w:r>
                      <w:r>
                        <w:rPr>
                          <w:rFonts w:eastAsia="Arial CYR"/>
                        </w:rPr>
                        <w:t>, реконструкцию объекта капитального строительства</w:t>
                      </w:r>
                      <w:r w:rsidRPr="008F2A30">
                        <w:t xml:space="preserve"> </w:t>
                      </w:r>
                    </w:p>
                    <w:p w:rsidR="000857CB" w:rsidRPr="00195488" w:rsidRDefault="000857CB" w:rsidP="000857CB">
                      <w:pPr>
                        <w:pStyle w:val="Style11"/>
                        <w:widowControl/>
                        <w:tabs>
                          <w:tab w:val="left" w:pos="0"/>
                        </w:tabs>
                        <w:jc w:val="center"/>
                        <w:rPr>
                          <w:rStyle w:val="FontStyle37"/>
                          <w:b w:val="0"/>
                        </w:rPr>
                      </w:pPr>
                      <w:r>
                        <w:rPr>
                          <w:rStyle w:val="FontStyle37"/>
                        </w:rPr>
                        <w:t xml:space="preserve">-Выдача </w:t>
                      </w:r>
                      <w:r w:rsidRPr="00195488">
                        <w:rPr>
                          <w:rFonts w:eastAsia="Arial CYR"/>
                        </w:rPr>
                        <w:t>отказа в выдаче разрешения на строительство</w:t>
                      </w:r>
                      <w:r>
                        <w:rPr>
                          <w:rFonts w:eastAsia="Arial CYR"/>
                        </w:rPr>
                        <w:t>, реконструкцию объекта капитального строительства</w:t>
                      </w:r>
                      <w:r w:rsidRPr="00195488">
                        <w:rPr>
                          <w:rStyle w:val="FontStyle37"/>
                        </w:rPr>
                        <w:t>.</w:t>
                      </w:r>
                    </w:p>
                    <w:p w:rsidR="000857CB" w:rsidRPr="00195488" w:rsidRDefault="000857CB" w:rsidP="00085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158ED" wp14:editId="3D4D37E4">
                <wp:simplePos x="0" y="0"/>
                <wp:positionH relativeFrom="column">
                  <wp:posOffset>3003550</wp:posOffset>
                </wp:positionH>
                <wp:positionV relativeFrom="paragraph">
                  <wp:posOffset>105410</wp:posOffset>
                </wp:positionV>
                <wp:extent cx="3003550" cy="2428875"/>
                <wp:effectExtent l="0" t="0" r="2540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6.5pt;margin-top:8.3pt;width:236.5pt;height:1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"/>
            </w:pict>
          </mc:Fallback>
        </mc:AlternateContent>
      </w:r>
      <w:r w:rsidRPr="000857C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5FDB8" wp14:editId="21C35828">
                <wp:simplePos x="0" y="0"/>
                <wp:positionH relativeFrom="column">
                  <wp:posOffset>-419100</wp:posOffset>
                </wp:positionH>
                <wp:positionV relativeFrom="paragraph">
                  <wp:posOffset>106045</wp:posOffset>
                </wp:positionV>
                <wp:extent cx="3003550" cy="2428240"/>
                <wp:effectExtent l="0" t="0" r="25400" b="101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242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-33pt;margin-top:8.35pt;width:236.5pt;height:19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"/>
            </w:pict>
          </mc:Fallback>
        </mc:AlternateConten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660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 3</w:t>
      </w:r>
    </w:p>
    <w:p w:rsidR="000857CB" w:rsidRPr="000857CB" w:rsidRDefault="000857CB" w:rsidP="000857CB">
      <w:pPr>
        <w:tabs>
          <w:tab w:val="left" w:pos="0"/>
          <w:tab w:val="left" w:pos="6845"/>
        </w:tabs>
        <w:autoSpaceDE w:val="0"/>
        <w:autoSpaceDN w:val="0"/>
        <w:adjustRightInd w:val="0"/>
        <w:spacing w:after="0" w:line="240" w:lineRule="auto"/>
        <w:ind w:left="539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  <w:tab w:val="left" w:pos="6845"/>
        </w:tabs>
        <w:autoSpaceDE w:val="0"/>
        <w:autoSpaceDN w:val="0"/>
        <w:adjustRightInd w:val="0"/>
        <w:spacing w:after="0" w:line="240" w:lineRule="auto"/>
        <w:ind w:left="539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857CB">
        <w:rPr>
          <w:rFonts w:ascii="Times New Roman" w:eastAsia="Times New Roman" w:hAnsi="Times New Roman" w:cs="Times New Roman"/>
          <w:sz w:val="18"/>
          <w:lang w:eastAsia="ru-RU"/>
        </w:rPr>
        <w:t>приложение № 3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400" w:firstLine="660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jc w:val="both"/>
        <w:rPr>
          <w:rFonts w:ascii="Times New Roman" w:eastAsia="Times New Roman" w:hAnsi="Times New Roman" w:cs="Times New Roman"/>
          <w:bCs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90" w:firstLine="20"/>
        <w:jc w:val="center"/>
        <w:rPr>
          <w:rFonts w:ascii="Times New Roman" w:eastAsia="Times New Roman" w:hAnsi="Times New Roman" w:cs="Times New Roman"/>
          <w:bCs/>
          <w:sz w:val="18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Главе администрации МО "Ново-Николаевское"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от кого_______________________________________________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(наименование юридического лица - застройщика),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планирующего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осуществлять строительство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или реконструкцию;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ИНН; юридический и почтовый адреса;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 xml:space="preserve">               ФИО руководителя; телефон;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банковские реквизиты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/с, к/с, БИК)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Заявление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о выдаче разрешения на строительство/реконструкцию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Прошу     выдать    разрешение   на   строительство/реконструкцию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(нужное подчеркнуть)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(наименование объекта)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на земельном участке по адресу: 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(город, район, улица, номер участка)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сроком на ____________ месяц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а(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ев).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Строительство  (реконструкция) будет осуществляться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на основании ________________________ от "__" ____________ г. N 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(наименование документа)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Право на пользование землей закреплено 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(наименование документа)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 от "__" ____________________ г. N 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Проектная документация на строительство объекта разработана 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ФИО руководителя, номер телефона, банковские реквизиты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/с, к/с, БИК))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имеющей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право на выполнение проектных работ, закрепленное 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(наименование документа и уполномоченной организации, его выдавшей)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от "__" ________________ г. N ______, и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согласована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 установленном порядке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с   заинтересованными    организациями    и    органами    архитектуры    и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градостроительства: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- положительное заключение государственной экспертизы получено за N 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от "__" ______________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- схема  планировочной  организации  земельного   участка   согласована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_______________________________ за N ___________ от "__" _______________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(наименование организации)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Проектно-сметная документация утверждена 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_______________________________ за N ___________ от "__" _______________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Дополнительно информируем: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Финансирование   строительства  (реконструкции)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застройщиком будет осуществляться 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(банковские реквизиты и номер счета)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Работы   будут   производиться  подрядным  (хозяйственным)  способом 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в</w:t>
      </w:r>
      <w:proofErr w:type="gramEnd"/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соответствии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с договором от "__" __________________ 20__ г. N 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организации, ИНН,</w:t>
      </w:r>
      <w:proofErr w:type="gramEnd"/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юридический и почтовый адреса, ФИО руководителя, номер телефона,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банковские реквизиты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/с, к/с, БИК))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Право выполнения строительно-монтажных работ закреплено 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(наименование документа и уполномоченной организации, его выдавшей)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от "__" ______________________ г. N 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Производителем работ приказом ____________ от "__" __________ г. N 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назначен 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(должность, фамилия, имя, отчество)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имеющий _____________________________ специальное образование и стаж работы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(высшее, среднее)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в строительстве ______________ лет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Строительный контроль в соответствии с договором от "__" 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N ______________ будет осуществляться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организация, ИНН, юридический и почтовый адреса,</w:t>
      </w:r>
      <w:proofErr w:type="gramEnd"/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ФИО руководителя, номер телефона, банковские реквизиты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/с, к/с, БИК))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право выполнения функций заказчика (застройщика) закреплено 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(наименование документа и организации, его выдавшей)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N _______________ от "__" ________________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Обязуюсь  обо  всех  изменениях,  связанных  с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приведенными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 настоящем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заявлении сведениями, сообщать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в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(наименование уполномоченного органа)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    __________________    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(должность)                (подпись)                 (Ф.И.О.)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"__" _____________ 20__ г.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М.П.</w:t>
      </w: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 4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2832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Главе администрации МО "Ново-Николаевское"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от кого_______________________________________________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(наименование юридического лица - застройщика),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планирующего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осуществлять строительство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или реконструкцию;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ИНН; юридический и почтовый адреса;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 xml:space="preserve">               ФИО руководителя; телефон;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банковские реквизиты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/с, к/с, БИК)</w:t>
      </w: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Заявление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о продлении срока действия разрешения на строительство/реконструкцию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Прошу   продлить   разрешение   на    строительство/реконструкцию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(нужное подчеркнуть)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от "__" ___________________ 20__ г. N 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(наименование объекта)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на земельном участке по адресу: 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(город, район, улица, номер участка)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сроком на _____________ месяц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а(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ев).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Строительство  (реконструкция) будет осуществляться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на основании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 от "__" ______________ г. N ___________.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(наименование документа)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Право на пользование землей закреплено 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(наименование документа)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 от "__" ______________ г. N ___________.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Проектная документация на строительство объекта разработана 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ФИО руководителя, номер телефона, банковские реквизиты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/с, к/с, БИК))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имеющей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право на выполнение проектных работ, закрепленное 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(наименование документа и уполномоченной организации, его выдавшей)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от "__" ________________ г. N ______, и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согласована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 установленном порядке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с   заинтересованными    организациями    и    органами    архитектуры    и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градостроительства: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- положительное заключение государственной экспертизы получено за N 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от "__" ______________________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- схема   планировочной   организации  земельного  участка  согласована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______________________________________ за N ______ от "__" _____________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(наименование организации)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Проектно-сметная документация утверждена 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___________________________________ за N _________ от "__" _____________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Дополнительно информируем: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Финансирование   строительства  (реконструкции)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застройщиком будет осуществляться 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(банковские реквизиты и номер счета)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Работы   будут   производиться  подрядным  (хозяйственным)  способом 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в</w:t>
      </w:r>
      <w:proofErr w:type="gramEnd"/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соответствии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с договором от "__" __________________ 20__ г. N 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организации, ИНН, юридический и почтовый адреса,</w:t>
      </w:r>
      <w:proofErr w:type="gramEnd"/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ФИО руководителя, номер телефона,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банковские реквизиты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/с, к/с, БИК))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Право выполнения строительно-монтажных работ закреплено 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(наименование документа и уполномоченной организации, его выдавшей)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от "__" ______________ г. N 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Производителем работ приказом __________ от "__" ___________ г. N 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назначен 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(должность, фамилия, имя, отчество)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имеющий _____________________________ специальное образование и стаж работы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(высшее, среднее)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в строительстве ___________ лет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Строительный контроль в соответствии с договором от "__" 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N _______________ будет осуществляться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(наименование организации, ИНН, юридический и почтовый адреса,</w:t>
      </w:r>
      <w:proofErr w:type="gramEnd"/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ФИО руководителя, номер телефона, банковские реквизиты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/с, к/с, БИК))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право выполнения функций заказчика (застройщика) закреплено 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(наименование документа и организации, его выдавшей)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N ___________ от "__" ________________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г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Обязуюсь  обо  всех  изменениях,  связанных  с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приведенными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в настоящем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заявлении сведениями, сообщать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в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(наименование уполномоченного органа)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    __________________    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(должность)               (подпись)                 (Ф.И.О.)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"__" _____________ 20__ г.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М.П.</w:t>
      </w: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 5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Кому: 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(наименование органа местного самоуправления)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от кого: 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(наименование юридического лица - застройщика),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планирующего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осуществлять строительство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или реконструкцию;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ИНН; юридический и почтовый адреса;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 xml:space="preserve">               ФИО руководителя; телефон;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банковские реквизиты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/с, к/с, БИК)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950" w:firstLine="660"/>
        <w:rPr>
          <w:rFonts w:ascii="Courier New" w:eastAsia="Times New Roman" w:hAnsi="Courier New" w:cs="Courier New"/>
          <w:bCs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bCs/>
          <w:sz w:val="16"/>
          <w:szCs w:val="20"/>
          <w:lang w:eastAsia="ru-RU"/>
        </w:rPr>
        <w:t>Жалоба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bCs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на неправомерные действия (бездействия) уполномоченных должностных лиц, участвующих в предоставлении муниципальной услуги «</w:t>
      </w:r>
      <w:r w:rsidRPr="000857CB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Выдача разрешений на строительство в пределах полномочий, установленных Градостроительным кодексом РФ</w:t>
      </w:r>
      <w:r w:rsidRPr="000857CB">
        <w:rPr>
          <w:rFonts w:ascii="Courier New" w:eastAsia="Times New Roman" w:hAnsi="Courier New" w:cs="Courier New"/>
          <w:bCs/>
          <w:sz w:val="16"/>
          <w:szCs w:val="20"/>
          <w:lang w:eastAsia="ru-RU"/>
        </w:rPr>
        <w:t>»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tabs>
          <w:tab w:val="left" w:pos="0"/>
          <w:tab w:val="left" w:pos="2280"/>
        </w:tabs>
        <w:autoSpaceDE w:val="0"/>
        <w:autoSpaceDN w:val="0"/>
        <w:adjustRightInd w:val="0"/>
        <w:spacing w:before="139" w:after="0" w:line="240" w:lineRule="auto"/>
        <w:ind w:firstLine="660"/>
        <w:jc w:val="right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«____»__________________201___ г.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sz w:val="14"/>
          <w:szCs w:val="18"/>
          <w:lang w:eastAsia="ru-RU"/>
        </w:rPr>
      </w:pPr>
    </w:p>
    <w:p w:rsidR="000857CB" w:rsidRPr="000857CB" w:rsidRDefault="000857CB" w:rsidP="000857CB">
      <w:pPr>
        <w:tabs>
          <w:tab w:val="left" w:pos="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Прошу принять жалобу на неправомерные действия при предоставлении муниципальной услуги «</w:t>
      </w:r>
      <w:r w:rsidRPr="000857CB">
        <w:rPr>
          <w:rFonts w:ascii="Courier New" w:eastAsia="Times New Roman" w:hAnsi="Courier New" w:cs="Courier New"/>
          <w:bCs/>
          <w:sz w:val="16"/>
          <w:szCs w:val="20"/>
          <w:lang w:eastAsia="ru-RU"/>
        </w:rPr>
        <w:t xml:space="preserve">Выдача разрешения на строительство,            реконструкцию объектов капитального строительства»,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состоящие в следующем:___________________________________________________________________</w:t>
      </w:r>
    </w:p>
    <w:p w:rsidR="000857CB" w:rsidRPr="000857CB" w:rsidRDefault="000857CB" w:rsidP="000857CB">
      <w:pPr>
        <w:tabs>
          <w:tab w:val="left" w:pos="0"/>
          <w:tab w:val="left" w:leader="underscore" w:pos="960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указать причины жалобы и иные обстоятельства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400" w:firstLine="660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В подтверждение </w:t>
      </w:r>
      <w:proofErr w:type="gramStart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изложенного</w:t>
      </w:r>
      <w:proofErr w:type="gramEnd"/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прилагаю следующие документы: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66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1. _____________________________________________________________________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2.______________________________________________________________________</w:t>
      </w:r>
    </w:p>
    <w:p w:rsidR="000857CB" w:rsidRPr="000857CB" w:rsidRDefault="000857CB" w:rsidP="000857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10" w:firstLine="66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    ____________</w:t>
      </w:r>
    </w:p>
    <w:p w:rsidR="000857CB" w:rsidRPr="000857CB" w:rsidRDefault="000857CB" w:rsidP="000857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jc w:val="center"/>
        <w:rPr>
          <w:rFonts w:ascii="Courier New" w:eastAsia="Times New Roman" w:hAnsi="Courier New" w:cs="Courier New"/>
          <w:sz w:val="14"/>
          <w:szCs w:val="18"/>
          <w:lang w:eastAsia="ru-RU"/>
        </w:rPr>
      </w:pPr>
      <w:r w:rsidRPr="000857CB">
        <w:rPr>
          <w:rFonts w:ascii="Courier New" w:eastAsia="Times New Roman" w:hAnsi="Courier New" w:cs="Courier New"/>
          <w:sz w:val="14"/>
          <w:szCs w:val="18"/>
          <w:lang w:eastAsia="ru-RU"/>
        </w:rPr>
        <w:t xml:space="preserve">Ф.И.О. </w:t>
      </w:r>
      <w:r w:rsidRPr="000857CB">
        <w:rPr>
          <w:rFonts w:ascii="Courier New" w:eastAsia="Times New Roman" w:hAnsi="Courier New" w:cs="Courier New"/>
          <w:sz w:val="14"/>
          <w:szCs w:val="18"/>
          <w:lang w:eastAsia="ru-RU"/>
        </w:rPr>
        <w:tab/>
      </w:r>
      <w:r w:rsidRPr="000857CB">
        <w:rPr>
          <w:rFonts w:ascii="Courier New" w:eastAsia="Times New Roman" w:hAnsi="Courier New" w:cs="Courier New"/>
          <w:sz w:val="14"/>
          <w:szCs w:val="18"/>
          <w:lang w:eastAsia="ru-RU"/>
        </w:rPr>
        <w:tab/>
      </w:r>
      <w:r w:rsidRPr="000857CB">
        <w:rPr>
          <w:rFonts w:ascii="Courier New" w:eastAsia="Times New Roman" w:hAnsi="Courier New" w:cs="Courier New"/>
          <w:sz w:val="14"/>
          <w:szCs w:val="18"/>
          <w:lang w:eastAsia="ru-RU"/>
        </w:rPr>
        <w:tab/>
        <w:t>подпись</w:t>
      </w:r>
    </w:p>
    <w:p w:rsidR="000857CB" w:rsidRPr="000857CB" w:rsidRDefault="000857CB" w:rsidP="000857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Жалобу принял: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sz w:val="14"/>
          <w:szCs w:val="18"/>
          <w:lang w:eastAsia="ru-RU"/>
        </w:rPr>
      </w:pPr>
    </w:p>
    <w:p w:rsidR="000857CB" w:rsidRPr="000857CB" w:rsidRDefault="000857CB" w:rsidP="000857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   _______________________  ____________________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Должность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 xml:space="preserve">ФИО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подпись</w:t>
      </w: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 6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40" w:firstLine="660"/>
        <w:jc w:val="both"/>
        <w:rPr>
          <w:rFonts w:ascii="Times New Roman" w:eastAsia="Times New Roman" w:hAnsi="Times New Roman" w:cs="Times New Roman"/>
          <w:bCs/>
          <w:sz w:val="18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Опросный лист 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bCs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к заявлению о предоставлении муниципальной услуги «</w:t>
      </w:r>
      <w:r w:rsidRPr="000857CB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Выдача разрешений на строительство в пределах полномочий, установленных Градостроительным кодексом РФ</w:t>
      </w:r>
      <w:r w:rsidRPr="000857CB">
        <w:rPr>
          <w:rFonts w:ascii="Courier New" w:eastAsia="Times New Roman" w:hAnsi="Courier New" w:cs="Courier New"/>
          <w:bCs/>
          <w:sz w:val="16"/>
          <w:szCs w:val="20"/>
          <w:lang w:eastAsia="ru-RU"/>
        </w:rPr>
        <w:t>»</w:t>
      </w: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Courier New" w:eastAsia="Times New Roman" w:hAnsi="Courier New" w:cs="Courier New"/>
          <w:bCs/>
          <w:sz w:val="16"/>
          <w:szCs w:val="20"/>
          <w:lang w:eastAsia="ru-RU"/>
        </w:rPr>
      </w:pPr>
    </w:p>
    <w:p w:rsidR="000857CB" w:rsidRPr="000857CB" w:rsidRDefault="000857CB" w:rsidP="000857CB">
      <w:pPr>
        <w:tabs>
          <w:tab w:val="left" w:pos="220"/>
          <w:tab w:val="left" w:leader="underscore" w:pos="960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bCs/>
          <w:sz w:val="16"/>
          <w:szCs w:val="20"/>
          <w:lang w:eastAsia="ru-RU"/>
        </w:rPr>
        <w:t xml:space="preserve">В соответствии с правилами статьи 7.2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«</w:t>
      </w:r>
      <w:r w:rsidRPr="000857CB">
        <w:rPr>
          <w:rFonts w:ascii="Courier New" w:eastAsia="Times New Roman" w:hAnsi="Courier New" w:cs="Courier New"/>
          <w:bCs/>
          <w:sz w:val="16"/>
          <w:szCs w:val="20"/>
          <w:lang w:eastAsia="ru-RU"/>
        </w:rPr>
        <w:t>Выдача          разрешения на строительство, реконструкцию объектов капитального строительства»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</w:t>
      </w:r>
    </w:p>
    <w:p w:rsidR="000857CB" w:rsidRPr="000857CB" w:rsidRDefault="000857CB" w:rsidP="000857CB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указать наименование, дату регистрации и номер документа </w:t>
      </w:r>
    </w:p>
    <w:p w:rsidR="000857CB" w:rsidRPr="000857CB" w:rsidRDefault="000857CB" w:rsidP="000857CB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получить в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</w:p>
    <w:p w:rsidR="000857CB" w:rsidRPr="000857CB" w:rsidRDefault="000857CB" w:rsidP="000857CB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указать наименование органа (организации), в распоряжении которого находится документ</w:t>
      </w:r>
    </w:p>
    <w:p w:rsidR="000857CB" w:rsidRPr="000857CB" w:rsidRDefault="000857CB" w:rsidP="000857CB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tabs>
          <w:tab w:val="left" w:pos="-110"/>
          <w:tab w:val="left" w:leader="underscore" w:pos="960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в порядке межведомственного взаимодействия.</w:t>
      </w:r>
    </w:p>
    <w:p w:rsidR="000857CB" w:rsidRPr="000857CB" w:rsidRDefault="000857CB" w:rsidP="000857C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    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</w:t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ab/>
        <w:t>(подпись)                 (Ф.И.О.)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>"__" _____________ 20__ г.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М.П.</w:t>
      </w: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857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 7</w:t>
      </w: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283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Главе администрации МО "Ново-Николаевское"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от кого: 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  <w:t>(наименование юридического лица - застройщика),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планирующего</w:t>
      </w:r>
      <w:proofErr w:type="gramEnd"/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осуществлять строительство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или реконструкцию;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ИНН; юридический и почтовый адреса;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ФИО руководителя; телефон;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банковские реквизиты (наименование банка, </w:t>
      </w:r>
      <w:proofErr w:type="gramStart"/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/с, к/с, БИК)</w:t>
      </w:r>
    </w:p>
    <w:p w:rsidR="000857CB" w:rsidRPr="000857CB" w:rsidRDefault="000857CB" w:rsidP="00085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о выдаче дубликата разрешения на строительство/реконструкцию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выдать дубликат разрешения на строительство/реконструкцию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(нужное подчеркнуть)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___________________ 20__ г. N 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(наименование объекта)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__________________    _________________________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(должность)               (подпись)                 (Ф.И.О.)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57CB" w:rsidRPr="000857CB" w:rsidRDefault="000857CB" w:rsidP="000857C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7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0857CB" w:rsidRPr="000857CB" w:rsidRDefault="000857CB" w:rsidP="000857C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18"/>
          <w:szCs w:val="24"/>
          <w:lang w:eastAsia="hi-IN" w:bidi="hi-IN"/>
        </w:rPr>
      </w:pPr>
    </w:p>
    <w:p w:rsidR="00E4235B" w:rsidRDefault="00E4235B"/>
    <w:p w:rsidR="00F56807" w:rsidRDefault="00F56807"/>
    <w:p w:rsidR="00F56807" w:rsidRDefault="00F56807"/>
    <w:p w:rsidR="00F56807" w:rsidRDefault="00F56807" w:rsidP="00F56807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F56807" w:rsidRDefault="00F56807" w:rsidP="00F56807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F56807" w:rsidRDefault="00F56807" w:rsidP="00F56807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F56807" w:rsidRDefault="00F56807" w:rsidP="00F56807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F56807" w:rsidRPr="002555FB" w:rsidRDefault="00F56807" w:rsidP="00F56807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bookmarkStart w:id="1" w:name="_GoBack"/>
      <w:bookmarkEnd w:id="1"/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F56807" w:rsidRPr="002555FB" w:rsidRDefault="00F56807" w:rsidP="00F56807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Маглаев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В. И.</w:t>
      </w:r>
    </w:p>
    <w:p w:rsidR="00F56807" w:rsidRPr="002555FB" w:rsidRDefault="00F56807" w:rsidP="00F56807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</w:t>
      </w:r>
      <w:proofErr w:type="gramStart"/>
      <w:r w:rsidRPr="002555FB">
        <w:rPr>
          <w:rFonts w:ascii="Times New Roman" w:hAnsi="Times New Roman" w:cs="Times New Roman"/>
          <w:sz w:val="14"/>
          <w:szCs w:val="18"/>
        </w:rPr>
        <w:t>Ново-Николаевск</w:t>
      </w:r>
      <w:proofErr w:type="gramEnd"/>
      <w:r w:rsidRPr="002555FB">
        <w:rPr>
          <w:rFonts w:ascii="Times New Roman" w:hAnsi="Times New Roman" w:cs="Times New Roman"/>
          <w:sz w:val="14"/>
          <w:szCs w:val="18"/>
        </w:rPr>
        <w:t xml:space="preserve">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F56807" w:rsidRPr="002555FB" w:rsidRDefault="00F56807" w:rsidP="00F56807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F56807" w:rsidRPr="002555FB" w:rsidRDefault="00F56807" w:rsidP="00F56807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>
        <w:rPr>
          <w:rFonts w:ascii="Times New Roman" w:hAnsi="Times New Roman" w:cs="Times New Roman"/>
          <w:sz w:val="14"/>
          <w:szCs w:val="18"/>
        </w:rPr>
        <w:t>06.</w:t>
      </w:r>
      <w:r>
        <w:rPr>
          <w:rFonts w:ascii="Times New Roman" w:hAnsi="Times New Roman" w:cs="Times New Roman"/>
          <w:sz w:val="14"/>
          <w:szCs w:val="18"/>
        </w:rPr>
        <w:t>1</w:t>
      </w:r>
      <w:r>
        <w:rPr>
          <w:rFonts w:ascii="Times New Roman" w:hAnsi="Times New Roman" w:cs="Times New Roman"/>
          <w:sz w:val="14"/>
          <w:szCs w:val="18"/>
        </w:rPr>
        <w:t>0.2017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F56807" w:rsidRPr="002555FB" w:rsidRDefault="00F56807" w:rsidP="00F56807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F56807" w:rsidRPr="002555FB" w:rsidRDefault="00F56807" w:rsidP="00F56807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F56807" w:rsidRPr="002555FB" w:rsidRDefault="00F56807" w:rsidP="00F56807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F56807" w:rsidRDefault="00F56807"/>
    <w:sectPr w:rsidR="00F5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8F"/>
    <w:rsid w:val="000857CB"/>
    <w:rsid w:val="006D0E8F"/>
    <w:rsid w:val="00CB55BD"/>
    <w:rsid w:val="00E4235B"/>
    <w:rsid w:val="00F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7CB"/>
  </w:style>
  <w:style w:type="paragraph" w:styleId="3">
    <w:name w:val="Body Text Indent 3"/>
    <w:basedOn w:val="a"/>
    <w:link w:val="30"/>
    <w:uiPriority w:val="99"/>
    <w:rsid w:val="000857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0857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57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857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857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857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57CB"/>
    <w:rPr>
      <w:color w:val="800080"/>
      <w:u w:val="single"/>
    </w:rPr>
  </w:style>
  <w:style w:type="paragraph" w:customStyle="1" w:styleId="xl71">
    <w:name w:val="xl71"/>
    <w:basedOn w:val="a"/>
    <w:rsid w:val="000857C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857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57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57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57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57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857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57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857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08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8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857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857C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857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857C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08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0857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857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857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857C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857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0857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0857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17">
    <w:name w:val="xl117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19">
    <w:name w:val="xl119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857C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0857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857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57C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0857C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0857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0857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0857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08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0857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character" w:customStyle="1" w:styleId="FontStyle36">
    <w:name w:val="Font Style36"/>
    <w:rsid w:val="000857C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085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0857C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85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7CB"/>
  </w:style>
  <w:style w:type="paragraph" w:styleId="3">
    <w:name w:val="Body Text Indent 3"/>
    <w:basedOn w:val="a"/>
    <w:link w:val="30"/>
    <w:uiPriority w:val="99"/>
    <w:rsid w:val="000857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0857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57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857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857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857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57CB"/>
    <w:rPr>
      <w:color w:val="800080"/>
      <w:u w:val="single"/>
    </w:rPr>
  </w:style>
  <w:style w:type="paragraph" w:customStyle="1" w:styleId="xl71">
    <w:name w:val="xl71"/>
    <w:basedOn w:val="a"/>
    <w:rsid w:val="000857C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857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57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57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57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57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857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57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857C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08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8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857C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857C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857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857C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08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0857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857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857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857C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857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0857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0857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17">
    <w:name w:val="xl117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19">
    <w:name w:val="xl119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857C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0857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857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57C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0857C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0857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0857C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0857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0857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0857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0857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08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0857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character" w:customStyle="1" w:styleId="FontStyle36">
    <w:name w:val="Font Style36"/>
    <w:rsid w:val="000857C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085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0857C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85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8888A7191A64C2ADB35EC4456781A668AAC3628D0D4DC440DF88ACEEEF29D438D8260F8H303D" TargetMode="External"/><Relationship Id="rId13" Type="http://schemas.openxmlformats.org/officeDocument/2006/relationships/hyperlink" Target="consultantplus://offline/ref=EEA342C87A8B2725011DAD789FB05B21DB12AA702280A85781868785CBDC05FE02065463B25C7ABE404EB4YDd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B8888A7191A64C2ADB35EC4456781A668AAC3628D0D4DC440DF88ACEEEF29D438D8264F8328AA3H404D" TargetMode="External"/><Relationship Id="rId12" Type="http://schemas.openxmlformats.org/officeDocument/2006/relationships/hyperlink" Target="consultantplus://offline/ref=D86920292B2BB4AD45808B49A933F960477D844A9A24B9A593B67BBDBF64A230D1D5553ACFCBD6E0E48EB0P55C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8888A7191A64C2ADB35EC4456781A668AAC3628D0D4DC440DF88ACEEEF29D438D8261FCH30BD" TargetMode="External"/><Relationship Id="rId11" Type="http://schemas.openxmlformats.org/officeDocument/2006/relationships/hyperlink" Target="consultantplus://offline/ref=D86920292B2BB4AD45808B49A933F960477D844A9A24B9A593B67BBDBF64A230D1D5553ACFCBD6E0E48EB1P55BF" TargetMode="External"/><Relationship Id="rId5" Type="http://schemas.openxmlformats.org/officeDocument/2006/relationships/hyperlink" Target="mailto:adiki1.00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B8888A7191A64C2ADB35EC4456781A668AAC3628D0D4DC440DF88ACEEEF29D438D8264F8338CA8H40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B8888A7191A64C2ADB35EC4456781A668AAC3628D0D4DC440DF88ACEEEF29D438D8264F8328EAAH407D" TargetMode="External"/><Relationship Id="rId1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12142</Words>
  <Characters>69213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2017-10-09T03:17:00Z</cp:lastPrinted>
  <dcterms:created xsi:type="dcterms:W3CDTF">2017-10-06T08:39:00Z</dcterms:created>
  <dcterms:modified xsi:type="dcterms:W3CDTF">2017-10-09T03:19:00Z</dcterms:modified>
</cp:coreProperties>
</file>