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  <w:r>
        <w:rPr>
          <w:rFonts w:ascii="Times New Roman" w:hAnsi="Times New Roman" w:cs="Times New Roman"/>
        </w:rPr>
        <w:t xml:space="preserve"> </w:t>
      </w:r>
    </w:p>
    <w:p w:rsidR="00DD5F4D" w:rsidRPr="00DD5F4D" w:rsidRDefault="005368CF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1</w:t>
      </w:r>
      <w:r w:rsidR="00650C22">
        <w:rPr>
          <w:rFonts w:ascii="Times New Roman" w:hAnsi="Times New Roman" w:cs="Times New Roman"/>
          <w:b/>
          <w:bCs/>
        </w:rPr>
        <w:t>0</w:t>
      </w:r>
      <w:r w:rsidR="00CA694E">
        <w:rPr>
          <w:rFonts w:ascii="Times New Roman" w:hAnsi="Times New Roman" w:cs="Times New Roman"/>
          <w:b/>
          <w:bCs/>
        </w:rPr>
        <w:t xml:space="preserve"> </w:t>
      </w:r>
      <w:r w:rsidR="002555FB">
        <w:rPr>
          <w:rFonts w:ascii="Times New Roman" w:hAnsi="Times New Roman" w:cs="Times New Roman"/>
          <w:b/>
          <w:bCs/>
        </w:rPr>
        <w:t>сентябрь</w:t>
      </w:r>
      <w:r w:rsidR="00650C22">
        <w:rPr>
          <w:rFonts w:ascii="Times New Roman" w:hAnsi="Times New Roman" w:cs="Times New Roman"/>
          <w:b/>
          <w:bCs/>
        </w:rPr>
        <w:t xml:space="preserve"> </w:t>
      </w:r>
      <w:r w:rsidR="00C451B4">
        <w:rPr>
          <w:rFonts w:ascii="Times New Roman" w:hAnsi="Times New Roman" w:cs="Times New Roman"/>
          <w:b/>
          <w:bCs/>
        </w:rPr>
        <w:t xml:space="preserve"> 2015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 w:rsidR="002555FB">
        <w:rPr>
          <w:rFonts w:ascii="Times New Roman" w:hAnsi="Times New Roman" w:cs="Times New Roman"/>
          <w:b/>
          <w:bCs/>
        </w:rPr>
        <w:t>9</w:t>
      </w:r>
    </w:p>
    <w:p w:rsidR="00003B73" w:rsidRPr="00003B73" w:rsidRDefault="00DD5F4D" w:rsidP="00003B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</w:t>
      </w:r>
      <w:r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>с.Ново-Николаевск, д.Хабаровск, д. Муромцовка, д. Хуты, д. Шертой.</w:t>
      </w:r>
      <w:r w:rsidR="00003B73" w:rsidRPr="004437E8">
        <w:rPr>
          <w:b/>
          <w:sz w:val="24"/>
        </w:rPr>
        <w:t xml:space="preserve"> </w:t>
      </w:r>
    </w:p>
    <w:p w:rsidR="002555FB" w:rsidRPr="002555FB" w:rsidRDefault="002555FB" w:rsidP="002555FB">
      <w:pPr>
        <w:pStyle w:val="a3"/>
        <w:rPr>
          <w:b/>
          <w:sz w:val="28"/>
          <w:szCs w:val="31"/>
        </w:rPr>
      </w:pPr>
      <w:r w:rsidRPr="002555FB">
        <w:rPr>
          <w:b/>
          <w:sz w:val="28"/>
          <w:szCs w:val="31"/>
        </w:rPr>
        <w:t xml:space="preserve">РОССИЙСКАЯ ФЕДЕРАЦИЯ                                                                    </w:t>
      </w:r>
    </w:p>
    <w:p w:rsidR="002555FB" w:rsidRPr="002555FB" w:rsidRDefault="002555FB" w:rsidP="002555FB">
      <w:pPr>
        <w:pStyle w:val="a3"/>
        <w:rPr>
          <w:b/>
          <w:sz w:val="28"/>
          <w:szCs w:val="31"/>
        </w:rPr>
      </w:pPr>
      <w:r w:rsidRPr="002555FB">
        <w:rPr>
          <w:b/>
          <w:sz w:val="28"/>
          <w:szCs w:val="31"/>
        </w:rPr>
        <w:t>ИРКУТСКАЯ ОБЛАСТЬ</w:t>
      </w:r>
    </w:p>
    <w:p w:rsidR="002555FB" w:rsidRPr="002555FB" w:rsidRDefault="002555FB" w:rsidP="002555FB">
      <w:pPr>
        <w:pStyle w:val="a3"/>
        <w:rPr>
          <w:b/>
          <w:sz w:val="28"/>
          <w:szCs w:val="31"/>
        </w:rPr>
      </w:pPr>
      <w:r w:rsidRPr="002555FB">
        <w:rPr>
          <w:b/>
          <w:sz w:val="28"/>
          <w:szCs w:val="31"/>
        </w:rPr>
        <w:t>Усть-Ордынский Бурятский  округ</w:t>
      </w:r>
    </w:p>
    <w:p w:rsidR="002555FB" w:rsidRPr="002555FB" w:rsidRDefault="002555FB" w:rsidP="002555FB">
      <w:pPr>
        <w:jc w:val="center"/>
        <w:rPr>
          <w:rFonts w:ascii="Times New Roman" w:hAnsi="Times New Roman"/>
          <w:b/>
          <w:sz w:val="28"/>
          <w:szCs w:val="31"/>
        </w:rPr>
      </w:pPr>
      <w:r w:rsidRPr="002555FB">
        <w:rPr>
          <w:rFonts w:ascii="Times New Roman" w:hAnsi="Times New Roman"/>
          <w:b/>
          <w:sz w:val="28"/>
          <w:szCs w:val="31"/>
        </w:rPr>
        <w:t>Муниципальное образование «Ново-Николаевское»</w:t>
      </w:r>
    </w:p>
    <w:p w:rsidR="002555FB" w:rsidRPr="002555FB" w:rsidRDefault="002555FB" w:rsidP="002555FB">
      <w:pPr>
        <w:jc w:val="center"/>
        <w:rPr>
          <w:rFonts w:ascii="Times New Roman" w:hAnsi="Times New Roman"/>
          <w:b/>
          <w:sz w:val="28"/>
          <w:szCs w:val="31"/>
        </w:rPr>
      </w:pPr>
      <w:r w:rsidRPr="002555FB">
        <w:rPr>
          <w:rFonts w:ascii="Times New Roman" w:hAnsi="Times New Roman"/>
          <w:b/>
          <w:sz w:val="28"/>
          <w:szCs w:val="31"/>
        </w:rPr>
        <w:t>ДУМА</w:t>
      </w:r>
    </w:p>
    <w:p w:rsidR="002555FB" w:rsidRPr="002555FB" w:rsidRDefault="002555FB" w:rsidP="002555FB">
      <w:pPr>
        <w:jc w:val="center"/>
        <w:rPr>
          <w:rFonts w:ascii="Times New Roman" w:hAnsi="Times New Roman"/>
          <w:b/>
          <w:sz w:val="28"/>
          <w:szCs w:val="31"/>
        </w:rPr>
      </w:pPr>
      <w:r w:rsidRPr="002555FB">
        <w:rPr>
          <w:rFonts w:ascii="Times New Roman" w:hAnsi="Times New Roman"/>
          <w:b/>
          <w:sz w:val="28"/>
          <w:szCs w:val="31"/>
        </w:rPr>
        <w:t xml:space="preserve">Решение </w:t>
      </w:r>
    </w:p>
    <w:p w:rsidR="002555FB" w:rsidRPr="002555FB" w:rsidRDefault="002555FB" w:rsidP="002555FB">
      <w:pPr>
        <w:tabs>
          <w:tab w:val="left" w:pos="6570"/>
        </w:tabs>
        <w:rPr>
          <w:rFonts w:ascii="Times New Roman" w:hAnsi="Times New Roman"/>
          <w:color w:val="000000"/>
          <w:sz w:val="24"/>
          <w:szCs w:val="27"/>
        </w:rPr>
      </w:pPr>
      <w:r w:rsidRPr="002555FB">
        <w:rPr>
          <w:rFonts w:ascii="Times New Roman" w:hAnsi="Times New Roman"/>
          <w:color w:val="000000"/>
          <w:sz w:val="24"/>
          <w:szCs w:val="27"/>
        </w:rPr>
        <w:t>От «31» августа 2015 года  №13</w:t>
      </w:r>
      <w:r w:rsidRPr="002555FB">
        <w:rPr>
          <w:rFonts w:ascii="Times New Roman" w:hAnsi="Times New Roman"/>
          <w:color w:val="000000"/>
          <w:sz w:val="24"/>
          <w:szCs w:val="27"/>
        </w:rPr>
        <w:tab/>
        <w:t xml:space="preserve">            с. Ново-Николаевск</w:t>
      </w:r>
    </w:p>
    <w:p w:rsidR="002555FB" w:rsidRPr="002555FB" w:rsidRDefault="002555FB" w:rsidP="002555FB">
      <w:pPr>
        <w:rPr>
          <w:rFonts w:ascii="Times New Roman" w:hAnsi="Times New Roman"/>
          <w:color w:val="000000"/>
          <w:sz w:val="24"/>
          <w:szCs w:val="28"/>
        </w:rPr>
      </w:pPr>
      <w:r w:rsidRPr="002555FB">
        <w:rPr>
          <w:rFonts w:ascii="Times New Roman" w:hAnsi="Times New Roman"/>
          <w:color w:val="000000"/>
          <w:sz w:val="24"/>
          <w:szCs w:val="28"/>
        </w:rPr>
        <w:t>«О  внесении изменений в   бюджет муниципального образования</w:t>
      </w:r>
    </w:p>
    <w:p w:rsidR="002555FB" w:rsidRPr="002555FB" w:rsidRDefault="002555FB" w:rsidP="002555FB">
      <w:pPr>
        <w:rPr>
          <w:rFonts w:ascii="Times New Roman" w:hAnsi="Times New Roman"/>
          <w:color w:val="000000"/>
          <w:sz w:val="24"/>
          <w:szCs w:val="28"/>
        </w:rPr>
      </w:pPr>
      <w:r w:rsidRPr="002555FB">
        <w:rPr>
          <w:rFonts w:ascii="Times New Roman" w:hAnsi="Times New Roman"/>
          <w:color w:val="000000"/>
          <w:sz w:val="24"/>
          <w:szCs w:val="28"/>
        </w:rPr>
        <w:t xml:space="preserve">«Ново-Николаевское» на 2015 год»  </w:t>
      </w:r>
    </w:p>
    <w:p w:rsidR="002555FB" w:rsidRPr="002555FB" w:rsidRDefault="002555FB" w:rsidP="002555FB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2555FB">
        <w:rPr>
          <w:rFonts w:ascii="Times New Roman" w:hAnsi="Times New Roman"/>
          <w:color w:val="000000"/>
          <w:sz w:val="24"/>
          <w:szCs w:val="28"/>
        </w:rPr>
        <w:t xml:space="preserve">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2015 год, утвержденный решением Думы муниципального образования «Ново-Николаевское» от 25.12.2014 г. № 33, следующие изменения и дополнения: </w:t>
      </w:r>
    </w:p>
    <w:p w:rsidR="002555FB" w:rsidRPr="002555FB" w:rsidRDefault="002555FB" w:rsidP="002555FB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2555FB">
        <w:rPr>
          <w:rFonts w:ascii="Times New Roman" w:hAnsi="Times New Roman"/>
          <w:color w:val="000000"/>
          <w:sz w:val="24"/>
          <w:szCs w:val="28"/>
        </w:rPr>
        <w:t xml:space="preserve">             1. Утвердить основные характеристики бюджета муниципального образования «Ново-Николаевское» на 2015 год:</w:t>
      </w:r>
    </w:p>
    <w:p w:rsidR="002555FB" w:rsidRPr="002555FB" w:rsidRDefault="002555FB" w:rsidP="002555FB">
      <w:pPr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2555FB">
        <w:rPr>
          <w:rFonts w:ascii="Times New Roman" w:hAnsi="Times New Roman"/>
          <w:color w:val="000000"/>
          <w:sz w:val="24"/>
          <w:szCs w:val="28"/>
        </w:rPr>
        <w:t xml:space="preserve">Общий объем доходов в сумме 7860600руб., том числе безвозмездные поступления из областного и районного бюджетов–6824700 рубля и  общий объем расходов бюджетов сумме 8512939,07 рублей, </w:t>
      </w:r>
    </w:p>
    <w:p w:rsidR="002555FB" w:rsidRPr="002555FB" w:rsidRDefault="002555FB" w:rsidP="002555FB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2555FB">
        <w:rPr>
          <w:rFonts w:ascii="Times New Roman" w:hAnsi="Times New Roman"/>
          <w:color w:val="000000"/>
          <w:sz w:val="24"/>
          <w:szCs w:val="28"/>
        </w:rPr>
        <w:t xml:space="preserve">           Установить размер дефицита  бюджета в сумме  652339,07 рублей.</w:t>
      </w:r>
    </w:p>
    <w:p w:rsidR="002555FB" w:rsidRPr="002555FB" w:rsidRDefault="002555FB" w:rsidP="002555FB">
      <w:pPr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2555FB">
        <w:rPr>
          <w:rFonts w:ascii="Times New Roman" w:hAnsi="Times New Roman"/>
          <w:color w:val="000000"/>
          <w:sz w:val="24"/>
          <w:szCs w:val="28"/>
        </w:rPr>
        <w:t xml:space="preserve">2.Утвердить источники внутреннего финансирования дефицита бюджета </w:t>
      </w:r>
      <w:r w:rsidRPr="002555FB">
        <w:rPr>
          <w:rFonts w:ascii="Times New Roman" w:hAnsi="Times New Roman"/>
          <w:bCs/>
          <w:color w:val="000000"/>
          <w:sz w:val="24"/>
          <w:szCs w:val="28"/>
        </w:rPr>
        <w:t>согласно приложению № 1 к данному решению.</w:t>
      </w:r>
    </w:p>
    <w:p w:rsidR="002555FB" w:rsidRPr="002555FB" w:rsidRDefault="002555FB" w:rsidP="002555FB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2555FB">
        <w:rPr>
          <w:rFonts w:ascii="Times New Roman" w:hAnsi="Times New Roman"/>
          <w:color w:val="000000"/>
          <w:sz w:val="24"/>
          <w:szCs w:val="28"/>
        </w:rPr>
        <w:t>3. Утвердить прогнозируемое поступление доходов</w:t>
      </w:r>
      <w:r w:rsidRPr="002555FB">
        <w:rPr>
          <w:rFonts w:ascii="Times New Roman" w:hAnsi="Times New Roman"/>
          <w:bCs/>
          <w:color w:val="000000"/>
          <w:sz w:val="24"/>
          <w:szCs w:val="28"/>
        </w:rPr>
        <w:t xml:space="preserve"> согласно приложению №2 к данному решению.</w:t>
      </w:r>
    </w:p>
    <w:p w:rsidR="002555FB" w:rsidRPr="002555FB" w:rsidRDefault="002555FB" w:rsidP="002555F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2555FB">
        <w:rPr>
          <w:rFonts w:ascii="Times New Roman" w:hAnsi="Times New Roman"/>
          <w:color w:val="000000"/>
          <w:sz w:val="24"/>
          <w:szCs w:val="28"/>
        </w:rPr>
        <w:lastRenderedPageBreak/>
        <w:t>4</w:t>
      </w:r>
      <w:r w:rsidRPr="002555FB">
        <w:rPr>
          <w:rFonts w:ascii="Times New Roman" w:hAnsi="Times New Roman"/>
          <w:b/>
          <w:color w:val="000000"/>
          <w:sz w:val="24"/>
          <w:szCs w:val="28"/>
        </w:rPr>
        <w:t>.</w:t>
      </w:r>
      <w:r w:rsidRPr="002555FB">
        <w:rPr>
          <w:rFonts w:ascii="Times New Roman" w:hAnsi="Times New Roman"/>
          <w:color w:val="000000"/>
          <w:sz w:val="24"/>
          <w:szCs w:val="28"/>
        </w:rPr>
        <w:t xml:space="preserve"> Утвердить распределение расходов  по разделам, подразделам, целевым статьям расходов, видам расходов  ведомственной классификации расходов бюджетов Российской федерации  согласно приложению № 3 к настоящему решению. </w:t>
      </w:r>
    </w:p>
    <w:p w:rsidR="002555FB" w:rsidRPr="002555FB" w:rsidRDefault="002555FB" w:rsidP="002555F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2555FB">
        <w:rPr>
          <w:rFonts w:ascii="Times New Roman" w:hAnsi="Times New Roman"/>
          <w:color w:val="000000"/>
          <w:sz w:val="24"/>
          <w:szCs w:val="28"/>
        </w:rPr>
        <w:t>Глава муниципального</w:t>
      </w:r>
    </w:p>
    <w:p w:rsidR="002555FB" w:rsidRPr="002555FB" w:rsidRDefault="002555FB" w:rsidP="002555FB">
      <w:p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 w:rsidRPr="002555FB">
        <w:rPr>
          <w:rFonts w:ascii="Times New Roman" w:hAnsi="Times New Roman"/>
          <w:color w:val="000000"/>
          <w:sz w:val="24"/>
          <w:szCs w:val="28"/>
        </w:rPr>
        <w:t>образования «Ново-Николаевское»                                              В.И.Маглаев</w:t>
      </w:r>
    </w:p>
    <w:p w:rsidR="002555FB" w:rsidRPr="002555FB" w:rsidRDefault="002555FB" w:rsidP="002555FB">
      <w:pPr>
        <w:rPr>
          <w:sz w:val="24"/>
          <w:szCs w:val="28"/>
        </w:rPr>
      </w:pPr>
    </w:p>
    <w:p w:rsidR="002555FB" w:rsidRPr="002555FB" w:rsidRDefault="002555FB" w:rsidP="002555FB">
      <w:pPr>
        <w:jc w:val="center"/>
        <w:rPr>
          <w:rFonts w:ascii="Times New Roman" w:hAnsi="Times New Roman"/>
          <w:b/>
          <w:sz w:val="24"/>
          <w:szCs w:val="28"/>
        </w:rPr>
      </w:pPr>
      <w:r w:rsidRPr="002555FB">
        <w:rPr>
          <w:rFonts w:ascii="Times New Roman" w:hAnsi="Times New Roman"/>
          <w:b/>
          <w:sz w:val="24"/>
          <w:szCs w:val="28"/>
        </w:rPr>
        <w:t>Пояснительная  записка</w:t>
      </w:r>
    </w:p>
    <w:p w:rsidR="002555FB" w:rsidRPr="002555FB" w:rsidRDefault="002555FB" w:rsidP="002555FB">
      <w:pPr>
        <w:jc w:val="center"/>
        <w:rPr>
          <w:rFonts w:ascii="Times New Roman" w:hAnsi="Times New Roman"/>
          <w:b/>
          <w:sz w:val="24"/>
          <w:szCs w:val="28"/>
        </w:rPr>
      </w:pPr>
      <w:r w:rsidRPr="002555FB">
        <w:rPr>
          <w:rFonts w:ascii="Times New Roman" w:hAnsi="Times New Roman"/>
          <w:b/>
          <w:sz w:val="24"/>
          <w:szCs w:val="28"/>
        </w:rPr>
        <w:t>к решению  Думы муниципального образования «Ново-Николаевское»</w:t>
      </w:r>
      <w:r w:rsidRPr="002555FB">
        <w:rPr>
          <w:rFonts w:ascii="Times New Roman" w:hAnsi="Times New Roman"/>
          <w:b/>
          <w:sz w:val="24"/>
          <w:szCs w:val="28"/>
        </w:rPr>
        <w:br/>
        <w:t xml:space="preserve"> от 31 августа 2015 г. №13</w:t>
      </w:r>
    </w:p>
    <w:p w:rsidR="002555FB" w:rsidRPr="002555FB" w:rsidRDefault="002555FB" w:rsidP="002555FB">
      <w:pPr>
        <w:jc w:val="center"/>
        <w:rPr>
          <w:rFonts w:ascii="Times New Roman" w:hAnsi="Times New Roman"/>
          <w:b/>
          <w:sz w:val="24"/>
          <w:szCs w:val="28"/>
        </w:rPr>
      </w:pPr>
      <w:r w:rsidRPr="002555FB">
        <w:rPr>
          <w:rFonts w:ascii="Times New Roman" w:hAnsi="Times New Roman"/>
          <w:b/>
          <w:sz w:val="24"/>
          <w:szCs w:val="28"/>
        </w:rPr>
        <w:t>«О внесении изменений в бюджет МО «Ново-Николаевское»  на 2015 год»</w:t>
      </w:r>
    </w:p>
    <w:p w:rsidR="002555FB" w:rsidRPr="002555FB" w:rsidRDefault="002555FB" w:rsidP="002555FB">
      <w:pPr>
        <w:tabs>
          <w:tab w:val="left" w:pos="390"/>
        </w:tabs>
        <w:jc w:val="center"/>
        <w:rPr>
          <w:rFonts w:ascii="Times New Roman" w:hAnsi="Times New Roman"/>
          <w:b/>
          <w:sz w:val="24"/>
          <w:szCs w:val="28"/>
        </w:rPr>
      </w:pPr>
      <w:r w:rsidRPr="002555FB">
        <w:rPr>
          <w:rFonts w:ascii="Times New Roman" w:hAnsi="Times New Roman"/>
          <w:b/>
          <w:sz w:val="24"/>
          <w:szCs w:val="28"/>
        </w:rPr>
        <w:t>РАСХОДЫ</w:t>
      </w:r>
    </w:p>
    <w:p w:rsidR="002555FB" w:rsidRPr="002555FB" w:rsidRDefault="002555FB" w:rsidP="002555FB">
      <w:pPr>
        <w:jc w:val="both"/>
        <w:rPr>
          <w:rFonts w:ascii="Times New Roman" w:hAnsi="Times New Roman"/>
          <w:bCs/>
          <w:szCs w:val="24"/>
        </w:rPr>
      </w:pPr>
      <w:r w:rsidRPr="002555FB">
        <w:rPr>
          <w:rFonts w:ascii="Times New Roman" w:hAnsi="Times New Roman"/>
          <w:sz w:val="24"/>
          <w:szCs w:val="28"/>
        </w:rPr>
        <w:t>По подразделу 0104 «</w:t>
      </w:r>
      <w:r w:rsidRPr="002555FB">
        <w:rPr>
          <w:rFonts w:ascii="Times New Roman" w:hAnsi="Times New Roman"/>
          <w:bCs/>
          <w:szCs w:val="24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</w:p>
    <w:p w:rsidR="002555FB" w:rsidRPr="002555FB" w:rsidRDefault="002555FB" w:rsidP="002555FB">
      <w:pPr>
        <w:jc w:val="both"/>
        <w:rPr>
          <w:rFonts w:ascii="Times New Roman" w:hAnsi="Times New Roman"/>
          <w:bCs/>
          <w:szCs w:val="24"/>
        </w:rPr>
      </w:pPr>
      <w:r w:rsidRPr="002555FB">
        <w:rPr>
          <w:rFonts w:ascii="Times New Roman" w:hAnsi="Times New Roman"/>
          <w:bCs/>
          <w:szCs w:val="24"/>
        </w:rPr>
        <w:t>Увеличены расходы:</w:t>
      </w:r>
    </w:p>
    <w:p w:rsidR="002555FB" w:rsidRPr="002555FB" w:rsidRDefault="002555FB" w:rsidP="002555FB">
      <w:pPr>
        <w:jc w:val="both"/>
        <w:rPr>
          <w:rFonts w:ascii="Times New Roman" w:hAnsi="Times New Roman"/>
          <w:bCs/>
          <w:szCs w:val="24"/>
        </w:rPr>
      </w:pPr>
      <w:r w:rsidRPr="002555FB">
        <w:rPr>
          <w:rFonts w:ascii="Times New Roman" w:hAnsi="Times New Roman"/>
          <w:bCs/>
          <w:szCs w:val="24"/>
        </w:rPr>
        <w:t>-по виду расходов 244 КОСГУ 213 «Начисления на выплаты заработной платы» на 100000 руб.и составили 433617 руб.</w:t>
      </w:r>
    </w:p>
    <w:p w:rsidR="002555FB" w:rsidRPr="002555FB" w:rsidRDefault="002555FB" w:rsidP="002555FB">
      <w:pPr>
        <w:jc w:val="both"/>
        <w:rPr>
          <w:rFonts w:ascii="Times New Roman" w:hAnsi="Times New Roman"/>
          <w:bCs/>
          <w:szCs w:val="24"/>
        </w:rPr>
      </w:pPr>
      <w:r w:rsidRPr="002555FB">
        <w:rPr>
          <w:rFonts w:ascii="Times New Roman" w:hAnsi="Times New Roman"/>
          <w:bCs/>
          <w:szCs w:val="24"/>
        </w:rPr>
        <w:t>Уменьшены расходы:</w:t>
      </w:r>
    </w:p>
    <w:p w:rsidR="002555FB" w:rsidRPr="002555FB" w:rsidRDefault="002555FB" w:rsidP="002555FB">
      <w:pPr>
        <w:jc w:val="both"/>
        <w:rPr>
          <w:rFonts w:ascii="Times New Roman" w:hAnsi="Times New Roman"/>
          <w:bCs/>
          <w:szCs w:val="24"/>
        </w:rPr>
      </w:pPr>
      <w:r w:rsidRPr="002555FB">
        <w:rPr>
          <w:rFonts w:ascii="Times New Roman" w:hAnsi="Times New Roman"/>
          <w:bCs/>
          <w:szCs w:val="24"/>
        </w:rPr>
        <w:t>-по виду расходов 244 КОСГУ 340 «Увеличение стоимости материальных запасов» на 100000 руб.и составили 85000 руб.</w:t>
      </w:r>
    </w:p>
    <w:p w:rsidR="002555FB" w:rsidRPr="002555FB" w:rsidRDefault="002555FB" w:rsidP="002555FB">
      <w:pPr>
        <w:spacing w:line="240" w:lineRule="auto"/>
        <w:ind w:right="-5"/>
        <w:jc w:val="both"/>
        <w:rPr>
          <w:rFonts w:ascii="Times New Roman" w:hAnsi="Times New Roman"/>
          <w:szCs w:val="24"/>
        </w:rPr>
      </w:pPr>
      <w:r w:rsidRPr="002555FB">
        <w:rPr>
          <w:rFonts w:ascii="Times New Roman" w:hAnsi="Times New Roman"/>
          <w:szCs w:val="24"/>
        </w:rPr>
        <w:t xml:space="preserve">   По подразделу 0801 «</w:t>
      </w:r>
      <w:r w:rsidRPr="002555FB">
        <w:rPr>
          <w:rFonts w:ascii="Times New Roman" w:hAnsi="Times New Roman"/>
          <w:bCs/>
          <w:szCs w:val="24"/>
        </w:rPr>
        <w:t>Муниципальное казенное учреждение культуры "Культурно-спортивное объединение" муниципального образования "Ново-Николаевское</w:t>
      </w:r>
      <w:r w:rsidRPr="002555FB">
        <w:rPr>
          <w:rFonts w:ascii="Times New Roman" w:hAnsi="Times New Roman"/>
          <w:bCs/>
          <w:sz w:val="24"/>
          <w:szCs w:val="28"/>
        </w:rPr>
        <w:t>"</w:t>
      </w:r>
    </w:p>
    <w:p w:rsidR="002555FB" w:rsidRPr="002555FB" w:rsidRDefault="002555FB" w:rsidP="002555FB">
      <w:pPr>
        <w:spacing w:line="240" w:lineRule="auto"/>
        <w:ind w:right="-5"/>
        <w:jc w:val="both"/>
        <w:rPr>
          <w:rFonts w:ascii="Times New Roman" w:hAnsi="Times New Roman"/>
          <w:sz w:val="24"/>
          <w:szCs w:val="28"/>
        </w:rPr>
      </w:pPr>
      <w:r w:rsidRPr="002555FB">
        <w:rPr>
          <w:rFonts w:ascii="Times New Roman" w:hAnsi="Times New Roman"/>
          <w:sz w:val="24"/>
          <w:szCs w:val="28"/>
        </w:rPr>
        <w:t>Увеличены расходы:</w:t>
      </w:r>
    </w:p>
    <w:p w:rsidR="002555FB" w:rsidRPr="002555FB" w:rsidRDefault="002555FB" w:rsidP="002555FB">
      <w:pPr>
        <w:spacing w:line="240" w:lineRule="auto"/>
        <w:ind w:right="-5"/>
        <w:jc w:val="both"/>
        <w:rPr>
          <w:rFonts w:ascii="Times New Roman" w:hAnsi="Times New Roman"/>
          <w:szCs w:val="24"/>
        </w:rPr>
      </w:pPr>
      <w:r w:rsidRPr="002555FB">
        <w:rPr>
          <w:rFonts w:ascii="Times New Roman" w:hAnsi="Times New Roman"/>
          <w:szCs w:val="24"/>
        </w:rPr>
        <w:t>- по виду расходов 244 КОСГУ 223 «Коммунальные услуги» на 40000 рублей и составили 290000 руб.</w:t>
      </w:r>
    </w:p>
    <w:p w:rsidR="002555FB" w:rsidRPr="002555FB" w:rsidRDefault="002555FB" w:rsidP="002555FB">
      <w:pPr>
        <w:spacing w:line="240" w:lineRule="auto"/>
        <w:ind w:right="-5"/>
        <w:jc w:val="both"/>
        <w:rPr>
          <w:rFonts w:ascii="Times New Roman" w:hAnsi="Times New Roman"/>
          <w:sz w:val="24"/>
          <w:szCs w:val="28"/>
        </w:rPr>
      </w:pPr>
      <w:r w:rsidRPr="002555FB">
        <w:rPr>
          <w:rFonts w:ascii="Times New Roman" w:hAnsi="Times New Roman"/>
          <w:sz w:val="24"/>
          <w:szCs w:val="28"/>
        </w:rPr>
        <w:t>Уменьшены расходы:</w:t>
      </w:r>
    </w:p>
    <w:p w:rsidR="002555FB" w:rsidRPr="002555FB" w:rsidRDefault="002555FB" w:rsidP="002555FB">
      <w:pPr>
        <w:spacing w:line="240" w:lineRule="auto"/>
        <w:ind w:right="-5"/>
        <w:jc w:val="both"/>
        <w:rPr>
          <w:rFonts w:ascii="Times New Roman" w:hAnsi="Times New Roman"/>
          <w:szCs w:val="24"/>
        </w:rPr>
      </w:pPr>
      <w:r w:rsidRPr="002555FB">
        <w:rPr>
          <w:rFonts w:ascii="Times New Roman" w:hAnsi="Times New Roman"/>
          <w:szCs w:val="24"/>
        </w:rPr>
        <w:t>- по виду расходов 111 КОСГУ 211 «Заработная плата» на 40000 рублей и составили 1690797 руб.</w:t>
      </w:r>
    </w:p>
    <w:p w:rsidR="002555FB" w:rsidRPr="002555FB" w:rsidRDefault="002555FB" w:rsidP="002555FB">
      <w:pPr>
        <w:rPr>
          <w:rFonts w:ascii="Times New Roman" w:hAnsi="Times New Roman"/>
          <w:b/>
          <w:bCs/>
          <w:iCs/>
          <w:sz w:val="18"/>
          <w:szCs w:val="20"/>
        </w:rPr>
      </w:pPr>
      <w:r w:rsidRPr="002555FB">
        <w:rPr>
          <w:rFonts w:ascii="Times New Roman" w:hAnsi="Times New Roman"/>
          <w:sz w:val="24"/>
          <w:szCs w:val="28"/>
        </w:rPr>
        <w:t xml:space="preserve">         По подразделу 0409</w:t>
      </w:r>
      <w:r w:rsidRPr="002555FB">
        <w:rPr>
          <w:rFonts w:ascii="Times New Roman" w:hAnsi="Times New Roman"/>
          <w:b/>
          <w:bCs/>
          <w:iCs/>
          <w:sz w:val="18"/>
          <w:szCs w:val="20"/>
        </w:rPr>
        <w:t>«Дорожное хозяйство (дорожные фонды)»\</w:t>
      </w:r>
    </w:p>
    <w:p w:rsidR="002555FB" w:rsidRPr="002555FB" w:rsidRDefault="002555FB" w:rsidP="002555FB">
      <w:pPr>
        <w:rPr>
          <w:rFonts w:ascii="Times New Roman" w:hAnsi="Times New Roman"/>
          <w:b/>
          <w:bCs/>
          <w:iCs/>
          <w:sz w:val="20"/>
        </w:rPr>
      </w:pPr>
      <w:r w:rsidRPr="002555FB">
        <w:rPr>
          <w:rFonts w:ascii="Times New Roman" w:hAnsi="Times New Roman"/>
          <w:sz w:val="20"/>
        </w:rPr>
        <w:t>Увеличены расходы:</w:t>
      </w:r>
    </w:p>
    <w:p w:rsidR="002555FB" w:rsidRPr="002555FB" w:rsidRDefault="002555FB" w:rsidP="002555FB">
      <w:pPr>
        <w:spacing w:line="240" w:lineRule="auto"/>
        <w:ind w:right="-5"/>
        <w:jc w:val="both"/>
        <w:rPr>
          <w:rFonts w:ascii="Times New Roman" w:hAnsi="Times New Roman"/>
          <w:sz w:val="20"/>
        </w:rPr>
      </w:pPr>
      <w:r w:rsidRPr="002555FB">
        <w:rPr>
          <w:rFonts w:ascii="Times New Roman" w:hAnsi="Times New Roman"/>
          <w:sz w:val="20"/>
        </w:rPr>
        <w:t>- по виду расходов 244 КОСГУ 310 «Увеличение стоимости основных средств» на 39763,46 рублей.</w:t>
      </w:r>
    </w:p>
    <w:p w:rsidR="002555FB" w:rsidRPr="002555FB" w:rsidRDefault="002555FB" w:rsidP="002555FB">
      <w:pPr>
        <w:spacing w:line="240" w:lineRule="auto"/>
        <w:ind w:right="-5"/>
        <w:jc w:val="both"/>
        <w:rPr>
          <w:rFonts w:ascii="Times New Roman" w:hAnsi="Times New Roman"/>
          <w:sz w:val="24"/>
          <w:szCs w:val="28"/>
        </w:rPr>
      </w:pPr>
      <w:r w:rsidRPr="002555FB">
        <w:rPr>
          <w:rFonts w:ascii="Times New Roman" w:hAnsi="Times New Roman"/>
          <w:sz w:val="20"/>
        </w:rPr>
        <w:t>Уменьшены расходы</w:t>
      </w:r>
      <w:r w:rsidRPr="002555FB">
        <w:rPr>
          <w:rFonts w:ascii="Times New Roman" w:hAnsi="Times New Roman"/>
          <w:sz w:val="24"/>
          <w:szCs w:val="28"/>
        </w:rPr>
        <w:t>:</w:t>
      </w:r>
    </w:p>
    <w:p w:rsidR="002555FB" w:rsidRPr="002555FB" w:rsidRDefault="002555FB" w:rsidP="002555FB">
      <w:pPr>
        <w:spacing w:line="240" w:lineRule="auto"/>
        <w:ind w:right="-5"/>
        <w:jc w:val="both"/>
        <w:rPr>
          <w:rFonts w:ascii="Times New Roman" w:hAnsi="Times New Roman"/>
          <w:szCs w:val="24"/>
        </w:rPr>
      </w:pPr>
      <w:r w:rsidRPr="002555FB">
        <w:rPr>
          <w:rFonts w:ascii="Times New Roman" w:hAnsi="Times New Roman"/>
          <w:szCs w:val="24"/>
        </w:rPr>
        <w:t>- по виду расходов 244 КОСГУ 225 «Прочие услуги по содержанию имущества» на 39763,46 рублей и составили 1084985,61</w:t>
      </w:r>
    </w:p>
    <w:p w:rsidR="002555FB" w:rsidRPr="002555FB" w:rsidRDefault="002555FB" w:rsidP="002555FB">
      <w:pPr>
        <w:ind w:right="-5"/>
        <w:rPr>
          <w:rFonts w:ascii="Times New Roman" w:hAnsi="Times New Roman"/>
          <w:sz w:val="24"/>
          <w:szCs w:val="26"/>
        </w:rPr>
      </w:pPr>
      <w:r w:rsidRPr="002555FB">
        <w:rPr>
          <w:rFonts w:ascii="Times New Roman" w:hAnsi="Times New Roman"/>
          <w:sz w:val="24"/>
          <w:szCs w:val="26"/>
        </w:rPr>
        <w:t>Начальник финансового отдела                                                                      Г.С.Гошинова</w:t>
      </w:r>
    </w:p>
    <w:p w:rsidR="002555FB" w:rsidRPr="002555FB" w:rsidRDefault="002555FB" w:rsidP="002555FB">
      <w:pPr>
        <w:jc w:val="right"/>
        <w:rPr>
          <w:rFonts w:ascii="Times New Roman" w:hAnsi="Times New Roman"/>
          <w:sz w:val="20"/>
          <w:szCs w:val="28"/>
        </w:rPr>
      </w:pPr>
      <w:r w:rsidRPr="002555FB">
        <w:rPr>
          <w:rFonts w:ascii="Times New Roman" w:hAnsi="Times New Roman"/>
          <w:sz w:val="20"/>
          <w:szCs w:val="28"/>
        </w:rPr>
        <w:lastRenderedPageBreak/>
        <w:t>Приложение №1</w:t>
      </w:r>
    </w:p>
    <w:p w:rsidR="002555FB" w:rsidRPr="002555FB" w:rsidRDefault="002555FB" w:rsidP="002555FB">
      <w:pPr>
        <w:jc w:val="right"/>
        <w:rPr>
          <w:rFonts w:ascii="Times New Roman" w:hAnsi="Times New Roman"/>
          <w:b/>
          <w:bCs/>
          <w:sz w:val="20"/>
          <w:szCs w:val="28"/>
        </w:rPr>
      </w:pPr>
      <w:r w:rsidRPr="002555FB">
        <w:rPr>
          <w:rFonts w:ascii="Times New Roman" w:hAnsi="Times New Roman"/>
          <w:b/>
          <w:bCs/>
          <w:sz w:val="20"/>
          <w:szCs w:val="28"/>
        </w:rPr>
        <w:t xml:space="preserve">                                                              Источники внутреннего финансирования</w:t>
      </w:r>
    </w:p>
    <w:p w:rsidR="002555FB" w:rsidRPr="002555FB" w:rsidRDefault="002555FB" w:rsidP="002555FB">
      <w:pPr>
        <w:jc w:val="right"/>
        <w:rPr>
          <w:rFonts w:ascii="Times New Roman" w:hAnsi="Times New Roman"/>
          <w:b/>
          <w:bCs/>
          <w:sz w:val="20"/>
          <w:szCs w:val="28"/>
        </w:rPr>
      </w:pPr>
      <w:r w:rsidRPr="002555FB">
        <w:rPr>
          <w:rFonts w:ascii="Times New Roman" w:hAnsi="Times New Roman"/>
          <w:b/>
          <w:bCs/>
          <w:sz w:val="20"/>
          <w:szCs w:val="28"/>
        </w:rPr>
        <w:t xml:space="preserve">     дефицита  бюджета МО "Ново-Николаевское"  на 2015 год и плановый период 2016-2017 годы</w:t>
      </w:r>
    </w:p>
    <w:p w:rsidR="002555FB" w:rsidRPr="002555FB" w:rsidRDefault="002555FB" w:rsidP="002555FB">
      <w:pPr>
        <w:jc w:val="right"/>
        <w:rPr>
          <w:rFonts w:ascii="Times New Roman" w:hAnsi="Times New Roman"/>
          <w:sz w:val="18"/>
        </w:rPr>
      </w:pPr>
      <w:r w:rsidRPr="002555FB">
        <w:rPr>
          <w:rFonts w:ascii="Times New Roman" w:hAnsi="Times New Roman"/>
          <w:sz w:val="20"/>
          <w:szCs w:val="28"/>
        </w:rPr>
        <w:t>(тыс.руб.)</w:t>
      </w:r>
    </w:p>
    <w:tbl>
      <w:tblPr>
        <w:tblStyle w:val="a6"/>
        <w:tblW w:w="0" w:type="auto"/>
        <w:tblLook w:val="04A0"/>
      </w:tblPr>
      <w:tblGrid>
        <w:gridCol w:w="3168"/>
        <w:gridCol w:w="2912"/>
        <w:gridCol w:w="1686"/>
        <w:gridCol w:w="1175"/>
        <w:gridCol w:w="1175"/>
      </w:tblGrid>
      <w:tr w:rsidR="002555FB" w:rsidRPr="002555FB" w:rsidTr="00EB2E4F">
        <w:trPr>
          <w:trHeight w:val="300"/>
        </w:trPr>
        <w:tc>
          <w:tcPr>
            <w:tcW w:w="316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Наименование</w:t>
            </w:r>
          </w:p>
        </w:tc>
        <w:tc>
          <w:tcPr>
            <w:tcW w:w="291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код</w:t>
            </w:r>
          </w:p>
        </w:tc>
        <w:tc>
          <w:tcPr>
            <w:tcW w:w="168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сумма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 </w:t>
            </w:r>
          </w:p>
        </w:tc>
      </w:tr>
      <w:tr w:rsidR="002555FB" w:rsidRPr="002555FB" w:rsidTr="00EB2E4F">
        <w:trPr>
          <w:trHeight w:val="630"/>
        </w:trPr>
        <w:tc>
          <w:tcPr>
            <w:tcW w:w="316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1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ООО 01 05 00 00 00 0000 000</w:t>
            </w:r>
          </w:p>
        </w:tc>
        <w:tc>
          <w:tcPr>
            <w:tcW w:w="168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652339,07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218060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100660</w:t>
            </w:r>
          </w:p>
        </w:tc>
      </w:tr>
      <w:tr w:rsidR="002555FB" w:rsidRPr="002555FB" w:rsidTr="00EB2E4F">
        <w:trPr>
          <w:trHeight w:val="300"/>
        </w:trPr>
        <w:tc>
          <w:tcPr>
            <w:tcW w:w="316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Увеличение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ООО О1 05 00 00 00 0000 500</w:t>
            </w:r>
          </w:p>
        </w:tc>
        <w:tc>
          <w:tcPr>
            <w:tcW w:w="168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-7860600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-9018500</w:t>
            </w:r>
          </w:p>
        </w:tc>
      </w:tr>
      <w:tr w:rsidR="002555FB" w:rsidRPr="002555FB" w:rsidTr="00EB2E4F">
        <w:trPr>
          <w:trHeight w:val="345"/>
        </w:trPr>
        <w:tc>
          <w:tcPr>
            <w:tcW w:w="316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Уменьшение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ООО О1 05 00 00 00 0000 600</w:t>
            </w:r>
          </w:p>
        </w:tc>
        <w:tc>
          <w:tcPr>
            <w:tcW w:w="168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8512939,07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9119160</w:t>
            </w:r>
          </w:p>
        </w:tc>
      </w:tr>
      <w:tr w:rsidR="002555FB" w:rsidRPr="002555FB" w:rsidTr="00EB2E4F">
        <w:trPr>
          <w:trHeight w:val="525"/>
        </w:trPr>
        <w:tc>
          <w:tcPr>
            <w:tcW w:w="316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ООО О1 05 02 00 00 0000 500</w:t>
            </w:r>
          </w:p>
        </w:tc>
        <w:tc>
          <w:tcPr>
            <w:tcW w:w="168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-7860600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-9018500</w:t>
            </w:r>
          </w:p>
        </w:tc>
      </w:tr>
      <w:tr w:rsidR="002555FB" w:rsidRPr="002555FB" w:rsidTr="00EB2E4F">
        <w:trPr>
          <w:trHeight w:val="525"/>
        </w:trPr>
        <w:tc>
          <w:tcPr>
            <w:tcW w:w="316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291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ООО О1 05 02 01 00 0000 510</w:t>
            </w:r>
          </w:p>
        </w:tc>
        <w:tc>
          <w:tcPr>
            <w:tcW w:w="168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-7860600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-9018500</w:t>
            </w:r>
          </w:p>
        </w:tc>
      </w:tr>
      <w:tr w:rsidR="002555FB" w:rsidRPr="002555FB" w:rsidTr="00EB2E4F">
        <w:trPr>
          <w:trHeight w:val="525"/>
        </w:trPr>
        <w:tc>
          <w:tcPr>
            <w:tcW w:w="316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ООО О1 05 02 00 00 0000 600</w:t>
            </w:r>
          </w:p>
        </w:tc>
        <w:tc>
          <w:tcPr>
            <w:tcW w:w="168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8512939,07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9119160</w:t>
            </w:r>
          </w:p>
        </w:tc>
      </w:tr>
      <w:tr w:rsidR="002555FB" w:rsidRPr="002555FB" w:rsidTr="00EB2E4F">
        <w:trPr>
          <w:trHeight w:val="525"/>
        </w:trPr>
        <w:tc>
          <w:tcPr>
            <w:tcW w:w="316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291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ООО О1 05 02 01 00 0000 610</w:t>
            </w:r>
          </w:p>
        </w:tc>
        <w:tc>
          <w:tcPr>
            <w:tcW w:w="168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8512939,07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Cs w:val="28"/>
              </w:rPr>
            </w:pPr>
            <w:r w:rsidRPr="002555FB">
              <w:rPr>
                <w:rFonts w:ascii="Times New Roman" w:hAnsi="Times New Roman"/>
                <w:szCs w:val="28"/>
              </w:rPr>
              <w:t>9119160</w:t>
            </w:r>
          </w:p>
        </w:tc>
      </w:tr>
    </w:tbl>
    <w:p w:rsidR="002555FB" w:rsidRPr="002555FB" w:rsidRDefault="002555FB" w:rsidP="002555FB">
      <w:pPr>
        <w:rPr>
          <w:rFonts w:ascii="Times New Roman" w:hAnsi="Times New Roman"/>
          <w:szCs w:val="28"/>
        </w:rPr>
      </w:pPr>
      <w:r w:rsidRPr="002555FB">
        <w:rPr>
          <w:rFonts w:ascii="Times New Roman" w:hAnsi="Times New Roman"/>
          <w:szCs w:val="28"/>
        </w:rPr>
        <w:t>Начальник финансового отдела                                                   Г. С. Гошинов</w:t>
      </w:r>
      <w:bookmarkStart w:id="0" w:name="_GoBack"/>
      <w:bookmarkEnd w:id="0"/>
      <w:r w:rsidRPr="002555FB">
        <w:rPr>
          <w:rFonts w:ascii="Times New Roman" w:hAnsi="Times New Roman"/>
          <w:szCs w:val="28"/>
        </w:rPr>
        <w:t>а</w:t>
      </w:r>
    </w:p>
    <w:p w:rsidR="002555FB" w:rsidRPr="002555FB" w:rsidRDefault="002555FB" w:rsidP="002555FB">
      <w:pPr>
        <w:jc w:val="right"/>
        <w:rPr>
          <w:rFonts w:ascii="Times New Roman" w:hAnsi="Times New Roman"/>
          <w:sz w:val="18"/>
        </w:rPr>
      </w:pPr>
      <w:r w:rsidRPr="002555FB">
        <w:rPr>
          <w:rFonts w:ascii="Times New Roman" w:hAnsi="Times New Roman"/>
          <w:sz w:val="18"/>
        </w:rPr>
        <w:t>Приложение №2</w:t>
      </w:r>
    </w:p>
    <w:p w:rsidR="002555FB" w:rsidRPr="002555FB" w:rsidRDefault="002555FB" w:rsidP="002555FB">
      <w:pPr>
        <w:jc w:val="right"/>
        <w:rPr>
          <w:rFonts w:ascii="Times New Roman" w:hAnsi="Times New Roman"/>
          <w:b/>
          <w:bCs/>
          <w:sz w:val="18"/>
        </w:rPr>
      </w:pPr>
      <w:r w:rsidRPr="002555FB">
        <w:rPr>
          <w:rFonts w:ascii="Times New Roman" w:hAnsi="Times New Roman"/>
          <w:b/>
          <w:bCs/>
          <w:sz w:val="18"/>
        </w:rPr>
        <w:t xml:space="preserve">    Прогноз поступления доходов в  бюджет муниципального образования </w:t>
      </w:r>
    </w:p>
    <w:p w:rsidR="002555FB" w:rsidRPr="002555FB" w:rsidRDefault="002555FB" w:rsidP="002555FB">
      <w:pPr>
        <w:jc w:val="right"/>
        <w:rPr>
          <w:rFonts w:ascii="Times New Roman" w:hAnsi="Times New Roman"/>
          <w:b/>
          <w:bCs/>
          <w:sz w:val="18"/>
        </w:rPr>
      </w:pPr>
      <w:r w:rsidRPr="002555FB">
        <w:rPr>
          <w:rFonts w:ascii="Times New Roman" w:hAnsi="Times New Roman"/>
          <w:b/>
          <w:bCs/>
          <w:sz w:val="18"/>
        </w:rPr>
        <w:t xml:space="preserve">"Ново-Николаевское" </w:t>
      </w:r>
    </w:p>
    <w:p w:rsidR="002555FB" w:rsidRPr="002555FB" w:rsidRDefault="002555FB" w:rsidP="002555FB">
      <w:pPr>
        <w:jc w:val="right"/>
        <w:rPr>
          <w:rFonts w:ascii="Times New Roman" w:hAnsi="Times New Roman"/>
          <w:b/>
          <w:bCs/>
          <w:sz w:val="18"/>
        </w:rPr>
      </w:pPr>
      <w:r w:rsidRPr="002555FB">
        <w:rPr>
          <w:rFonts w:ascii="Times New Roman" w:hAnsi="Times New Roman"/>
          <w:b/>
          <w:bCs/>
          <w:sz w:val="18"/>
        </w:rPr>
        <w:t xml:space="preserve"> на 2015 год и плановый период 2016-2017 гг.</w:t>
      </w:r>
    </w:p>
    <w:p w:rsidR="002555FB" w:rsidRPr="002555FB" w:rsidRDefault="002555FB" w:rsidP="002555FB">
      <w:pPr>
        <w:jc w:val="right"/>
        <w:rPr>
          <w:rFonts w:ascii="Times New Roman" w:hAnsi="Times New Roman"/>
          <w:sz w:val="18"/>
        </w:rPr>
      </w:pPr>
      <w:r w:rsidRPr="002555FB">
        <w:rPr>
          <w:rFonts w:ascii="Times New Roman" w:hAnsi="Times New Roman"/>
          <w:b/>
          <w:bCs/>
          <w:sz w:val="18"/>
        </w:rPr>
        <w:t>руб.</w:t>
      </w:r>
    </w:p>
    <w:tbl>
      <w:tblPr>
        <w:tblStyle w:val="a6"/>
        <w:tblW w:w="0" w:type="auto"/>
        <w:tblLook w:val="04A0"/>
      </w:tblPr>
      <w:tblGrid>
        <w:gridCol w:w="1389"/>
        <w:gridCol w:w="5732"/>
        <w:gridCol w:w="1103"/>
        <w:gridCol w:w="946"/>
        <w:gridCol w:w="946"/>
      </w:tblGrid>
      <w:tr w:rsidR="002555FB" w:rsidRPr="002555FB" w:rsidTr="00EB2E4F">
        <w:trPr>
          <w:trHeight w:val="375"/>
        </w:trPr>
        <w:tc>
          <w:tcPr>
            <w:tcW w:w="7121" w:type="dxa"/>
            <w:gridSpan w:val="2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 xml:space="preserve">                                       Наименование 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2015 год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2016 год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2017 год</w:t>
            </w:r>
          </w:p>
        </w:tc>
      </w:tr>
      <w:tr w:rsidR="002555FB" w:rsidRPr="002555FB" w:rsidTr="00EB2E4F">
        <w:trPr>
          <w:trHeight w:val="57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182 1 00 00000 00 0000 000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НАЛОГОВЫЕ И НЕНАЛОГОВЫЕ ДОХОДЫ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871800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1089200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1089200</w:t>
            </w:r>
          </w:p>
        </w:tc>
      </w:tr>
      <w:tr w:rsidR="002555FB" w:rsidRPr="002555FB" w:rsidTr="00EB2E4F">
        <w:trPr>
          <w:trHeight w:val="345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182 1 01 00000 00 0000 000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Налоги на прибыль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2555FB" w:rsidRPr="002555FB" w:rsidTr="00EB2E4F">
        <w:trPr>
          <w:trHeight w:val="315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182 1 01 02000 01 0000 110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 xml:space="preserve">Налог на доходы физических лиц  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284800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304700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304700</w:t>
            </w:r>
          </w:p>
        </w:tc>
      </w:tr>
      <w:tr w:rsidR="002555FB" w:rsidRPr="002555FB" w:rsidTr="00EB2E4F">
        <w:trPr>
          <w:trHeight w:val="132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182 1 01 02010 01 1000 110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284800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304700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304700</w:t>
            </w:r>
          </w:p>
        </w:tc>
      </w:tr>
      <w:tr w:rsidR="002555FB" w:rsidRPr="002555FB" w:rsidTr="00EB2E4F">
        <w:trPr>
          <w:trHeight w:val="1043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182 1 01 02010 01 0000 110</w:t>
            </w:r>
          </w:p>
        </w:tc>
        <w:tc>
          <w:tcPr>
            <w:tcW w:w="573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55FB">
              <w:rPr>
                <w:rFonts w:ascii="Times New Roman" w:hAnsi="Times New Roman"/>
                <w:sz w:val="18"/>
                <w:vertAlign w:val="superscript"/>
              </w:rPr>
              <w:t>1</w:t>
            </w:r>
            <w:r w:rsidRPr="002555FB">
              <w:rPr>
                <w:rFonts w:ascii="Times New Roman" w:hAnsi="Times New Roman"/>
                <w:sz w:val="18"/>
              </w:rPr>
              <w:t xml:space="preserve"> и 228 Налогового кодекса Российской Федерации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284800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304700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304700</w:t>
            </w:r>
          </w:p>
        </w:tc>
      </w:tr>
      <w:tr w:rsidR="002555FB" w:rsidRPr="002555FB" w:rsidTr="00EB2E4F">
        <w:trPr>
          <w:trHeight w:val="795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182 1 03 00000 00 0000 000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516000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703500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703500</w:t>
            </w:r>
          </w:p>
        </w:tc>
      </w:tr>
      <w:tr w:rsidR="002555FB" w:rsidRPr="002555FB" w:rsidTr="00EB2E4F">
        <w:trPr>
          <w:trHeight w:val="72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lastRenderedPageBreak/>
              <w:t>182 1 03 02000 01 0000 110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516000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703500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703500</w:t>
            </w:r>
          </w:p>
        </w:tc>
      </w:tr>
      <w:tr w:rsidR="002555FB" w:rsidRPr="002555FB" w:rsidTr="00EB2E4F">
        <w:trPr>
          <w:trHeight w:val="1118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182 1 03 02230 01 0000 110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157700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212000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212000</w:t>
            </w:r>
          </w:p>
        </w:tc>
      </w:tr>
      <w:tr w:rsidR="002555FB" w:rsidRPr="002555FB" w:rsidTr="00EB2E4F">
        <w:trPr>
          <w:trHeight w:val="1478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182 1 03 02240 01 0000 110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Доходы от уплаты акцизов на моторные масла для дизельных и (или) карбюраторных (инжекторных) двигателей , подлежащие распределению между бюджетами Российской Федерации и местными бюджетами с учетом установленных дифференицированных нормативов отчислений в местные бюджеты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6000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6000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6000</w:t>
            </w:r>
          </w:p>
        </w:tc>
      </w:tr>
      <w:tr w:rsidR="002555FB" w:rsidRPr="002555FB" w:rsidTr="00EB2E4F">
        <w:trPr>
          <w:trHeight w:val="114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182 1 03 02250 01 0000 110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345300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479000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479000</w:t>
            </w:r>
          </w:p>
        </w:tc>
      </w:tr>
      <w:tr w:rsidR="002555FB" w:rsidRPr="002555FB" w:rsidTr="00EB2E4F">
        <w:trPr>
          <w:trHeight w:val="1058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182 1 03 02260 01 0000 110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6500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6500</w:t>
            </w:r>
          </w:p>
        </w:tc>
      </w:tr>
      <w:tr w:rsidR="002555FB" w:rsidRPr="002555FB" w:rsidTr="00EB2E4F">
        <w:trPr>
          <w:trHeight w:val="30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182 1 06 00000 00 0000 000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Налоги на имущество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46000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46000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46000</w:t>
            </w:r>
          </w:p>
        </w:tc>
      </w:tr>
      <w:tr w:rsidR="002555FB" w:rsidRPr="002555FB" w:rsidTr="00EB2E4F">
        <w:trPr>
          <w:trHeight w:val="375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182 1 06 01000 00 0000 110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 xml:space="preserve">Налог на имущество физических лиц. 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2000</w:t>
            </w:r>
          </w:p>
        </w:tc>
      </w:tr>
      <w:tr w:rsidR="002555FB" w:rsidRPr="002555FB" w:rsidTr="00EB2E4F">
        <w:trPr>
          <w:trHeight w:val="99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182 1 06 01030 10 0000 110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2000</w:t>
            </w:r>
          </w:p>
        </w:tc>
      </w:tr>
      <w:tr w:rsidR="002555FB" w:rsidRPr="002555FB" w:rsidTr="00EB2E4F">
        <w:trPr>
          <w:trHeight w:val="30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182 1 06 06000 00 0000 110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 xml:space="preserve">Земельный налог 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44000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44000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44000</w:t>
            </w:r>
          </w:p>
        </w:tc>
      </w:tr>
      <w:tr w:rsidR="002555FB" w:rsidRPr="002555FB" w:rsidTr="00EB2E4F">
        <w:trPr>
          <w:trHeight w:val="108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182 1 06 06013 10 1000 110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44000</w:t>
            </w:r>
          </w:p>
        </w:tc>
      </w:tr>
      <w:tr w:rsidR="002555FB" w:rsidRPr="002555FB" w:rsidTr="00EB2E4F">
        <w:trPr>
          <w:trHeight w:val="75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000 1 11 00000 00 0000 100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25000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35000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35000</w:t>
            </w:r>
          </w:p>
        </w:tc>
      </w:tr>
      <w:tr w:rsidR="002555FB" w:rsidRPr="002555FB" w:rsidTr="00EB2E4F">
        <w:trPr>
          <w:trHeight w:val="829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000 1 11 05025 10 0000 120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 xml:space="preserve">Доходы, получаемые в виде арендной платы,а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878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000 1 11 05035 10 0000 120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Доходы от сдачи в аренду имущества,находящегося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25000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25000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25000</w:t>
            </w:r>
          </w:p>
        </w:tc>
      </w:tr>
      <w:tr w:rsidR="002555FB" w:rsidRPr="002555FB" w:rsidTr="00EB2E4F">
        <w:trPr>
          <w:trHeight w:val="3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000 1 14 00000 00 0000 000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Доходы от продажи материальных и нематериальных активов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315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000 1 16 00000 00 0000 000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Штрафы, санкции, возмещение ущерба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30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000 1 16 51040 02 0000 140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Денежные взыскания (штрафы)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315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000 1 17 00000 00 0000 180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Прочие неналоговые доходы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525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182 1 09 00000 00 0000 000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30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182 1 09 04000 00 0000 110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Налоги на имущество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30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 xml:space="preserve">182 1 09 04050 </w:t>
            </w:r>
            <w:r w:rsidRPr="002555FB">
              <w:rPr>
                <w:rFonts w:ascii="Times New Roman" w:hAnsi="Times New Roman"/>
                <w:sz w:val="18"/>
              </w:rPr>
              <w:lastRenderedPageBreak/>
              <w:t>03 0000 110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lastRenderedPageBreak/>
              <w:t>Земельный налог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30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lastRenderedPageBreak/>
              <w:t>182 1 09 04050 03 1000 110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30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182 1 09 04050 03 2000 110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30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182 1 09 04050 03 3000 110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1129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182 1 06 06013 10 0000 110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44000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44000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44000</w:t>
            </w:r>
          </w:p>
        </w:tc>
      </w:tr>
      <w:tr w:rsidR="002555FB" w:rsidRPr="002555FB" w:rsidTr="00EB2E4F">
        <w:trPr>
          <w:trHeight w:val="36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ИТОГО  СОБСТВЕННЫХ ДОХОДОВ :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871800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1089200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1089200</w:t>
            </w:r>
          </w:p>
        </w:tc>
      </w:tr>
      <w:tr w:rsidR="002555FB" w:rsidRPr="002555FB" w:rsidTr="00EB2E4F">
        <w:trPr>
          <w:trHeight w:val="33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000 2 00 00000 00 0000 000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БЕЗВОЗМЕЗДНЫЕ ПОСТУПЛЕНИЯ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6824700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7260200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7929300</w:t>
            </w:r>
          </w:p>
        </w:tc>
      </w:tr>
      <w:tr w:rsidR="002555FB" w:rsidRPr="002555FB" w:rsidTr="00EB2E4F">
        <w:trPr>
          <w:trHeight w:val="555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152 2 02 00000 00 0000 000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6824700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7260200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7929300</w:t>
            </w:r>
          </w:p>
        </w:tc>
      </w:tr>
      <w:tr w:rsidR="002555FB" w:rsidRPr="002555FB" w:rsidTr="00EB2E4F">
        <w:trPr>
          <w:trHeight w:val="54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152 2 02 01000 00 0000 151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2513900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2281900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2305900</w:t>
            </w:r>
          </w:p>
        </w:tc>
      </w:tr>
      <w:tr w:rsidR="002555FB" w:rsidRPr="002555FB" w:rsidTr="00EB2E4F">
        <w:trPr>
          <w:trHeight w:val="552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000 2 02 01001 05 0000 151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432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000 2 02 01001 10 0000 151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2513900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2281900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2305900</w:t>
            </w:r>
          </w:p>
        </w:tc>
      </w:tr>
      <w:tr w:rsidR="002555FB" w:rsidRPr="002555FB" w:rsidTr="00EB2E4F">
        <w:trPr>
          <w:trHeight w:val="42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1651000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1438100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1454300</w:t>
            </w:r>
          </w:p>
        </w:tc>
      </w:tr>
      <w:tr w:rsidR="002555FB" w:rsidRPr="002555FB" w:rsidTr="00EB2E4F">
        <w:trPr>
          <w:trHeight w:val="458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000 2 02 01003 10 0000 151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862900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843800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851600</w:t>
            </w:r>
          </w:p>
        </w:tc>
      </w:tr>
      <w:tr w:rsidR="002555FB" w:rsidRPr="002555FB" w:rsidTr="00EB2E4F">
        <w:trPr>
          <w:trHeight w:val="78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152 2 02 02000 00 0000 151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4224200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4885500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5534300</w:t>
            </w:r>
          </w:p>
        </w:tc>
      </w:tr>
      <w:tr w:rsidR="002555FB" w:rsidRPr="002555FB" w:rsidTr="00EB2E4F">
        <w:trPr>
          <w:trHeight w:val="30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000 2 02 02999 00 0000 151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субсидии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4224200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4885500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5534300</w:t>
            </w:r>
          </w:p>
        </w:tc>
      </w:tr>
      <w:tr w:rsidR="002555FB" w:rsidRPr="002555FB" w:rsidTr="00EB2E4F">
        <w:trPr>
          <w:trHeight w:val="375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000 2 02 02999 10 0000 151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субсидии бюджетам поселений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4104200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4885500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5534300</w:t>
            </w:r>
          </w:p>
        </w:tc>
      </w:tr>
      <w:tr w:rsidR="002555FB" w:rsidRPr="002555FB" w:rsidTr="00EB2E4F">
        <w:trPr>
          <w:trHeight w:val="51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152 2 02 03000 00 000 151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Субвенции от других бюджетов бюджетной системы РФ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86600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92800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89100</w:t>
            </w:r>
          </w:p>
        </w:tc>
      </w:tr>
      <w:tr w:rsidR="002555FB" w:rsidRPr="002555FB" w:rsidTr="00EB2E4F">
        <w:trPr>
          <w:trHeight w:val="649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000 2 02 03015 10 0000 151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53600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59800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56100</w:t>
            </w:r>
          </w:p>
        </w:tc>
      </w:tr>
      <w:tr w:rsidR="002555FB" w:rsidRPr="002555FB" w:rsidTr="00EB2E4F">
        <w:trPr>
          <w:trHeight w:val="672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000 2 02 03024 10 0000 151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32300</w:t>
            </w:r>
          </w:p>
        </w:tc>
      </w:tr>
      <w:tr w:rsidR="002555FB" w:rsidRPr="002555FB" w:rsidTr="00EB2E4F">
        <w:trPr>
          <w:trHeight w:val="1365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000 2 02 03024 10 0000 151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Субвенции бюджетам поселений на осуществление областных государственных полномочий по оределению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700</w:t>
            </w:r>
          </w:p>
        </w:tc>
      </w:tr>
      <w:tr w:rsidR="002555FB" w:rsidRPr="002555FB" w:rsidTr="00EB2E4F">
        <w:trPr>
          <w:trHeight w:val="1365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152 2 02 0404110 0000 151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164100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2555FB" w:rsidRPr="002555FB" w:rsidTr="00EB2E4F">
        <w:trPr>
          <w:trHeight w:val="30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Всего доходов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7860600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8349400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9018500</w:t>
            </w:r>
          </w:p>
        </w:tc>
      </w:tr>
      <w:tr w:rsidR="002555FB" w:rsidRPr="002555FB" w:rsidTr="00EB2E4F">
        <w:trPr>
          <w:trHeight w:val="300"/>
        </w:trPr>
        <w:tc>
          <w:tcPr>
            <w:tcW w:w="1389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Дефицит</w:t>
            </w:r>
          </w:p>
        </w:tc>
        <w:tc>
          <w:tcPr>
            <w:tcW w:w="573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652339,07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54460</w:t>
            </w:r>
          </w:p>
        </w:tc>
        <w:tc>
          <w:tcPr>
            <w:tcW w:w="94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54460</w:t>
            </w:r>
          </w:p>
        </w:tc>
      </w:tr>
    </w:tbl>
    <w:p w:rsidR="002555FB" w:rsidRPr="002555FB" w:rsidRDefault="002555FB" w:rsidP="002555FB">
      <w:pPr>
        <w:rPr>
          <w:rFonts w:ascii="Times New Roman" w:hAnsi="Times New Roman"/>
          <w:sz w:val="20"/>
        </w:rPr>
      </w:pPr>
    </w:p>
    <w:p w:rsidR="002555FB" w:rsidRPr="002555FB" w:rsidRDefault="002555FB" w:rsidP="002555FB">
      <w:pPr>
        <w:rPr>
          <w:rFonts w:ascii="Times New Roman" w:hAnsi="Times New Roman"/>
          <w:sz w:val="20"/>
        </w:rPr>
      </w:pPr>
      <w:r w:rsidRPr="002555FB">
        <w:rPr>
          <w:rFonts w:ascii="Times New Roman" w:hAnsi="Times New Roman"/>
          <w:sz w:val="20"/>
        </w:rPr>
        <w:t>Начальник финансового отдела                                                                              Г. С. Гошинова</w:t>
      </w:r>
    </w:p>
    <w:p w:rsidR="002555FB" w:rsidRPr="002555FB" w:rsidRDefault="002555FB" w:rsidP="002555FB">
      <w:pPr>
        <w:jc w:val="right"/>
        <w:rPr>
          <w:rFonts w:ascii="Times New Roman" w:hAnsi="Times New Roman"/>
          <w:sz w:val="18"/>
        </w:rPr>
      </w:pPr>
      <w:r w:rsidRPr="002555FB">
        <w:rPr>
          <w:rFonts w:ascii="Times New Roman" w:hAnsi="Times New Roman"/>
          <w:sz w:val="18"/>
        </w:rPr>
        <w:lastRenderedPageBreak/>
        <w:t>Приложение №3</w:t>
      </w:r>
    </w:p>
    <w:p w:rsidR="002555FB" w:rsidRPr="002555FB" w:rsidRDefault="002555FB" w:rsidP="002555FB">
      <w:pPr>
        <w:jc w:val="right"/>
        <w:rPr>
          <w:rFonts w:ascii="Times New Roman" w:hAnsi="Times New Roman"/>
          <w:sz w:val="18"/>
        </w:rPr>
      </w:pPr>
      <w:r w:rsidRPr="002555FB">
        <w:rPr>
          <w:rFonts w:ascii="Times New Roman" w:hAnsi="Times New Roman"/>
          <w:sz w:val="18"/>
        </w:rPr>
        <w:t xml:space="preserve">                              ВЕДОМСТВЕННАЯ СТРУКТУРА РАСХОДОВ БЮДЖЕТА МУНИЦИПАЛЬНОГО ОБРАЗОВАНИЯ "Ново-Николаевское" </w:t>
      </w:r>
    </w:p>
    <w:p w:rsidR="002555FB" w:rsidRPr="002555FB" w:rsidRDefault="002555FB" w:rsidP="002555FB">
      <w:pPr>
        <w:jc w:val="right"/>
        <w:rPr>
          <w:rFonts w:ascii="Times New Roman" w:hAnsi="Times New Roman"/>
          <w:sz w:val="18"/>
        </w:rPr>
      </w:pPr>
      <w:r w:rsidRPr="002555FB">
        <w:rPr>
          <w:rFonts w:ascii="Times New Roman" w:hAnsi="Times New Roman"/>
          <w:sz w:val="18"/>
        </w:rPr>
        <w:t xml:space="preserve">                                                               НА 2015 ГОД И ПЛАНОВЫЙ ПЕРИОД 2016-2017 гг.</w:t>
      </w:r>
    </w:p>
    <w:p w:rsidR="002555FB" w:rsidRPr="002555FB" w:rsidRDefault="002555FB" w:rsidP="002555FB">
      <w:pPr>
        <w:jc w:val="right"/>
        <w:rPr>
          <w:rFonts w:ascii="Times New Roman" w:hAnsi="Times New Roman"/>
          <w:sz w:val="18"/>
        </w:rPr>
      </w:pPr>
      <w:r w:rsidRPr="002555FB">
        <w:rPr>
          <w:rFonts w:ascii="Times New Roman" w:hAnsi="Times New Roman"/>
          <w:sz w:val="18"/>
        </w:rPr>
        <w:t>(руб.)</w:t>
      </w:r>
    </w:p>
    <w:tbl>
      <w:tblPr>
        <w:tblStyle w:val="a6"/>
        <w:tblW w:w="0" w:type="auto"/>
        <w:tblLook w:val="04A0"/>
      </w:tblPr>
      <w:tblGrid>
        <w:gridCol w:w="2525"/>
        <w:gridCol w:w="590"/>
        <w:gridCol w:w="676"/>
        <w:gridCol w:w="930"/>
        <w:gridCol w:w="853"/>
        <w:gridCol w:w="853"/>
        <w:gridCol w:w="1269"/>
        <w:gridCol w:w="998"/>
        <w:gridCol w:w="792"/>
        <w:gridCol w:w="792"/>
      </w:tblGrid>
      <w:tr w:rsidR="002555FB" w:rsidRPr="002555FB" w:rsidTr="00EB2E4F">
        <w:trPr>
          <w:trHeight w:val="300"/>
        </w:trPr>
        <w:tc>
          <w:tcPr>
            <w:tcW w:w="247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3846" w:type="dxa"/>
            <w:gridSpan w:val="5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 xml:space="preserve">     Коды ведомственной классификации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сумма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1455"/>
        </w:trPr>
        <w:tc>
          <w:tcPr>
            <w:tcW w:w="247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глава</w:t>
            </w:r>
          </w:p>
        </w:tc>
        <w:tc>
          <w:tcPr>
            <w:tcW w:w="666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раздел</w:t>
            </w:r>
          </w:p>
        </w:tc>
        <w:tc>
          <w:tcPr>
            <w:tcW w:w="915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подраздел</w:t>
            </w:r>
          </w:p>
        </w:tc>
        <w:tc>
          <w:tcPr>
            <w:tcW w:w="841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целевая статья расходов</w:t>
            </w:r>
          </w:p>
        </w:tc>
        <w:tc>
          <w:tcPr>
            <w:tcW w:w="841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вид расходов</w:t>
            </w:r>
          </w:p>
        </w:tc>
        <w:tc>
          <w:tcPr>
            <w:tcW w:w="124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экономическая статья расходов</w:t>
            </w:r>
          </w:p>
        </w:tc>
        <w:tc>
          <w:tcPr>
            <w:tcW w:w="982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2015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2016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2017</w:t>
            </w:r>
          </w:p>
        </w:tc>
      </w:tr>
      <w:tr w:rsidR="002555FB" w:rsidRPr="002555FB" w:rsidTr="00EB2E4F">
        <w:trPr>
          <w:trHeight w:val="63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4242065,07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3738176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3736731</w:t>
            </w:r>
          </w:p>
        </w:tc>
      </w:tr>
      <w:tr w:rsidR="002555FB" w:rsidRPr="002555FB" w:rsidTr="00EB2E4F">
        <w:trPr>
          <w:trHeight w:val="45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ОБЩЕГОСУДАРСТВЕННЫЕ ВОПРОСЫ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 ОО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2884708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2911876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2914131</w:t>
            </w:r>
          </w:p>
        </w:tc>
      </w:tr>
      <w:tr w:rsidR="002555FB" w:rsidRPr="002555FB" w:rsidTr="00EB2E4F">
        <w:trPr>
          <w:trHeight w:val="73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ООО ОО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550876</w:t>
            </w:r>
          </w:p>
        </w:tc>
      </w:tr>
      <w:tr w:rsidR="002555FB" w:rsidRPr="002555FB" w:rsidTr="00EB2E4F">
        <w:trPr>
          <w:trHeight w:val="76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муниципальных образований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ОО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550876</w:t>
            </w:r>
          </w:p>
        </w:tc>
      </w:tr>
      <w:tr w:rsidR="002555FB" w:rsidRPr="002555FB" w:rsidTr="00EB2E4F">
        <w:trPr>
          <w:trHeight w:val="40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Глава муниципального образования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О3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550876</w:t>
            </w:r>
          </w:p>
        </w:tc>
      </w:tr>
      <w:tr w:rsidR="002555FB" w:rsidRPr="002555FB" w:rsidTr="00EB2E4F">
        <w:trPr>
          <w:trHeight w:val="61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Расходы на выплаты персоналу муниципальных органов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О3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550876</w:t>
            </w:r>
          </w:p>
        </w:tc>
      </w:tr>
      <w:tr w:rsidR="002555FB" w:rsidRPr="002555FB" w:rsidTr="00EB2E4F">
        <w:trPr>
          <w:trHeight w:val="39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О3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550876</w:t>
            </w:r>
          </w:p>
        </w:tc>
      </w:tr>
      <w:tr w:rsidR="002555FB" w:rsidRPr="002555FB" w:rsidTr="00EB2E4F">
        <w:trPr>
          <w:trHeight w:val="37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О3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423100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423100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423100</w:t>
            </w:r>
          </w:p>
        </w:tc>
      </w:tr>
      <w:tr w:rsidR="002555FB" w:rsidRPr="002555FB" w:rsidTr="00EB2E4F">
        <w:trPr>
          <w:trHeight w:val="34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О3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127776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127776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127776</w:t>
            </w:r>
          </w:p>
        </w:tc>
      </w:tr>
      <w:tr w:rsidR="002555FB" w:rsidRPr="002555FB" w:rsidTr="00EB2E4F">
        <w:trPr>
          <w:trHeight w:val="90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 ОО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2323832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2351000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2353255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Руководство и управление в сфере установленных функций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ОО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2323832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2351000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2353255</w:t>
            </w:r>
          </w:p>
        </w:tc>
      </w:tr>
      <w:tr w:rsidR="002555FB" w:rsidRPr="002555FB" w:rsidTr="00EB2E4F">
        <w:trPr>
          <w:trHeight w:val="37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Центральный аппарат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2323832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2351000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2353255</w:t>
            </w:r>
          </w:p>
        </w:tc>
      </w:tr>
      <w:tr w:rsidR="002555FB" w:rsidRPr="002555FB" w:rsidTr="00EB2E4F">
        <w:trPr>
          <w:trHeight w:val="57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Расходы на выплаты персоналу муниципальных органов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1838017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1921752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1921752</w:t>
            </w:r>
          </w:p>
        </w:tc>
      </w:tr>
      <w:tr w:rsidR="002555FB" w:rsidRPr="002555FB" w:rsidTr="00EB2E4F">
        <w:trPr>
          <w:trHeight w:val="42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1838017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1921752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1921752</w:t>
            </w:r>
          </w:p>
        </w:tc>
      </w:tr>
      <w:tr w:rsidR="002555FB" w:rsidRPr="002555FB" w:rsidTr="00EB2E4F">
        <w:trPr>
          <w:trHeight w:val="34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1404400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1476000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1476000</w:t>
            </w:r>
          </w:p>
        </w:tc>
      </w:tr>
      <w:tr w:rsidR="002555FB" w:rsidRPr="002555FB" w:rsidTr="00EB2E4F">
        <w:trPr>
          <w:trHeight w:val="37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lastRenderedPageBreak/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433617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445752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445752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122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40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выплаты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122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212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463815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424220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426475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463815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424220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426475</w:t>
            </w:r>
          </w:p>
        </w:tc>
      </w:tr>
      <w:tr w:rsidR="002555FB" w:rsidRPr="002555FB" w:rsidTr="00EB2E4F">
        <w:trPr>
          <w:trHeight w:val="63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Научно-исследовательские и опытно-конструкторские работы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78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242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95395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49025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49025</w:t>
            </w:r>
          </w:p>
        </w:tc>
      </w:tr>
      <w:tr w:rsidR="002555FB" w:rsidRPr="002555FB" w:rsidTr="00EB2E4F">
        <w:trPr>
          <w:trHeight w:val="36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Услуги связи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242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221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26400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29000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29000</w:t>
            </w:r>
          </w:p>
        </w:tc>
      </w:tr>
      <w:tr w:rsidR="002555FB" w:rsidRPr="002555FB" w:rsidTr="00EB2E4F">
        <w:trPr>
          <w:trHeight w:val="34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расходы, услуги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242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226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14000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242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310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53210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40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242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34О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3785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6025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6025</w:t>
            </w:r>
          </w:p>
        </w:tc>
      </w:tr>
      <w:tr w:rsidR="002555FB" w:rsidRPr="002555FB" w:rsidTr="00EB2E4F">
        <w:trPr>
          <w:trHeight w:val="81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243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368420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375195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377450</w:t>
            </w:r>
          </w:p>
        </w:tc>
      </w:tr>
      <w:tr w:rsidR="002555FB" w:rsidRPr="002555FB" w:rsidTr="00EB2E4F">
        <w:trPr>
          <w:trHeight w:val="33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Услуги связи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221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5000</w:t>
            </w:r>
          </w:p>
        </w:tc>
      </w:tr>
      <w:tr w:rsidR="002555FB" w:rsidRPr="002555FB" w:rsidTr="00EB2E4F">
        <w:trPr>
          <w:trHeight w:val="34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Коммунальные услуги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223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150300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175400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175400</w:t>
            </w:r>
          </w:p>
        </w:tc>
      </w:tr>
      <w:tr w:rsidR="002555FB" w:rsidRPr="002555FB" w:rsidTr="00EB2E4F">
        <w:trPr>
          <w:trHeight w:val="30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225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56320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20000</w:t>
            </w:r>
          </w:p>
        </w:tc>
      </w:tr>
      <w:tr w:rsidR="002555FB" w:rsidRPr="002555FB" w:rsidTr="00EB2E4F">
        <w:trPr>
          <w:trHeight w:val="34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расходы,услуги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226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48100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20000</w:t>
            </w:r>
          </w:p>
        </w:tc>
      </w:tr>
      <w:tr w:rsidR="002555FB" w:rsidRPr="002555FB" w:rsidTr="00EB2E4F">
        <w:trPr>
          <w:trHeight w:val="34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расходы (в части мероприятий)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290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2555FB" w:rsidRPr="002555FB" w:rsidTr="00EB2E4F">
        <w:trPr>
          <w:trHeight w:val="43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85000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124795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127050</w:t>
            </w:r>
          </w:p>
        </w:tc>
      </w:tr>
      <w:tr w:rsidR="002555FB" w:rsidRPr="002555FB" w:rsidTr="00EB2E4F">
        <w:trPr>
          <w:trHeight w:val="34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85О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5028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5028</w:t>
            </w:r>
          </w:p>
        </w:tc>
      </w:tr>
      <w:tr w:rsidR="002555FB" w:rsidRPr="002555FB" w:rsidTr="00EB2E4F">
        <w:trPr>
          <w:trHeight w:val="60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уплата налогов на имущество организаций и земельного налога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851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ОО2 О4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852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17000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3028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3028</w:t>
            </w:r>
          </w:p>
        </w:tc>
      </w:tr>
      <w:tr w:rsidR="002555FB" w:rsidRPr="002555FB" w:rsidTr="00EB2E4F">
        <w:trPr>
          <w:trHeight w:val="40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РЕЗЕРВНЫЕ ФОНДЫ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10000</w:t>
            </w:r>
          </w:p>
        </w:tc>
      </w:tr>
      <w:tr w:rsidR="002555FB" w:rsidRPr="002555FB" w:rsidTr="00EB2E4F">
        <w:trPr>
          <w:trHeight w:val="31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Резервные фонды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О7О О5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10000</w:t>
            </w:r>
          </w:p>
        </w:tc>
      </w:tr>
      <w:tr w:rsidR="002555FB" w:rsidRPr="002555FB" w:rsidTr="00EB2E4F">
        <w:trPr>
          <w:trHeight w:val="61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Резервные фонды администрации муниципального образования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О7О О5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87О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10000</w:t>
            </w:r>
          </w:p>
        </w:tc>
      </w:tr>
      <w:tr w:rsidR="002555FB" w:rsidRPr="002555FB" w:rsidTr="00EB2E4F">
        <w:trPr>
          <w:trHeight w:val="39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расходы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О7О О5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87О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10000</w:t>
            </w:r>
          </w:p>
        </w:tc>
      </w:tr>
      <w:tr w:rsidR="002555FB" w:rsidRPr="002555FB" w:rsidTr="00EB2E4F">
        <w:trPr>
          <w:trHeight w:val="78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 xml:space="preserve">Определение перечня должностных лиц органов местного самоуправления, уполномоченных </w:t>
            </w:r>
            <w:r w:rsidRPr="002555FB">
              <w:rPr>
                <w:rFonts w:ascii="Times New Roman" w:hAnsi="Times New Roman"/>
                <w:b/>
                <w:bCs/>
                <w:sz w:val="18"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lastRenderedPageBreak/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90А0600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700</w:t>
            </w:r>
          </w:p>
        </w:tc>
      </w:tr>
      <w:tr w:rsidR="002555FB" w:rsidRPr="002555FB" w:rsidTr="00EB2E4F">
        <w:trPr>
          <w:trHeight w:val="52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90А0600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700</w:t>
            </w:r>
          </w:p>
        </w:tc>
      </w:tr>
      <w:tr w:rsidR="002555FB" w:rsidRPr="002555FB" w:rsidTr="00EB2E4F">
        <w:trPr>
          <w:trHeight w:val="52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90А0600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700</w:t>
            </w:r>
          </w:p>
        </w:tc>
      </w:tr>
      <w:tr w:rsidR="002555FB" w:rsidRPr="002555FB" w:rsidTr="00EB2E4F">
        <w:trPr>
          <w:trHeight w:val="52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90А0600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700</w:t>
            </w:r>
          </w:p>
        </w:tc>
      </w:tr>
      <w:tr w:rsidR="002555FB" w:rsidRPr="002555FB" w:rsidTr="00EB2E4F">
        <w:trPr>
          <w:trHeight w:val="30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90А0600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700</w:t>
            </w:r>
          </w:p>
        </w:tc>
      </w:tr>
      <w:tr w:rsidR="002555FB" w:rsidRPr="002555FB" w:rsidTr="00EB2E4F">
        <w:trPr>
          <w:trHeight w:val="300"/>
        </w:trPr>
        <w:tc>
          <w:tcPr>
            <w:tcW w:w="247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Национальная оборона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53600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59800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56100</w:t>
            </w:r>
          </w:p>
        </w:tc>
      </w:tr>
      <w:tr w:rsidR="002555FB" w:rsidRPr="002555FB" w:rsidTr="00EB2E4F">
        <w:trPr>
          <w:trHeight w:val="37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Мобилизационная  и вневойсковая подготовка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53600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59800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56100</w:t>
            </w:r>
          </w:p>
        </w:tc>
      </w:tr>
      <w:tr w:rsidR="002555FB" w:rsidRPr="002555FB" w:rsidTr="00EB2E4F">
        <w:trPr>
          <w:trHeight w:val="52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53600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59800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56100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Расходы на выплаты персоналу муниципальных органов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51600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55800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52100</w:t>
            </w:r>
          </w:p>
        </w:tc>
      </w:tr>
      <w:tr w:rsidR="002555FB" w:rsidRPr="002555FB" w:rsidTr="00EB2E4F">
        <w:trPr>
          <w:trHeight w:val="37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51600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55800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52100</w:t>
            </w:r>
          </w:p>
        </w:tc>
      </w:tr>
      <w:tr w:rsidR="002555FB" w:rsidRPr="002555FB" w:rsidTr="00EB2E4F">
        <w:trPr>
          <w:trHeight w:val="37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39600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42800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40000</w:t>
            </w:r>
          </w:p>
        </w:tc>
      </w:tr>
      <w:tr w:rsidR="002555FB" w:rsidRPr="002555FB" w:rsidTr="00EB2E4F">
        <w:trPr>
          <w:trHeight w:val="34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13000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12100</w:t>
            </w:r>
          </w:p>
        </w:tc>
      </w:tr>
      <w:tr w:rsidR="002555FB" w:rsidRPr="002555FB" w:rsidTr="00EB2E4F">
        <w:trPr>
          <w:trHeight w:val="63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4000</w:t>
            </w:r>
          </w:p>
        </w:tc>
      </w:tr>
      <w:tr w:rsidR="002555FB" w:rsidRPr="002555FB" w:rsidTr="00EB2E4F">
        <w:trPr>
          <w:trHeight w:val="61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4000</w:t>
            </w:r>
          </w:p>
        </w:tc>
      </w:tr>
      <w:tr w:rsidR="002555FB" w:rsidRPr="002555FB" w:rsidTr="00EB2E4F">
        <w:trPr>
          <w:trHeight w:val="60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4000</w:t>
            </w:r>
          </w:p>
        </w:tc>
      </w:tr>
      <w:tr w:rsidR="002555FB" w:rsidRPr="002555FB" w:rsidTr="00EB2E4F">
        <w:trPr>
          <w:trHeight w:val="34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Услуги связи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221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</w:t>
            </w:r>
          </w:p>
        </w:tc>
      </w:tr>
      <w:tr w:rsidR="002555FB" w:rsidRPr="002555FB" w:rsidTr="00EB2E4F">
        <w:trPr>
          <w:trHeight w:val="33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</w:t>
            </w:r>
          </w:p>
        </w:tc>
      </w:tr>
      <w:tr w:rsidR="002555FB" w:rsidRPr="002555FB" w:rsidTr="00EB2E4F">
        <w:trPr>
          <w:trHeight w:val="73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5500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</w:tr>
      <w:tr w:rsidR="002555FB" w:rsidRPr="002555FB" w:rsidTr="00EB2E4F">
        <w:trPr>
          <w:trHeight w:val="73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Муниципальная целевая программа "Прфилактика терроризма и экстремизма"на территории МО "Ново-Николаевское"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795 02 02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52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796 02 02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39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расходы (в части мероприятий)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797 02 02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290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1500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39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798 02 02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36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НАЦИОНАЛЬНАЯ ЭКОНОМИКА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32300</w:t>
            </w:r>
          </w:p>
        </w:tc>
      </w:tr>
      <w:tr w:rsidR="002555FB" w:rsidRPr="002555FB" w:rsidTr="00EB2E4F">
        <w:trPr>
          <w:trHeight w:val="36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Общеэкономические вопросы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32300</w:t>
            </w:r>
          </w:p>
        </w:tc>
      </w:tr>
      <w:tr w:rsidR="002555FB" w:rsidRPr="002555FB" w:rsidTr="00EB2E4F">
        <w:trPr>
          <w:trHeight w:val="57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32300</w:t>
            </w:r>
          </w:p>
        </w:tc>
      </w:tr>
      <w:tr w:rsidR="002555FB" w:rsidRPr="002555FB" w:rsidTr="00EB2E4F">
        <w:trPr>
          <w:trHeight w:val="84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32300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Расходы на выплаты персоналу муниципальных органов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30700</w:t>
            </w:r>
          </w:p>
        </w:tc>
      </w:tr>
      <w:tr w:rsidR="002555FB" w:rsidRPr="002555FB" w:rsidTr="00EB2E4F">
        <w:trPr>
          <w:trHeight w:val="30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30700</w:t>
            </w:r>
          </w:p>
        </w:tc>
      </w:tr>
      <w:tr w:rsidR="002555FB" w:rsidRPr="002555FB" w:rsidTr="00EB2E4F">
        <w:trPr>
          <w:trHeight w:val="36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23580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23580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23580</w:t>
            </w:r>
          </w:p>
        </w:tc>
      </w:tr>
      <w:tr w:rsidR="002555FB" w:rsidRPr="002555FB" w:rsidTr="00EB2E4F">
        <w:trPr>
          <w:trHeight w:val="33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7120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7120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7120</w:t>
            </w:r>
          </w:p>
        </w:tc>
      </w:tr>
      <w:tr w:rsidR="002555FB" w:rsidRPr="002555FB" w:rsidTr="00EB2E4F">
        <w:trPr>
          <w:trHeight w:val="54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Закупка товаров,работ,услуг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1600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1600</w:t>
            </w:r>
          </w:p>
        </w:tc>
      </w:tr>
      <w:tr w:rsidR="002555FB" w:rsidRPr="002555FB" w:rsidTr="00EB2E4F">
        <w:trPr>
          <w:trHeight w:val="39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34О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1600</w:t>
            </w:r>
          </w:p>
        </w:tc>
      </w:tr>
      <w:tr w:rsidR="002555FB" w:rsidRPr="002555FB" w:rsidTr="00EB2E4F">
        <w:trPr>
          <w:trHeight w:val="39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i/>
                <w:iCs/>
                <w:sz w:val="18"/>
              </w:rPr>
              <w:t>Дорожное хозяйство (дорожные фонды)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О9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1124749,07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703500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703500</w:t>
            </w:r>
          </w:p>
        </w:tc>
      </w:tr>
      <w:tr w:rsidR="002555FB" w:rsidRPr="002555FB" w:rsidTr="00EB2E4F">
        <w:trPr>
          <w:trHeight w:val="60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Поддержка дорожного хозяйства(дорожного фонда)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О9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315 02 00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1124749,07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703500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703500</w:t>
            </w:r>
          </w:p>
        </w:tc>
      </w:tr>
      <w:tr w:rsidR="002555FB" w:rsidRPr="002555FB" w:rsidTr="00EB2E4F">
        <w:trPr>
          <w:trHeight w:val="61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О9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315 02 00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1124749,07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703500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703500</w:t>
            </w:r>
          </w:p>
        </w:tc>
      </w:tr>
      <w:tr w:rsidR="002555FB" w:rsidRPr="002555FB" w:rsidTr="00EB2E4F">
        <w:trPr>
          <w:trHeight w:val="43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О9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315 02 00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225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1084985,61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703500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703500</w:t>
            </w:r>
          </w:p>
        </w:tc>
      </w:tr>
      <w:tr w:rsidR="002555FB" w:rsidRPr="002555FB" w:rsidTr="00EB2E4F">
        <w:trPr>
          <w:trHeight w:val="372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О9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315 02 00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310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39763,46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43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ЖИЛИЩНО-КОММУНАЛЬНОЕ ХОЗЯЙСТВО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0000000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65780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2555FB" w:rsidRPr="002555FB" w:rsidTr="00EB2E4F">
        <w:trPr>
          <w:trHeight w:val="36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Благоустройство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0000000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65780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87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Муниципальная целевая программа "Энергосбережение и повышение энергетической эффективности на территории МО "Ново-Николаевское" на 2011-2015гг."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7950201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65780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7950201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4780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42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7950201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225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4780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42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6000500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450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310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61000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34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Физическая культура и спорт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ООО ОО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30000</w:t>
            </w:r>
          </w:p>
        </w:tc>
      </w:tr>
      <w:tr w:rsidR="002555FB" w:rsidRPr="002555FB" w:rsidTr="00EB2E4F">
        <w:trPr>
          <w:trHeight w:val="36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Физическая культура и спорт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 ОО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512 ОО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512 ОО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2555FB" w:rsidRPr="002555FB" w:rsidTr="00EB2E4F">
        <w:trPr>
          <w:trHeight w:val="49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Мероприятия в области физкультуры и спорта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512 97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2555FB" w:rsidRPr="002555FB" w:rsidTr="00EB2E4F">
        <w:trPr>
          <w:trHeight w:val="52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512 97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2555FB" w:rsidRPr="002555FB" w:rsidTr="00EB2E4F">
        <w:trPr>
          <w:trHeight w:val="61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512 97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30000</w:t>
            </w:r>
          </w:p>
        </w:tc>
      </w:tr>
      <w:tr w:rsidR="002555FB" w:rsidRPr="002555FB" w:rsidTr="00EB2E4F">
        <w:trPr>
          <w:trHeight w:val="37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расходы (в части мероприятий)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512 97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10000</w:t>
            </w:r>
          </w:p>
        </w:tc>
      </w:tr>
      <w:tr w:rsidR="002555FB" w:rsidRPr="002555FB" w:rsidTr="00EB2E4F">
        <w:trPr>
          <w:trHeight w:val="48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512 97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20000</w:t>
            </w:r>
          </w:p>
        </w:tc>
      </w:tr>
      <w:tr w:rsidR="002555FB" w:rsidRPr="002555FB" w:rsidTr="00EB2E4F">
        <w:trPr>
          <w:trHeight w:val="72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44728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6"/>
              </w:rPr>
            </w:pPr>
            <w:r w:rsidRPr="002555F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6"/>
              </w:rPr>
            </w:pPr>
            <w:r w:rsidRPr="002555FB">
              <w:rPr>
                <w:rFonts w:ascii="Times New Roman" w:hAnsi="Times New Roman"/>
                <w:sz w:val="16"/>
              </w:rPr>
              <w:t>0</w:t>
            </w:r>
          </w:p>
        </w:tc>
      </w:tr>
      <w:tr w:rsidR="002555FB" w:rsidRPr="002555FB" w:rsidTr="00EB2E4F">
        <w:trPr>
          <w:trHeight w:val="76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44728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57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521 06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44728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42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Иные межбюджетные трансферты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521 06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44728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52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Перечисление другим бюджетам бюджетной системы (ГО ЧС 20328, КСП 10000, Торги 14400 )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521 06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251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44728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52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субсидия на реализацию мероприятий на повышэффективнбюджетн расходов МО Иркобл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702 01 02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251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120000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103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4106774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4829284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6"/>
              </w:rPr>
            </w:pPr>
            <w:r w:rsidRPr="002555FB">
              <w:rPr>
                <w:rFonts w:ascii="Times New Roman" w:hAnsi="Times New Roman"/>
                <w:b/>
                <w:bCs/>
                <w:sz w:val="16"/>
              </w:rPr>
              <w:t>5382429</w:t>
            </w:r>
          </w:p>
        </w:tc>
      </w:tr>
      <w:tr w:rsidR="002555FB" w:rsidRPr="002555FB" w:rsidTr="00EB2E4F">
        <w:trPr>
          <w:trHeight w:val="40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 xml:space="preserve">КУЛЬТУРА И КИНЕМАТОГРАФИЯ 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 ОО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4106774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4829284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5382429</w:t>
            </w:r>
          </w:p>
        </w:tc>
      </w:tr>
      <w:tr w:rsidR="002555FB" w:rsidRPr="002555FB" w:rsidTr="00EB2E4F">
        <w:trPr>
          <w:trHeight w:val="30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Культура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 ОО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4106774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4829284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5382429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 xml:space="preserve">Дворцы и дома культуры, другие учреждения культуры 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44О ОО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2705864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3298074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3851219</w:t>
            </w:r>
          </w:p>
        </w:tc>
      </w:tr>
      <w:tr w:rsidR="002555FB" w:rsidRPr="002555FB" w:rsidTr="00EB2E4F">
        <w:trPr>
          <w:trHeight w:val="61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2208573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3109274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3677419</w:t>
            </w:r>
          </w:p>
        </w:tc>
      </w:tr>
      <w:tr w:rsidR="002555FB" w:rsidRPr="002555FB" w:rsidTr="00EB2E4F">
        <w:trPr>
          <w:trHeight w:val="39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 xml:space="preserve">Фонд оплаты труда и страховые взносы 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2208573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3109274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3677419</w:t>
            </w:r>
          </w:p>
        </w:tc>
      </w:tr>
      <w:tr w:rsidR="002555FB" w:rsidRPr="002555FB" w:rsidTr="00EB2E4F">
        <w:trPr>
          <w:trHeight w:val="34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1690797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2390874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2823719</w:t>
            </w:r>
          </w:p>
        </w:tc>
      </w:tr>
      <w:tr w:rsidR="002555FB" w:rsidRPr="002555FB" w:rsidTr="00EB2E4F">
        <w:trPr>
          <w:trHeight w:val="34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517776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718400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853700</w:t>
            </w:r>
          </w:p>
        </w:tc>
      </w:tr>
      <w:tr w:rsidR="002555FB" w:rsidRPr="002555FB" w:rsidTr="00EB2E4F">
        <w:trPr>
          <w:trHeight w:val="52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472291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173800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171300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472291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173800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171300</w:t>
            </w:r>
          </w:p>
        </w:tc>
      </w:tr>
      <w:tr w:rsidR="002555FB" w:rsidRPr="002555FB" w:rsidTr="00EB2E4F">
        <w:trPr>
          <w:trHeight w:val="55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472291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173800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171300</w:t>
            </w:r>
          </w:p>
        </w:tc>
      </w:tr>
      <w:tr w:rsidR="002555FB" w:rsidRPr="002555FB" w:rsidTr="00EB2E4F">
        <w:trPr>
          <w:trHeight w:val="33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Услуги связи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221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31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Транспортные услуги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222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30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Коммунальные услуги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223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290000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148800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163800</w:t>
            </w:r>
          </w:p>
        </w:tc>
      </w:tr>
      <w:tr w:rsidR="002555FB" w:rsidRPr="002555FB" w:rsidTr="00EB2E4F">
        <w:trPr>
          <w:trHeight w:val="45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224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39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225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85947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36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расходы,услуги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226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34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расходы (в части мероприятий)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15500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5000</w:t>
            </w:r>
          </w:p>
        </w:tc>
      </w:tr>
      <w:tr w:rsidR="002555FB" w:rsidRPr="002555FB" w:rsidTr="00EB2E4F">
        <w:trPr>
          <w:trHeight w:val="39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31О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36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34О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80844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15000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2500</w:t>
            </w:r>
          </w:p>
        </w:tc>
      </w:tr>
      <w:tr w:rsidR="002555FB" w:rsidRPr="002555FB" w:rsidTr="00EB2E4F">
        <w:trPr>
          <w:trHeight w:val="36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уплата налогов, сборов и иных платажей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85О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25000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1500</w:t>
            </w:r>
          </w:p>
        </w:tc>
      </w:tr>
      <w:tr w:rsidR="002555FB" w:rsidRPr="002555FB" w:rsidTr="00EB2E4F">
        <w:trPr>
          <w:trHeight w:val="57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уплата налогов на имущество организаций и земельного налога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851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1500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1500</w:t>
            </w:r>
          </w:p>
        </w:tc>
      </w:tr>
      <w:tr w:rsidR="002555FB" w:rsidRPr="002555FB" w:rsidTr="00EB2E4F">
        <w:trPr>
          <w:trHeight w:val="55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852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23500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37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Библиотеки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442 ОО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591500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721800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721800</w:t>
            </w:r>
          </w:p>
        </w:tc>
      </w:tr>
      <w:tr w:rsidR="002555FB" w:rsidRPr="002555FB" w:rsidTr="00EB2E4F">
        <w:trPr>
          <w:trHeight w:val="55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583300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714700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714700</w:t>
            </w:r>
          </w:p>
        </w:tc>
      </w:tr>
      <w:tr w:rsidR="002555FB" w:rsidRPr="002555FB" w:rsidTr="00EB2E4F">
        <w:trPr>
          <w:trHeight w:val="30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 xml:space="preserve">Фонд оплаты труда и страховые взносы 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583300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714700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714700</w:t>
            </w:r>
          </w:p>
        </w:tc>
      </w:tr>
      <w:tr w:rsidR="002555FB" w:rsidRPr="002555FB" w:rsidTr="00EB2E4F">
        <w:trPr>
          <w:trHeight w:val="37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447600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549000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549000</w:t>
            </w:r>
          </w:p>
        </w:tc>
      </w:tr>
      <w:tr w:rsidR="002555FB" w:rsidRPr="002555FB" w:rsidTr="00EB2E4F">
        <w:trPr>
          <w:trHeight w:val="46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135700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165700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165700</w:t>
            </w:r>
          </w:p>
        </w:tc>
      </w:tr>
      <w:tr w:rsidR="002555FB" w:rsidRPr="002555FB" w:rsidTr="00EB2E4F">
        <w:trPr>
          <w:trHeight w:val="57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8200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7100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7100</w:t>
            </w:r>
          </w:p>
        </w:tc>
      </w:tr>
      <w:tr w:rsidR="002555FB" w:rsidRPr="002555FB" w:rsidTr="00EB2E4F">
        <w:trPr>
          <w:trHeight w:val="58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8200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7100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7100</w:t>
            </w:r>
          </w:p>
        </w:tc>
      </w:tr>
      <w:tr w:rsidR="002555FB" w:rsidRPr="002555FB" w:rsidTr="00EB2E4F">
        <w:trPr>
          <w:trHeight w:val="54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8200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7100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7100</w:t>
            </w:r>
          </w:p>
        </w:tc>
      </w:tr>
      <w:tr w:rsidR="002555FB" w:rsidRPr="002555FB" w:rsidTr="00EB2E4F">
        <w:trPr>
          <w:trHeight w:val="34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Услуги связи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221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800</w:t>
            </w:r>
          </w:p>
        </w:tc>
      </w:tr>
      <w:tr w:rsidR="002555FB" w:rsidRPr="002555FB" w:rsidTr="00EB2E4F">
        <w:trPr>
          <w:trHeight w:val="34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Транспортные услуги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222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</w:t>
            </w:r>
          </w:p>
        </w:tc>
      </w:tr>
      <w:tr w:rsidR="002555FB" w:rsidRPr="002555FB" w:rsidTr="00EB2E4F">
        <w:trPr>
          <w:trHeight w:val="30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Коммунальные услуги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223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42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Арендная плата за пользование имуществом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224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31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225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37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расходы,услуги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226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3400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3600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3600</w:t>
            </w:r>
          </w:p>
        </w:tc>
      </w:tr>
      <w:tr w:rsidR="002555FB" w:rsidRPr="002555FB" w:rsidTr="00EB2E4F">
        <w:trPr>
          <w:trHeight w:val="37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Прочие расходы (в части мероприятий)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1000</w:t>
            </w:r>
          </w:p>
        </w:tc>
      </w:tr>
      <w:tr w:rsidR="002555FB" w:rsidRPr="002555FB" w:rsidTr="00EB2E4F">
        <w:trPr>
          <w:trHeight w:val="33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31О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43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34О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700</w:t>
            </w:r>
          </w:p>
        </w:tc>
      </w:tr>
      <w:tr w:rsidR="002555FB" w:rsidRPr="002555FB" w:rsidTr="00EB2E4F">
        <w:trPr>
          <w:trHeight w:val="36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85О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43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уплата налогов на имущество организаций и земельного налога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851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27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852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0</w:t>
            </w:r>
          </w:p>
        </w:tc>
      </w:tr>
      <w:tr w:rsidR="002555FB" w:rsidRPr="002555FB" w:rsidTr="00EB2E4F">
        <w:trPr>
          <w:trHeight w:val="36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интернетизация библиотек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О1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551 51 46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852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164100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2555FB" w:rsidRPr="002555FB" w:rsidTr="00EB2E4F">
        <w:trPr>
          <w:trHeight w:val="49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452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809410</w:t>
            </w:r>
          </w:p>
        </w:tc>
      </w:tr>
      <w:tr w:rsidR="002555FB" w:rsidRPr="002555FB" w:rsidTr="00EB2E4F">
        <w:trPr>
          <w:trHeight w:val="61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452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11О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809410</w:t>
            </w:r>
          </w:p>
        </w:tc>
      </w:tr>
      <w:tr w:rsidR="002555FB" w:rsidRPr="002555FB" w:rsidTr="00EB2E4F">
        <w:trPr>
          <w:trHeight w:val="375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 xml:space="preserve">Фонд оплаты труда и страховые взносы 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452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809410</w:t>
            </w:r>
          </w:p>
        </w:tc>
      </w:tr>
      <w:tr w:rsidR="002555FB" w:rsidRPr="002555FB" w:rsidTr="00EB2E4F">
        <w:trPr>
          <w:trHeight w:val="39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452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621660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621660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621660</w:t>
            </w:r>
          </w:p>
        </w:tc>
      </w:tr>
      <w:tr w:rsidR="002555FB" w:rsidRPr="002555FB" w:rsidTr="00EB2E4F">
        <w:trPr>
          <w:trHeight w:val="330"/>
        </w:trPr>
        <w:tc>
          <w:tcPr>
            <w:tcW w:w="2478" w:type="dxa"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О4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452 99 ОО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187750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187750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187750</w:t>
            </w:r>
          </w:p>
        </w:tc>
      </w:tr>
      <w:tr w:rsidR="002555FB" w:rsidRPr="002555FB" w:rsidTr="00EB2E4F">
        <w:trPr>
          <w:trHeight w:val="300"/>
        </w:trPr>
        <w:tc>
          <w:tcPr>
            <w:tcW w:w="247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условно утверждаемые расходы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173521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sz w:val="18"/>
              </w:rPr>
            </w:pPr>
            <w:r w:rsidRPr="002555FB">
              <w:rPr>
                <w:rFonts w:ascii="Times New Roman" w:hAnsi="Times New Roman"/>
                <w:sz w:val="18"/>
              </w:rPr>
              <w:t>367145</w:t>
            </w:r>
          </w:p>
        </w:tc>
      </w:tr>
      <w:tr w:rsidR="002555FB" w:rsidRPr="002555FB" w:rsidTr="00EB2E4F">
        <w:trPr>
          <w:trHeight w:val="300"/>
        </w:trPr>
        <w:tc>
          <w:tcPr>
            <w:tcW w:w="247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Всего расходов</w:t>
            </w:r>
          </w:p>
        </w:tc>
        <w:tc>
          <w:tcPr>
            <w:tcW w:w="583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8512939,07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8567460</w:t>
            </w:r>
          </w:p>
        </w:tc>
        <w:tc>
          <w:tcPr>
            <w:tcW w:w="781" w:type="dxa"/>
            <w:noWrap/>
            <w:hideMark/>
          </w:tcPr>
          <w:p w:rsidR="002555FB" w:rsidRPr="002555FB" w:rsidRDefault="002555FB" w:rsidP="00EB2E4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2555FB">
              <w:rPr>
                <w:rFonts w:ascii="Times New Roman" w:hAnsi="Times New Roman"/>
                <w:b/>
                <w:bCs/>
                <w:sz w:val="18"/>
              </w:rPr>
              <w:t>9119160</w:t>
            </w:r>
          </w:p>
        </w:tc>
      </w:tr>
    </w:tbl>
    <w:p w:rsidR="002555FB" w:rsidRPr="002555FB" w:rsidRDefault="002555FB" w:rsidP="002555FB">
      <w:pPr>
        <w:rPr>
          <w:rFonts w:ascii="Times New Roman" w:hAnsi="Times New Roman"/>
          <w:sz w:val="20"/>
        </w:rPr>
      </w:pPr>
      <w:r w:rsidRPr="002555FB">
        <w:rPr>
          <w:rFonts w:ascii="Times New Roman" w:hAnsi="Times New Roman"/>
          <w:sz w:val="20"/>
        </w:rPr>
        <w:t>Начальник финансового отдела                                                                            Г. С. Гошинова.</w:t>
      </w:r>
    </w:p>
    <w:p w:rsidR="00650C22" w:rsidRPr="002555FB" w:rsidRDefault="00650C22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650C22" w:rsidRPr="002555FB" w:rsidRDefault="00650C22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650C22" w:rsidRPr="002555FB" w:rsidRDefault="00650C22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650C22" w:rsidRPr="002555FB" w:rsidRDefault="00650C22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650C22" w:rsidRPr="002555FB" w:rsidRDefault="00650C22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650C22" w:rsidRPr="002555FB" w:rsidRDefault="00650C22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2555FB" w:rsidRDefault="002555FB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2555FB" w:rsidRDefault="002555FB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2555FB" w:rsidRDefault="002555FB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2555FB" w:rsidRDefault="002555FB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2555FB" w:rsidRDefault="002555FB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2555FB" w:rsidRPr="002555FB" w:rsidRDefault="002555FB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5368CF" w:rsidRPr="002555FB" w:rsidRDefault="005368CF" w:rsidP="00757735">
      <w:pPr>
        <w:tabs>
          <w:tab w:val="left" w:pos="7020"/>
        </w:tabs>
        <w:rPr>
          <w:rFonts w:ascii="Times New Roman" w:hAnsi="Times New Roman" w:cs="Times New Roman"/>
          <w:sz w:val="16"/>
          <w:szCs w:val="16"/>
        </w:rPr>
      </w:pPr>
    </w:p>
    <w:p w:rsidR="00DC65B4" w:rsidRPr="002555FB" w:rsidRDefault="00DC65B4" w:rsidP="00DD5F4D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 Маглаев В. И.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Ново-Николаевск, Эхирит-Булагатского района</w:t>
      </w:r>
    </w:p>
    <w:p w:rsidR="001D2259" w:rsidRPr="002555FB" w:rsidRDefault="001D2259" w:rsidP="001D2259">
      <w:pPr>
        <w:tabs>
          <w:tab w:val="left" w:pos="3248"/>
        </w:tabs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 w:rsidR="005368CF" w:rsidRPr="002555FB">
        <w:rPr>
          <w:rFonts w:ascii="Times New Roman" w:hAnsi="Times New Roman" w:cs="Times New Roman"/>
          <w:sz w:val="14"/>
          <w:szCs w:val="18"/>
        </w:rPr>
        <w:t>1</w:t>
      </w:r>
      <w:r w:rsidR="00650C22" w:rsidRPr="002555FB">
        <w:rPr>
          <w:rFonts w:ascii="Times New Roman" w:hAnsi="Times New Roman" w:cs="Times New Roman"/>
          <w:sz w:val="14"/>
          <w:szCs w:val="18"/>
        </w:rPr>
        <w:t>0.0</w:t>
      </w:r>
      <w:r w:rsidR="002555FB">
        <w:rPr>
          <w:rFonts w:ascii="Times New Roman" w:hAnsi="Times New Roman" w:cs="Times New Roman"/>
          <w:sz w:val="14"/>
          <w:szCs w:val="18"/>
        </w:rPr>
        <w:t>9</w:t>
      </w:r>
      <w:r w:rsidR="00757735" w:rsidRPr="002555FB">
        <w:rPr>
          <w:rFonts w:ascii="Times New Roman" w:hAnsi="Times New Roman" w:cs="Times New Roman"/>
          <w:sz w:val="14"/>
          <w:szCs w:val="18"/>
        </w:rPr>
        <w:t xml:space="preserve">.2015 </w:t>
      </w:r>
      <w:r w:rsidRPr="002555FB">
        <w:rPr>
          <w:rFonts w:ascii="Times New Roman" w:hAnsi="Times New Roman" w:cs="Times New Roman"/>
          <w:sz w:val="14"/>
          <w:szCs w:val="18"/>
        </w:rPr>
        <w:t>г.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1D2259" w:rsidRPr="002555FB" w:rsidRDefault="001D2259" w:rsidP="001D2259">
      <w:pPr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</w:t>
      </w:r>
      <w:r w:rsidR="00D815AA" w:rsidRPr="002555FB">
        <w:rPr>
          <w:rFonts w:ascii="Times New Roman" w:hAnsi="Times New Roman" w:cs="Times New Roman"/>
          <w:b/>
          <w:sz w:val="14"/>
          <w:szCs w:val="18"/>
        </w:rPr>
        <w:t>»</w:t>
      </w:r>
    </w:p>
    <w:p w:rsidR="001D2259" w:rsidRPr="002555FB" w:rsidRDefault="001D2259" w:rsidP="001D225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sz w:val="14"/>
          <w:szCs w:val="18"/>
        </w:rPr>
        <w:t>Усть-Орда, ул. Буденного, 5.</w:t>
      </w:r>
    </w:p>
    <w:p w:rsidR="001D2259" w:rsidRPr="002555FB" w:rsidRDefault="001D2259" w:rsidP="001D2259">
      <w:pPr>
        <w:rPr>
          <w:sz w:val="14"/>
          <w:szCs w:val="18"/>
        </w:rPr>
      </w:pPr>
    </w:p>
    <w:p w:rsidR="00C57888" w:rsidRPr="00DD5F4D" w:rsidRDefault="00C57888">
      <w:pPr>
        <w:rPr>
          <w:sz w:val="18"/>
        </w:rPr>
      </w:pPr>
    </w:p>
    <w:sectPr w:rsidR="00C57888" w:rsidRPr="00DD5F4D" w:rsidSect="00650C22">
      <w:headerReference w:type="even" r:id="rId8"/>
      <w:headerReference w:type="default" r:id="rId9"/>
      <w:headerReference w:type="first" r:id="rId10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4EB" w:rsidRDefault="00DA34EB" w:rsidP="006D4F56">
      <w:pPr>
        <w:spacing w:after="0" w:line="240" w:lineRule="auto"/>
      </w:pPr>
      <w:r>
        <w:separator/>
      </w:r>
    </w:p>
  </w:endnote>
  <w:endnote w:type="continuationSeparator" w:id="1">
    <w:p w:rsidR="00DA34EB" w:rsidRDefault="00DA34EB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4EB" w:rsidRDefault="00DA34EB" w:rsidP="006D4F56">
      <w:pPr>
        <w:spacing w:after="0" w:line="240" w:lineRule="auto"/>
      </w:pPr>
      <w:r>
        <w:separator/>
      </w:r>
    </w:p>
  </w:footnote>
  <w:footnote w:type="continuationSeparator" w:id="1">
    <w:p w:rsidR="00DA34EB" w:rsidRDefault="00DA34EB" w:rsidP="006D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DA34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DA34E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DA34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BA629C"/>
    <w:multiLevelType w:val="hybridMultilevel"/>
    <w:tmpl w:val="5C30FA8A"/>
    <w:lvl w:ilvl="0" w:tplc="0F826F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389144AA"/>
    <w:multiLevelType w:val="hybridMultilevel"/>
    <w:tmpl w:val="2B1E6950"/>
    <w:lvl w:ilvl="0" w:tplc="7162504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5AC26FB"/>
    <w:multiLevelType w:val="hybridMultilevel"/>
    <w:tmpl w:val="43EAFB28"/>
    <w:lvl w:ilvl="0" w:tplc="F59AB9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F6764"/>
    <w:multiLevelType w:val="hybridMultilevel"/>
    <w:tmpl w:val="06182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8C47643"/>
    <w:multiLevelType w:val="hybridMultilevel"/>
    <w:tmpl w:val="7F7889E0"/>
    <w:lvl w:ilvl="0" w:tplc="333CED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79FD2C72"/>
    <w:multiLevelType w:val="singleLevel"/>
    <w:tmpl w:val="9BFE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B6B79CC"/>
    <w:multiLevelType w:val="hybridMultilevel"/>
    <w:tmpl w:val="CC3CB054"/>
    <w:lvl w:ilvl="0" w:tplc="0A8CD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8"/>
  </w:num>
  <w:num w:numId="5">
    <w:abstractNumId w:val="18"/>
  </w:num>
  <w:num w:numId="6">
    <w:abstractNumId w:val="4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4"/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17"/>
  </w:num>
  <w:num w:numId="28">
    <w:abstractNumId w:val="24"/>
  </w:num>
  <w:num w:numId="29">
    <w:abstractNumId w:val="5"/>
  </w:num>
  <w:num w:numId="30">
    <w:abstractNumId w:val="28"/>
  </w:num>
  <w:num w:numId="31">
    <w:abstractNumId w:val="12"/>
  </w:num>
  <w:num w:numId="32">
    <w:abstractNumId w:val="0"/>
  </w:num>
  <w:num w:numId="33">
    <w:abstractNumId w:val="1"/>
  </w:num>
  <w:num w:numId="34">
    <w:abstractNumId w:val="20"/>
  </w:num>
  <w:num w:numId="35">
    <w:abstractNumId w:val="2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F4D"/>
    <w:rsid w:val="00003B73"/>
    <w:rsid w:val="00013213"/>
    <w:rsid w:val="000B0AFD"/>
    <w:rsid w:val="000E212E"/>
    <w:rsid w:val="0014508A"/>
    <w:rsid w:val="00161E10"/>
    <w:rsid w:val="001965E2"/>
    <w:rsid w:val="001B1D1F"/>
    <w:rsid w:val="001C16A8"/>
    <w:rsid w:val="001D2259"/>
    <w:rsid w:val="0020674B"/>
    <w:rsid w:val="002555FB"/>
    <w:rsid w:val="00257A62"/>
    <w:rsid w:val="002A2BA7"/>
    <w:rsid w:val="002D2A3B"/>
    <w:rsid w:val="00326175"/>
    <w:rsid w:val="00330F05"/>
    <w:rsid w:val="003328FE"/>
    <w:rsid w:val="00333CB9"/>
    <w:rsid w:val="00345772"/>
    <w:rsid w:val="00364D5C"/>
    <w:rsid w:val="003B6404"/>
    <w:rsid w:val="003D07AA"/>
    <w:rsid w:val="003E4DED"/>
    <w:rsid w:val="004145F3"/>
    <w:rsid w:val="00441ABB"/>
    <w:rsid w:val="00443294"/>
    <w:rsid w:val="00491D5C"/>
    <w:rsid w:val="00515FE9"/>
    <w:rsid w:val="00535525"/>
    <w:rsid w:val="005368CF"/>
    <w:rsid w:val="00542DE9"/>
    <w:rsid w:val="00546AF7"/>
    <w:rsid w:val="005537ED"/>
    <w:rsid w:val="00553ACE"/>
    <w:rsid w:val="005678E3"/>
    <w:rsid w:val="00607A52"/>
    <w:rsid w:val="00615C8B"/>
    <w:rsid w:val="006225AD"/>
    <w:rsid w:val="00637677"/>
    <w:rsid w:val="00637CF2"/>
    <w:rsid w:val="00650C22"/>
    <w:rsid w:val="0067314E"/>
    <w:rsid w:val="00673992"/>
    <w:rsid w:val="00681673"/>
    <w:rsid w:val="006D4F56"/>
    <w:rsid w:val="007226ED"/>
    <w:rsid w:val="00757735"/>
    <w:rsid w:val="007801C5"/>
    <w:rsid w:val="00796560"/>
    <w:rsid w:val="00843823"/>
    <w:rsid w:val="00892A27"/>
    <w:rsid w:val="00894475"/>
    <w:rsid w:val="008A3F02"/>
    <w:rsid w:val="008B4A34"/>
    <w:rsid w:val="009145DE"/>
    <w:rsid w:val="009801ED"/>
    <w:rsid w:val="009D3CD1"/>
    <w:rsid w:val="00A2000A"/>
    <w:rsid w:val="00A7676F"/>
    <w:rsid w:val="00AD43AE"/>
    <w:rsid w:val="00B16C12"/>
    <w:rsid w:val="00B214E5"/>
    <w:rsid w:val="00B45224"/>
    <w:rsid w:val="00B5195B"/>
    <w:rsid w:val="00B655D6"/>
    <w:rsid w:val="00B76CE3"/>
    <w:rsid w:val="00B86714"/>
    <w:rsid w:val="00B91800"/>
    <w:rsid w:val="00BB0127"/>
    <w:rsid w:val="00BC73D0"/>
    <w:rsid w:val="00BE1A44"/>
    <w:rsid w:val="00BF1A9B"/>
    <w:rsid w:val="00C328AB"/>
    <w:rsid w:val="00C451B4"/>
    <w:rsid w:val="00C54F63"/>
    <w:rsid w:val="00C57888"/>
    <w:rsid w:val="00C67228"/>
    <w:rsid w:val="00C8411A"/>
    <w:rsid w:val="00C95EB5"/>
    <w:rsid w:val="00CA694E"/>
    <w:rsid w:val="00CD6170"/>
    <w:rsid w:val="00CF2D6C"/>
    <w:rsid w:val="00D815AA"/>
    <w:rsid w:val="00DA34EB"/>
    <w:rsid w:val="00DC65B4"/>
    <w:rsid w:val="00DD3DB5"/>
    <w:rsid w:val="00DD5F4D"/>
    <w:rsid w:val="00E04345"/>
    <w:rsid w:val="00E14ECD"/>
    <w:rsid w:val="00E5582B"/>
    <w:rsid w:val="00E917E1"/>
    <w:rsid w:val="00EB4D6C"/>
    <w:rsid w:val="00EC62E8"/>
    <w:rsid w:val="00EF7652"/>
    <w:rsid w:val="00F62820"/>
    <w:rsid w:val="00F82827"/>
    <w:rsid w:val="00F8472E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iPriority w:val="99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link w:val="ab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d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link w:val="af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link w:val="af3"/>
    <w:uiPriority w:val="99"/>
    <w:semiHidden/>
    <w:rsid w:val="00C451B4"/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uiPriority w:val="10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20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FB9D-9D7E-4F92-A0A0-359EC138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2015-08-24T12:34:00Z</cp:lastPrinted>
  <dcterms:created xsi:type="dcterms:W3CDTF">2014-12-02T04:38:00Z</dcterms:created>
  <dcterms:modified xsi:type="dcterms:W3CDTF">2015-10-14T06:41:00Z</dcterms:modified>
</cp:coreProperties>
</file>