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71263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71263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650C22" w:rsidP="00712639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0</w:t>
      </w:r>
      <w:r w:rsidR="00423CFD">
        <w:rPr>
          <w:rFonts w:ascii="Times New Roman" w:hAnsi="Times New Roman" w:cs="Times New Roman"/>
          <w:b/>
          <w:bCs/>
        </w:rPr>
        <w:t>7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 w:rsidR="00423CFD">
        <w:rPr>
          <w:rFonts w:ascii="Times New Roman" w:hAnsi="Times New Roman" w:cs="Times New Roman"/>
          <w:b/>
          <w:bCs/>
        </w:rPr>
        <w:t>июл</w:t>
      </w:r>
      <w:r>
        <w:rPr>
          <w:rFonts w:ascii="Times New Roman" w:hAnsi="Times New Roman" w:cs="Times New Roman"/>
          <w:b/>
          <w:bCs/>
        </w:rPr>
        <w:t xml:space="preserve">я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423CFD">
        <w:rPr>
          <w:rFonts w:ascii="Times New Roman" w:hAnsi="Times New Roman" w:cs="Times New Roman"/>
          <w:b/>
          <w:bCs/>
        </w:rPr>
        <w:t>7</w:t>
      </w:r>
    </w:p>
    <w:p w:rsidR="00003B73" w:rsidRPr="00003B73" w:rsidRDefault="00DD5F4D" w:rsidP="0071263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</w:t>
      </w:r>
      <w:r w:rsidR="00C4180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 w:rsidR="00C41800"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  <w:r w:rsidR="00003B73" w:rsidRPr="004437E8">
        <w:rPr>
          <w:b/>
          <w:sz w:val="24"/>
        </w:rPr>
        <w:t xml:space="preserve"> </w:t>
      </w:r>
    </w:p>
    <w:p w:rsidR="00423CFD" w:rsidRDefault="00D815AA" w:rsidP="00712639">
      <w:pPr>
        <w:spacing w:after="0" w:line="240" w:lineRule="auto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                  </w:t>
      </w:r>
      <w:r w:rsidR="00423CFD" w:rsidRPr="0035012B">
        <w:rPr>
          <w:sz w:val="28"/>
          <w:szCs w:val="28"/>
        </w:rPr>
        <w:t>Результаты публичных слушаний по внесению изменений и дополнений в Устав муниципального образования «Ново-Николаевское», проведенных «05» июля 2015 г.</w:t>
      </w:r>
      <w:r w:rsidRPr="00D815AA">
        <w:rPr>
          <w:rFonts w:ascii="Times New Roman" w:hAnsi="Times New Roman" w:cs="Times New Roman"/>
          <w:b/>
        </w:rPr>
        <w:t xml:space="preserve">                                        </w:t>
      </w:r>
    </w:p>
    <w:p w:rsidR="00C41800" w:rsidRPr="002F373C" w:rsidRDefault="00C41800" w:rsidP="00712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3C">
        <w:rPr>
          <w:rFonts w:ascii="Times New Roman" w:hAnsi="Times New Roman" w:cs="Times New Roman"/>
          <w:b/>
          <w:sz w:val="24"/>
          <w:szCs w:val="24"/>
        </w:rPr>
        <w:t xml:space="preserve">Решение публичных слушаний:  </w:t>
      </w:r>
    </w:p>
    <w:p w:rsidR="00423CFD" w:rsidRDefault="00C41800" w:rsidP="0071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Предложить Думе МО «Ново-Николаевское» принять изменения и дополнения в Устав МО «Ново-Николаевское» для утверждения.</w:t>
      </w:r>
    </w:p>
    <w:p w:rsidR="00712639" w:rsidRPr="00C41800" w:rsidRDefault="00712639" w:rsidP="0071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AA" w:rsidRPr="00D815AA" w:rsidRDefault="00D815AA" w:rsidP="00712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41800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D815AA">
        <w:rPr>
          <w:rFonts w:ascii="Times New Roman" w:hAnsi="Times New Roman" w:cs="Times New Roman"/>
          <w:b/>
        </w:rPr>
        <w:t>Российская Федерация</w:t>
      </w:r>
    </w:p>
    <w:p w:rsidR="00D815AA" w:rsidRPr="00D815AA" w:rsidRDefault="00423CFD" w:rsidP="00712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815AA" w:rsidRPr="00D815AA">
        <w:rPr>
          <w:rFonts w:ascii="Times New Roman" w:hAnsi="Times New Roman" w:cs="Times New Roman"/>
          <w:b/>
        </w:rPr>
        <w:t xml:space="preserve">                                                </w:t>
      </w:r>
      <w:r w:rsidR="00D815AA">
        <w:rPr>
          <w:rFonts w:ascii="Times New Roman" w:hAnsi="Times New Roman" w:cs="Times New Roman"/>
          <w:b/>
        </w:rPr>
        <w:t xml:space="preserve">           </w:t>
      </w:r>
      <w:r w:rsidR="00D815AA" w:rsidRPr="00D815AA">
        <w:rPr>
          <w:rFonts w:ascii="Times New Roman" w:hAnsi="Times New Roman" w:cs="Times New Roman"/>
          <w:b/>
        </w:rPr>
        <w:t>Иркутская область</w:t>
      </w:r>
    </w:p>
    <w:p w:rsidR="00D815AA" w:rsidRPr="00D815AA" w:rsidRDefault="00D815AA" w:rsidP="00712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815AA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D815AA">
        <w:rPr>
          <w:rFonts w:ascii="Times New Roman" w:hAnsi="Times New Roman" w:cs="Times New Roman"/>
          <w:b/>
        </w:rPr>
        <w:t xml:space="preserve"> район</w:t>
      </w:r>
    </w:p>
    <w:p w:rsidR="00D815AA" w:rsidRPr="00D815AA" w:rsidRDefault="00D815AA" w:rsidP="00712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Муниципальное образование «Ново-Николаевское»</w:t>
      </w:r>
    </w:p>
    <w:p w:rsidR="00D815AA" w:rsidRPr="00D815AA" w:rsidRDefault="00D815AA" w:rsidP="00712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ДУМА</w:t>
      </w:r>
    </w:p>
    <w:p w:rsidR="00D815AA" w:rsidRPr="00D815AA" w:rsidRDefault="00D815AA" w:rsidP="00712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D815AA">
        <w:rPr>
          <w:rFonts w:ascii="Times New Roman" w:hAnsi="Times New Roman" w:cs="Times New Roman"/>
          <w:b/>
        </w:rPr>
        <w:t>РЕШЕНИЕ</w:t>
      </w:r>
    </w:p>
    <w:p w:rsidR="00D815AA" w:rsidRPr="00D815AA" w:rsidRDefault="00423CFD" w:rsidP="007126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203DD">
        <w:rPr>
          <w:rFonts w:ascii="Times New Roman" w:hAnsi="Times New Roman" w:cs="Times New Roman"/>
        </w:rPr>
        <w:t>02» июн</w:t>
      </w:r>
      <w:r w:rsidR="00D815AA" w:rsidRPr="00D815AA">
        <w:rPr>
          <w:rFonts w:ascii="Times New Roman" w:hAnsi="Times New Roman" w:cs="Times New Roman"/>
        </w:rPr>
        <w:t xml:space="preserve">я  2015 г.  №       </w:t>
      </w:r>
      <w:r>
        <w:rPr>
          <w:rFonts w:ascii="Times New Roman" w:hAnsi="Times New Roman" w:cs="Times New Roman"/>
        </w:rPr>
        <w:t xml:space="preserve">                       </w:t>
      </w:r>
      <w:r w:rsidR="00D815AA" w:rsidRPr="00D815AA">
        <w:rPr>
          <w:rFonts w:ascii="Times New Roman" w:hAnsi="Times New Roman" w:cs="Times New Roman"/>
        </w:rPr>
        <w:t xml:space="preserve">                                                                </w:t>
      </w:r>
      <w:r w:rsidR="00C41800">
        <w:rPr>
          <w:rFonts w:ascii="Times New Roman" w:hAnsi="Times New Roman" w:cs="Times New Roman"/>
        </w:rPr>
        <w:t xml:space="preserve">   </w:t>
      </w:r>
      <w:r w:rsidR="00D815AA" w:rsidRPr="00D815AA">
        <w:rPr>
          <w:rFonts w:ascii="Times New Roman" w:hAnsi="Times New Roman" w:cs="Times New Roman"/>
        </w:rPr>
        <w:t xml:space="preserve">с. </w:t>
      </w:r>
      <w:proofErr w:type="gramStart"/>
      <w:r w:rsidR="00D815AA" w:rsidRPr="00D815AA">
        <w:rPr>
          <w:rFonts w:ascii="Times New Roman" w:hAnsi="Times New Roman" w:cs="Times New Roman"/>
        </w:rPr>
        <w:t>Ново-Николаевск</w:t>
      </w:r>
      <w:proofErr w:type="gramEnd"/>
    </w:p>
    <w:p w:rsidR="00D815AA" w:rsidRPr="00D815AA" w:rsidRDefault="00D815AA" w:rsidP="00712639">
      <w:pPr>
        <w:spacing w:after="0" w:line="240" w:lineRule="auto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«О внесении изменений и дополнений </w:t>
      </w:r>
    </w:p>
    <w:p w:rsidR="00D815AA" w:rsidRPr="00D815AA" w:rsidRDefault="00D815AA" w:rsidP="00712639">
      <w:pPr>
        <w:spacing w:after="0" w:line="240" w:lineRule="auto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в Устав МО «Ново-Николаевское»»</w:t>
      </w:r>
    </w:p>
    <w:p w:rsid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D815AA">
        <w:rPr>
          <w:rFonts w:ascii="Times New Roman" w:hAnsi="Times New Roman" w:cs="Times New Roman"/>
          <w:szCs w:val="28"/>
        </w:rPr>
        <w:t>В целях приведения Устава муниципального образования «Ново-Николаевское» в соответствие с Федеральным законодательством и на основании протеста прокурора от 27.05.2015 года № 07-29-15,</w:t>
      </w:r>
    </w:p>
    <w:p w:rsidR="00D815AA" w:rsidRPr="00D815AA" w:rsidRDefault="00D815AA" w:rsidP="00712639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D815AA">
        <w:rPr>
          <w:rFonts w:ascii="Times New Roman" w:hAnsi="Times New Roman" w:cs="Times New Roman"/>
          <w:b/>
          <w:szCs w:val="32"/>
        </w:rPr>
        <w:t>ДУМА решила: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32"/>
        </w:rPr>
        <w:t xml:space="preserve">             </w:t>
      </w:r>
      <w:r w:rsidRPr="00D815AA">
        <w:rPr>
          <w:rFonts w:ascii="Times New Roman" w:hAnsi="Times New Roman" w:cs="Times New Roman"/>
          <w:b/>
          <w:lang w:val="en-US"/>
        </w:rPr>
        <w:t>I</w:t>
      </w:r>
      <w:r w:rsidRPr="00D815AA">
        <w:rPr>
          <w:rFonts w:ascii="Times New Roman" w:hAnsi="Times New Roman" w:cs="Times New Roman"/>
          <w:b/>
        </w:rPr>
        <w:t>. Внести в Устав муниципального образования «Ново-Николаевское» следующие изменения и дополнения</w:t>
      </w:r>
      <w:r w:rsidRPr="00D815AA">
        <w:rPr>
          <w:rFonts w:ascii="Times New Roman" w:hAnsi="Times New Roman" w:cs="Times New Roman"/>
        </w:rPr>
        <w:t>: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15AA">
        <w:rPr>
          <w:rFonts w:ascii="Times New Roman" w:hAnsi="Times New Roman" w:cs="Times New Roman"/>
          <w:b/>
        </w:rPr>
        <w:t>1. пункт 21 части 1 ст. 6  Устава</w:t>
      </w:r>
      <w:r w:rsidRPr="00D815AA">
        <w:rPr>
          <w:rFonts w:ascii="Times New Roman" w:hAnsi="Times New Roman" w:cs="Times New Roman"/>
        </w:rPr>
        <w:t xml:space="preserve"> слова «в том числе путем выкупа»</w:t>
      </w:r>
      <w:r w:rsidRPr="00D815AA">
        <w:rPr>
          <w:rFonts w:ascii="Times New Roman" w:hAnsi="Times New Roman" w:cs="Times New Roman"/>
          <w:b/>
        </w:rPr>
        <w:t>, исключить из содержания</w:t>
      </w:r>
      <w:r w:rsidRPr="00D815AA">
        <w:rPr>
          <w:rFonts w:ascii="Times New Roman" w:hAnsi="Times New Roman" w:cs="Times New Roman"/>
        </w:rPr>
        <w:t>;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15AA">
        <w:rPr>
          <w:rFonts w:ascii="Times New Roman" w:hAnsi="Times New Roman" w:cs="Times New Roman"/>
          <w:b/>
        </w:rPr>
        <w:t>2. в части 1 статьи 7 Устава дополнить пунктом 13 следующего содержания: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«осуществление мероприятий по отлову и содержанию безнадзорных животных, обитающих на территории поселения»;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D815AA">
        <w:rPr>
          <w:rFonts w:ascii="Times New Roman" w:hAnsi="Times New Roman" w:cs="Times New Roman"/>
          <w:b/>
        </w:rPr>
        <w:t>3. в части 1 статьи 7 Устава дополнить пунктом 14 следующего содержания: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815AA" w:rsidRPr="00D815AA" w:rsidRDefault="00C41800" w:rsidP="007126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D815AA" w:rsidRPr="00D815AA">
        <w:rPr>
          <w:rFonts w:ascii="Times New Roman" w:hAnsi="Times New Roman" w:cs="Times New Roman"/>
          <w:b/>
        </w:rPr>
        <w:t>4. в пункте  3 в части 3 статьи  17 Устава после слов «</w:t>
      </w:r>
      <w:r w:rsidR="00D815AA" w:rsidRPr="00D815AA">
        <w:rPr>
          <w:rFonts w:ascii="Times New Roman" w:hAnsi="Times New Roman" w:cs="Times New Roman"/>
        </w:rPr>
        <w:t>проекты планировки территорий и проекты межевания территорий</w:t>
      </w:r>
      <w:r w:rsidR="00D815AA" w:rsidRPr="00D815AA">
        <w:rPr>
          <w:rFonts w:ascii="Times New Roman" w:hAnsi="Times New Roman" w:cs="Times New Roman"/>
          <w:b/>
        </w:rPr>
        <w:t>» дополнить словами следующего содержания: «</w:t>
      </w:r>
      <w:r w:rsidR="00D815AA" w:rsidRPr="00D815AA">
        <w:rPr>
          <w:rFonts w:ascii="Times New Roman" w:hAnsi="Times New Roman" w:cs="Times New Roman"/>
        </w:rPr>
        <w:t>предусмотренных Градостроительным кодексом Российской Федерации</w:t>
      </w:r>
      <w:r w:rsidR="00D815AA" w:rsidRPr="00D815AA">
        <w:rPr>
          <w:rFonts w:ascii="Times New Roman" w:hAnsi="Times New Roman" w:cs="Times New Roman"/>
          <w:b/>
        </w:rPr>
        <w:t>»;</w:t>
      </w:r>
    </w:p>
    <w:p w:rsidR="00D815AA" w:rsidRPr="00D815AA" w:rsidRDefault="00D815AA" w:rsidP="007126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5. Статью 30 Устава дополнить частью 5 следующего содержания:</w:t>
      </w:r>
    </w:p>
    <w:p w:rsidR="00D815AA" w:rsidRDefault="00D815AA" w:rsidP="00712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«Депутаты представительного органа муниципального образования, распущенного на основании части  2.1 настоящей статьи, вправе в течени</w:t>
      </w:r>
      <w:proofErr w:type="gramStart"/>
      <w:r w:rsidRPr="00D815AA">
        <w:rPr>
          <w:rFonts w:ascii="Times New Roman" w:hAnsi="Times New Roman" w:cs="Times New Roman"/>
        </w:rPr>
        <w:t>и</w:t>
      </w:r>
      <w:proofErr w:type="gramEnd"/>
      <w:r w:rsidRPr="00D815AA">
        <w:rPr>
          <w:rFonts w:ascii="Times New Roman" w:hAnsi="Times New Roman" w:cs="Times New Roman"/>
        </w:rPr>
        <w:t xml:space="preserve">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D815AA">
        <w:rPr>
          <w:rFonts w:ascii="Times New Roman" w:hAnsi="Times New Roman" w:cs="Times New Roman"/>
        </w:rPr>
        <w:t>непроведение</w:t>
      </w:r>
      <w:proofErr w:type="spellEnd"/>
      <w:r w:rsidRPr="00D815AA">
        <w:rPr>
          <w:rFonts w:ascii="Times New Roman" w:hAnsi="Times New Roman" w:cs="Times New Roman"/>
        </w:rPr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подачи»;</w:t>
      </w:r>
    </w:p>
    <w:p w:rsidR="00D815AA" w:rsidRPr="00D815AA" w:rsidRDefault="00D815AA" w:rsidP="0071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  <w:b/>
        </w:rPr>
        <w:t xml:space="preserve">6. Статью 71 Устава дополнить частью  14 следующего содержания: </w:t>
      </w:r>
    </w:p>
    <w:p w:rsidR="00D815AA" w:rsidRPr="00D815AA" w:rsidRDefault="00D815AA" w:rsidP="00712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«В случае</w:t>
      </w:r>
      <w:proofErr w:type="gramStart"/>
      <w:r w:rsidRPr="00D815AA">
        <w:rPr>
          <w:rFonts w:ascii="Times New Roman" w:hAnsi="Times New Roman" w:cs="Times New Roman"/>
        </w:rPr>
        <w:t>,</w:t>
      </w:r>
      <w:proofErr w:type="gramEnd"/>
      <w:r w:rsidRPr="00D815AA">
        <w:rPr>
          <w:rFonts w:ascii="Times New Roman" w:hAnsi="Times New Roman" w:cs="Times New Roman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</w:t>
      </w:r>
      <w:r w:rsidRPr="00D815AA">
        <w:rPr>
          <w:rFonts w:ascii="Times New Roman" w:hAnsi="Times New Roman" w:cs="Times New Roman"/>
        </w:rPr>
        <w:lastRenderedPageBreak/>
        <w:t>муниципального образования об удалении его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силу»;</w:t>
      </w:r>
    </w:p>
    <w:p w:rsidR="00D815AA" w:rsidRPr="00D815AA" w:rsidRDefault="00D815AA" w:rsidP="0071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7. Статью </w:t>
      </w:r>
      <w:hyperlink r:id="rId9" w:history="1"/>
      <w:r w:rsidRPr="00D815AA">
        <w:rPr>
          <w:rFonts w:ascii="Times New Roman" w:hAnsi="Times New Roman" w:cs="Times New Roman"/>
        </w:rPr>
        <w:t>71</w:t>
      </w:r>
      <w:r w:rsidRPr="00D815AA">
        <w:rPr>
          <w:rFonts w:ascii="Times New Roman" w:hAnsi="Times New Roman" w:cs="Times New Roman"/>
          <w:b/>
        </w:rPr>
        <w:t xml:space="preserve"> Устава дополнить частью 17 следующего содержания:</w:t>
      </w:r>
    </w:p>
    <w:p w:rsidR="00D815AA" w:rsidRPr="00D815AA" w:rsidRDefault="00D815AA" w:rsidP="0071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 xml:space="preserve">        «Глава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</w:t>
      </w:r>
      <w:proofErr w:type="gramStart"/>
      <w:r w:rsidRPr="00D815AA">
        <w:rPr>
          <w:rFonts w:ascii="Times New Roman" w:hAnsi="Times New Roman" w:cs="Times New Roman"/>
        </w:rPr>
        <w:t>и</w:t>
      </w:r>
      <w:proofErr w:type="gramEnd"/>
      <w:r w:rsidRPr="00D815AA">
        <w:rPr>
          <w:rFonts w:ascii="Times New Roman" w:hAnsi="Times New Roman" w:cs="Times New Roman"/>
        </w:rPr>
        <w:t xml:space="preserve"> 10 дней со дня официального опубликования такого решения. Суд должен рассмотреть заявление и принять решение не позднее чем через 10 дней со дня подачи заявления».</w:t>
      </w:r>
    </w:p>
    <w:p w:rsidR="00D815AA" w:rsidRPr="00D815AA" w:rsidRDefault="00D815AA" w:rsidP="00712639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D815AA" w:rsidRPr="00D815AA" w:rsidRDefault="00D815AA" w:rsidP="00712639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D815AA">
        <w:rPr>
          <w:rFonts w:ascii="Times New Roman" w:hAnsi="Times New Roman" w:cs="Times New Roman"/>
          <w:b/>
          <w:szCs w:val="28"/>
          <w:lang w:val="en-US"/>
        </w:rPr>
        <w:t>II</w:t>
      </w:r>
      <w:proofErr w:type="gramStart"/>
      <w:r w:rsidRPr="00D815AA">
        <w:rPr>
          <w:rFonts w:ascii="Times New Roman" w:hAnsi="Times New Roman" w:cs="Times New Roman"/>
          <w:b/>
          <w:szCs w:val="28"/>
        </w:rPr>
        <w:t>.  Данное</w:t>
      </w:r>
      <w:proofErr w:type="gramEnd"/>
      <w:r w:rsidRPr="00D815AA">
        <w:rPr>
          <w:rFonts w:ascii="Times New Roman" w:hAnsi="Times New Roman" w:cs="Times New Roman"/>
          <w:b/>
          <w:szCs w:val="28"/>
        </w:rPr>
        <w:t xml:space="preserve"> решение Думы </w:t>
      </w:r>
      <w:r w:rsidRPr="00D815AA">
        <w:rPr>
          <w:rFonts w:ascii="Times New Roman" w:hAnsi="Times New Roman" w:cs="Times New Roman"/>
          <w:b/>
          <w:spacing w:val="1"/>
          <w:szCs w:val="28"/>
        </w:rPr>
        <w:t>опубликовать в газете «</w:t>
      </w:r>
      <w:proofErr w:type="spellStart"/>
      <w:r w:rsidRPr="00D815AA">
        <w:rPr>
          <w:rFonts w:ascii="Times New Roman" w:hAnsi="Times New Roman" w:cs="Times New Roman"/>
          <w:b/>
          <w:spacing w:val="1"/>
          <w:szCs w:val="28"/>
        </w:rPr>
        <w:t>Буровский</w:t>
      </w:r>
      <w:proofErr w:type="spellEnd"/>
      <w:r w:rsidRPr="00D815AA">
        <w:rPr>
          <w:rFonts w:ascii="Times New Roman" w:hAnsi="Times New Roman" w:cs="Times New Roman"/>
          <w:b/>
          <w:spacing w:val="1"/>
          <w:szCs w:val="28"/>
        </w:rPr>
        <w:t xml:space="preserve"> Вестник» после государственной регистрации.</w:t>
      </w:r>
    </w:p>
    <w:p w:rsidR="00D815AA" w:rsidRPr="00D815AA" w:rsidRDefault="00D815AA" w:rsidP="0071263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Cs w:val="28"/>
        </w:rPr>
      </w:pPr>
    </w:p>
    <w:p w:rsidR="00D815AA" w:rsidRDefault="00D815AA" w:rsidP="00712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Cs w:val="28"/>
        </w:rPr>
      </w:pPr>
      <w:r w:rsidRPr="00D815AA">
        <w:rPr>
          <w:rFonts w:ascii="Times New Roman" w:hAnsi="Times New Roman" w:cs="Times New Roman"/>
          <w:b/>
          <w:szCs w:val="28"/>
          <w:lang w:val="en-US"/>
        </w:rPr>
        <w:t>III</w:t>
      </w:r>
      <w:r w:rsidRPr="00D815AA">
        <w:rPr>
          <w:rFonts w:ascii="Times New Roman" w:hAnsi="Times New Roman" w:cs="Times New Roman"/>
          <w:b/>
          <w:spacing w:val="3"/>
          <w:szCs w:val="28"/>
        </w:rPr>
        <w:t xml:space="preserve">.   Ответственность   за   исполнение   настоящего   решения   возложить   на   главу </w:t>
      </w:r>
      <w:r w:rsidRPr="00D815AA">
        <w:rPr>
          <w:rFonts w:ascii="Times New Roman" w:hAnsi="Times New Roman" w:cs="Times New Roman"/>
          <w:b/>
          <w:spacing w:val="1"/>
          <w:szCs w:val="28"/>
        </w:rPr>
        <w:t>муниципального образования «Ново-Николаевское».</w:t>
      </w:r>
    </w:p>
    <w:p w:rsidR="00712639" w:rsidRPr="00D815AA" w:rsidRDefault="00712639" w:rsidP="00712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Cs w:val="28"/>
        </w:rPr>
      </w:pPr>
    </w:p>
    <w:p w:rsidR="00D815AA" w:rsidRPr="00D815AA" w:rsidRDefault="00D815AA" w:rsidP="00712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Cs w:val="28"/>
        </w:rPr>
      </w:pPr>
      <w:r w:rsidRPr="00D815AA">
        <w:rPr>
          <w:rFonts w:ascii="Times New Roman" w:hAnsi="Times New Roman" w:cs="Times New Roman"/>
        </w:rPr>
        <w:t xml:space="preserve">Председатель Думы МО «Ново-Николаевское»                                                  </w:t>
      </w:r>
      <w:proofErr w:type="spellStart"/>
      <w:r w:rsidRPr="00D815AA">
        <w:rPr>
          <w:rFonts w:ascii="Times New Roman" w:hAnsi="Times New Roman" w:cs="Times New Roman"/>
        </w:rPr>
        <w:t>Маглаев</w:t>
      </w:r>
      <w:proofErr w:type="spellEnd"/>
      <w:r w:rsidRPr="00D815AA">
        <w:rPr>
          <w:rFonts w:ascii="Times New Roman" w:hAnsi="Times New Roman" w:cs="Times New Roman"/>
        </w:rPr>
        <w:t xml:space="preserve"> В. И. </w:t>
      </w:r>
    </w:p>
    <w:p w:rsidR="00D815AA" w:rsidRPr="00D815AA" w:rsidRDefault="00D815AA" w:rsidP="00712639">
      <w:pPr>
        <w:spacing w:after="0" w:line="240" w:lineRule="auto"/>
        <w:rPr>
          <w:rFonts w:ascii="Times New Roman" w:hAnsi="Times New Roman" w:cs="Times New Roman"/>
        </w:rPr>
      </w:pPr>
    </w:p>
    <w:p w:rsidR="00712639" w:rsidRPr="00D815AA" w:rsidRDefault="00712639" w:rsidP="0071263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05473" w:rsidRPr="00405473" w:rsidRDefault="00405473" w:rsidP="00405473">
      <w:pPr>
        <w:pStyle w:val="a3"/>
        <w:rPr>
          <w:b/>
          <w:sz w:val="20"/>
        </w:rPr>
      </w:pPr>
      <w:r w:rsidRPr="00405473">
        <w:rPr>
          <w:b/>
          <w:sz w:val="20"/>
        </w:rPr>
        <w:t xml:space="preserve">РОССИЙСКАЯ ФЕДЕРАЦИЯ                                                                    </w:t>
      </w:r>
    </w:p>
    <w:p w:rsidR="00405473" w:rsidRPr="00405473" w:rsidRDefault="00405473" w:rsidP="00405473">
      <w:pPr>
        <w:pStyle w:val="a3"/>
        <w:rPr>
          <w:b/>
          <w:sz w:val="20"/>
        </w:rPr>
      </w:pPr>
      <w:r w:rsidRPr="00405473">
        <w:rPr>
          <w:b/>
          <w:sz w:val="20"/>
        </w:rPr>
        <w:t>ИРКУТСКАЯ ОБЛАСТЬ</w:t>
      </w:r>
    </w:p>
    <w:p w:rsidR="00405473" w:rsidRPr="00405473" w:rsidRDefault="00405473" w:rsidP="00405473">
      <w:pPr>
        <w:pStyle w:val="a3"/>
        <w:rPr>
          <w:b/>
          <w:sz w:val="20"/>
        </w:rPr>
      </w:pPr>
      <w:r w:rsidRPr="00405473">
        <w:rPr>
          <w:b/>
          <w:sz w:val="20"/>
        </w:rPr>
        <w:t>Усть-Ордынский Бурятский  округ</w:t>
      </w:r>
    </w:p>
    <w:p w:rsidR="00405473" w:rsidRPr="00405473" w:rsidRDefault="00405473" w:rsidP="00405473">
      <w:pPr>
        <w:jc w:val="center"/>
        <w:rPr>
          <w:rFonts w:ascii="Times New Roman" w:hAnsi="Times New Roman"/>
          <w:b/>
          <w:sz w:val="20"/>
          <w:szCs w:val="24"/>
        </w:rPr>
      </w:pPr>
      <w:r w:rsidRPr="00405473">
        <w:rPr>
          <w:rFonts w:ascii="Times New Roman" w:hAnsi="Times New Roman"/>
          <w:b/>
          <w:sz w:val="20"/>
          <w:szCs w:val="24"/>
        </w:rPr>
        <w:t>Муниципальное образование «Ново-Николаевское»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405473">
        <w:rPr>
          <w:rFonts w:ascii="Times New Roman" w:hAnsi="Times New Roman"/>
          <w:b/>
          <w:sz w:val="20"/>
          <w:szCs w:val="24"/>
        </w:rPr>
        <w:t>ДУМА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405473">
        <w:rPr>
          <w:rFonts w:ascii="Times New Roman" w:hAnsi="Times New Roman"/>
          <w:b/>
          <w:sz w:val="20"/>
          <w:szCs w:val="24"/>
        </w:rPr>
        <w:t xml:space="preserve">Решение 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405473" w:rsidRPr="00405473" w:rsidRDefault="00405473" w:rsidP="00712639">
      <w:pPr>
        <w:tabs>
          <w:tab w:val="left" w:pos="606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>От «01» июня 2015 года  №  8</w:t>
      </w:r>
      <w:r w:rsidRPr="00405473">
        <w:rPr>
          <w:rFonts w:ascii="Times New Roman" w:hAnsi="Times New Roman"/>
          <w:color w:val="000000"/>
          <w:sz w:val="20"/>
          <w:szCs w:val="24"/>
        </w:rPr>
        <w:tab/>
        <w:t xml:space="preserve">                     с. </w:t>
      </w:r>
      <w:proofErr w:type="gramStart"/>
      <w:r w:rsidRPr="00405473">
        <w:rPr>
          <w:rFonts w:ascii="Times New Roman" w:hAnsi="Times New Roman"/>
          <w:color w:val="000000"/>
          <w:sz w:val="20"/>
          <w:szCs w:val="24"/>
        </w:rPr>
        <w:t>Ново-Николаевск</w:t>
      </w:r>
      <w:proofErr w:type="gramEnd"/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>«О  внесении изменений в   бюджет муниципального образования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«Ново-Николаевское» на 2015 год»  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  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27.12.2013 г. № 35, следующие изменения и дополнения: </w:t>
      </w: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Общий объем доходов в сумме 7375800 руб., том числе безвозмездные поступления из областного и районного бюджетов–6504000 рубля и 206100 общий объем расходов бюджетов сумме 8028139,07 рублей, </w:t>
      </w: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           Установить размер дефицита  бюджета в сумме  652339,07 рублей.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2.Утвердить источники внутреннего финансирования дефицита бюджета </w:t>
      </w:r>
      <w:r w:rsidRPr="00405473">
        <w:rPr>
          <w:rFonts w:ascii="Times New Roman" w:hAnsi="Times New Roman"/>
          <w:bCs/>
          <w:color w:val="000000"/>
          <w:sz w:val="20"/>
          <w:szCs w:val="24"/>
        </w:rPr>
        <w:t>согласно приложению № 1 к данному решению.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>3. Утвердить прогнозируемое поступление доходов</w:t>
      </w:r>
      <w:r w:rsidRPr="00405473">
        <w:rPr>
          <w:rFonts w:ascii="Times New Roman" w:hAnsi="Times New Roman"/>
          <w:bCs/>
          <w:color w:val="000000"/>
          <w:sz w:val="20"/>
          <w:szCs w:val="24"/>
        </w:rPr>
        <w:t xml:space="preserve"> согласно приложению №2 к данному решению.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>4</w:t>
      </w:r>
      <w:r w:rsidRPr="00405473">
        <w:rPr>
          <w:rFonts w:ascii="Times New Roman" w:hAnsi="Times New Roman"/>
          <w:b/>
          <w:color w:val="000000"/>
          <w:sz w:val="20"/>
          <w:szCs w:val="24"/>
        </w:rPr>
        <w:t>.</w:t>
      </w:r>
      <w:r w:rsidRPr="00405473">
        <w:rPr>
          <w:rFonts w:ascii="Times New Roman" w:hAnsi="Times New Roman"/>
          <w:color w:val="000000"/>
          <w:sz w:val="20"/>
          <w:szCs w:val="24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405473">
        <w:rPr>
          <w:rFonts w:ascii="Times New Roman" w:hAnsi="Times New Roman"/>
          <w:color w:val="000000"/>
          <w:sz w:val="20"/>
          <w:szCs w:val="24"/>
        </w:rPr>
        <w:t>расходов  ведомственной классификации расходов бюджетов Российской федерации</w:t>
      </w:r>
      <w:proofErr w:type="gramEnd"/>
      <w:r w:rsidRPr="00405473">
        <w:rPr>
          <w:rFonts w:ascii="Times New Roman" w:hAnsi="Times New Roman"/>
          <w:color w:val="000000"/>
          <w:sz w:val="20"/>
          <w:szCs w:val="24"/>
        </w:rPr>
        <w:t xml:space="preserve">  согласно приложению № 3 к настоящему решению. 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Глава </w:t>
      </w:r>
      <w:proofErr w:type="gramStart"/>
      <w:r w:rsidRPr="00405473">
        <w:rPr>
          <w:rFonts w:ascii="Times New Roman" w:hAnsi="Times New Roman"/>
          <w:color w:val="000000"/>
          <w:sz w:val="20"/>
          <w:szCs w:val="24"/>
        </w:rPr>
        <w:t>муниципального</w:t>
      </w:r>
      <w:proofErr w:type="gramEnd"/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05473">
        <w:rPr>
          <w:rFonts w:ascii="Times New Roman" w:hAnsi="Times New Roman"/>
          <w:color w:val="000000"/>
          <w:sz w:val="20"/>
          <w:szCs w:val="24"/>
        </w:rPr>
        <w:t xml:space="preserve">образования «Ново-Николаевское»                                              </w:t>
      </w:r>
      <w:proofErr w:type="spellStart"/>
      <w:r w:rsidRPr="00405473">
        <w:rPr>
          <w:rFonts w:ascii="Times New Roman" w:hAnsi="Times New Roman"/>
          <w:color w:val="000000"/>
          <w:sz w:val="20"/>
          <w:szCs w:val="24"/>
        </w:rPr>
        <w:t>В.И.Маглаев</w:t>
      </w:r>
      <w:proofErr w:type="spellEnd"/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Пояснительная  записка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к решению  Думы муниципального образования «Ново-Николаевское»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от 01 июня 2015 г. № 8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«О внесении изменений в бюджет МО «Ново-Николаевское»  на 2015 год»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РАСХОДЫ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Уменьшены расходы: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 xml:space="preserve">-  по виду расходов 121, КОСГУ 213 «Начисления на выплаты» на 10847 руб. 00 </w:t>
      </w:r>
      <w:proofErr w:type="spellStart"/>
      <w:r w:rsidRPr="00405473">
        <w:rPr>
          <w:rFonts w:ascii="Times New Roman" w:hAnsi="Times New Roman"/>
          <w:sz w:val="20"/>
          <w:szCs w:val="24"/>
        </w:rPr>
        <w:t>коп</w:t>
      </w:r>
      <w:proofErr w:type="gramStart"/>
      <w:r w:rsidRPr="00405473">
        <w:rPr>
          <w:rFonts w:ascii="Times New Roman" w:hAnsi="Times New Roman"/>
          <w:sz w:val="20"/>
          <w:szCs w:val="24"/>
        </w:rPr>
        <w:t>.и</w:t>
      </w:r>
      <w:proofErr w:type="spellEnd"/>
      <w:proofErr w:type="gramEnd"/>
      <w:r w:rsidRPr="00405473">
        <w:rPr>
          <w:rFonts w:ascii="Times New Roman" w:hAnsi="Times New Roman"/>
          <w:sz w:val="20"/>
          <w:szCs w:val="24"/>
        </w:rPr>
        <w:t xml:space="preserve"> составили 338617 руб.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По подразделу 0801 «Дворцы и дома культуры, другие учреждения культуры»: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>Увеличены расходы: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 xml:space="preserve">          - по виду расходов 244, КОСГУ 225 «Услуги по содержанию имущества» на 10847 </w:t>
      </w:r>
      <w:proofErr w:type="spellStart"/>
      <w:r w:rsidRPr="00405473">
        <w:rPr>
          <w:rFonts w:ascii="Times New Roman" w:hAnsi="Times New Roman"/>
          <w:sz w:val="20"/>
          <w:szCs w:val="24"/>
        </w:rPr>
        <w:t>руб</w:t>
      </w:r>
      <w:proofErr w:type="spellEnd"/>
    </w:p>
    <w:p w:rsidR="00405473" w:rsidRPr="00405473" w:rsidRDefault="00405473" w:rsidP="00405473">
      <w:pPr>
        <w:rPr>
          <w:rFonts w:ascii="Times New Roman" w:hAnsi="Times New Roman"/>
          <w:sz w:val="20"/>
          <w:szCs w:val="24"/>
        </w:rPr>
      </w:pP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05473">
        <w:rPr>
          <w:rFonts w:ascii="Times New Roman" w:hAnsi="Times New Roman"/>
          <w:sz w:val="20"/>
          <w:szCs w:val="24"/>
        </w:rPr>
        <w:t xml:space="preserve"> Начальник финансового отдела                                                                      </w:t>
      </w:r>
      <w:proofErr w:type="spellStart"/>
      <w:r w:rsidRPr="00405473">
        <w:rPr>
          <w:rFonts w:ascii="Times New Roman" w:hAnsi="Times New Roman"/>
          <w:sz w:val="20"/>
          <w:szCs w:val="24"/>
        </w:rPr>
        <w:t>Г.С.Гошинов</w:t>
      </w:r>
      <w:r>
        <w:rPr>
          <w:rFonts w:ascii="Times New Roman" w:hAnsi="Times New Roman"/>
          <w:sz w:val="20"/>
          <w:szCs w:val="24"/>
        </w:rPr>
        <w:t>а</w:t>
      </w:r>
      <w:proofErr w:type="spellEnd"/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sz w:val="18"/>
          <w:szCs w:val="24"/>
        </w:rPr>
        <w:t>Приложение №1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 w:rsidRPr="00405473">
        <w:rPr>
          <w:rFonts w:ascii="Times New Roman" w:hAnsi="Times New Roman"/>
          <w:b/>
          <w:bCs/>
          <w:sz w:val="18"/>
          <w:szCs w:val="24"/>
        </w:rPr>
        <w:t xml:space="preserve">                                                              Источники внутреннего финансирования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b/>
          <w:bCs/>
          <w:sz w:val="18"/>
          <w:szCs w:val="24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8"/>
        <w:gridCol w:w="2912"/>
        <w:gridCol w:w="1686"/>
        <w:gridCol w:w="1175"/>
        <w:gridCol w:w="1175"/>
      </w:tblGrid>
      <w:tr w:rsidR="00405473" w:rsidRPr="00405473" w:rsidTr="00442CB4">
        <w:trPr>
          <w:trHeight w:val="300"/>
        </w:trPr>
        <w:tc>
          <w:tcPr>
            <w:tcW w:w="316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сумма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630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01 05 00 00 00 0000 000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652339,07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218060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100660</w:t>
            </w:r>
          </w:p>
        </w:tc>
      </w:tr>
      <w:tr w:rsidR="00405473" w:rsidRPr="00405473" w:rsidTr="00442CB4">
        <w:trPr>
          <w:trHeight w:val="300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05 00 00 00 0000 500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405473" w:rsidRPr="00405473" w:rsidTr="00442CB4">
        <w:trPr>
          <w:trHeight w:val="34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Уменьшение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05 00 00 00 0000 600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05 02 00 00 0000 500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05 02 01 00 0000 510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05 02 00 00 0000 600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05 02 01 00 0000 610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</w:tbl>
    <w:p w:rsidR="00405473" w:rsidRPr="00405473" w:rsidRDefault="00405473" w:rsidP="00405473">
      <w:pPr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sz w:val="18"/>
          <w:szCs w:val="24"/>
        </w:rPr>
        <w:t xml:space="preserve">Начальник финансового отдела                                                                 Г. С. </w:t>
      </w:r>
      <w:proofErr w:type="spellStart"/>
      <w:r w:rsidRPr="00405473">
        <w:rPr>
          <w:rFonts w:ascii="Times New Roman" w:hAnsi="Times New Roman"/>
          <w:sz w:val="18"/>
          <w:szCs w:val="24"/>
        </w:rPr>
        <w:t>Гошинов</w:t>
      </w:r>
      <w:r>
        <w:rPr>
          <w:rFonts w:ascii="Times New Roman" w:hAnsi="Times New Roman"/>
          <w:sz w:val="18"/>
          <w:szCs w:val="24"/>
        </w:rPr>
        <w:t>а</w:t>
      </w:r>
      <w:proofErr w:type="spellEnd"/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sz w:val="18"/>
          <w:szCs w:val="24"/>
        </w:rPr>
        <w:t>Приложение №2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 w:rsidRPr="00405473">
        <w:rPr>
          <w:rFonts w:ascii="Times New Roman" w:hAnsi="Times New Roman"/>
          <w:b/>
          <w:bCs/>
          <w:sz w:val="18"/>
          <w:szCs w:val="24"/>
        </w:rPr>
        <w:t xml:space="preserve">    Прогноз поступления доходов в  бюджет муниципального образования 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 w:rsidRPr="00405473">
        <w:rPr>
          <w:rFonts w:ascii="Times New Roman" w:hAnsi="Times New Roman"/>
          <w:b/>
          <w:bCs/>
          <w:sz w:val="18"/>
          <w:szCs w:val="24"/>
        </w:rPr>
        <w:t xml:space="preserve">"Ново-Николаевское" 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 w:rsidRPr="00405473">
        <w:rPr>
          <w:rFonts w:ascii="Times New Roman" w:hAnsi="Times New Roman"/>
          <w:b/>
          <w:bCs/>
          <w:sz w:val="18"/>
          <w:szCs w:val="24"/>
        </w:rPr>
        <w:t xml:space="preserve"> на 2015 год и плановый период 2016-2017 гг.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b/>
          <w:bCs/>
          <w:sz w:val="18"/>
          <w:szCs w:val="24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6"/>
        <w:gridCol w:w="5529"/>
        <w:gridCol w:w="1169"/>
        <w:gridCol w:w="1001"/>
        <w:gridCol w:w="1001"/>
      </w:tblGrid>
      <w:tr w:rsidR="00405473" w:rsidRPr="00405473" w:rsidTr="00442CB4">
        <w:trPr>
          <w:trHeight w:val="375"/>
        </w:trPr>
        <w:tc>
          <w:tcPr>
            <w:tcW w:w="6945" w:type="dxa"/>
            <w:gridSpan w:val="2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2015 год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2016 год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2017 год</w:t>
            </w:r>
          </w:p>
        </w:tc>
      </w:tr>
      <w:tr w:rsidR="00405473" w:rsidRPr="00405473" w:rsidTr="00442CB4">
        <w:trPr>
          <w:trHeight w:val="57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182 1 00 00000 00 0000 000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НАЛОГОВЫЕ И НЕНАЛОГОВЫЕ ДОХОДЫ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871800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405473" w:rsidRPr="00405473" w:rsidTr="00442CB4">
        <w:trPr>
          <w:trHeight w:val="34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182 1 01 00000 00 0000 000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прибыль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1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182 1 01 02000 01 0000 110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284800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405473" w:rsidRPr="00405473" w:rsidTr="00712639">
        <w:trPr>
          <w:trHeight w:val="1181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182 1 01 02010 01 1000 110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284800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</w:tr>
      <w:tr w:rsidR="00405473" w:rsidRPr="00405473" w:rsidTr="00712639">
        <w:trPr>
          <w:trHeight w:val="112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182 1 01 02010 01 0000 110</w:t>
            </w:r>
          </w:p>
        </w:tc>
        <w:tc>
          <w:tcPr>
            <w:tcW w:w="552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473">
              <w:rPr>
                <w:rFonts w:ascii="Times New Roman" w:hAnsi="Times New Roman"/>
                <w:sz w:val="18"/>
                <w:szCs w:val="24"/>
                <w:vertAlign w:val="superscript"/>
              </w:rPr>
              <w:t>1</w:t>
            </w:r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284800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405473" w:rsidRPr="00405473" w:rsidTr="00442CB4">
        <w:trPr>
          <w:trHeight w:val="79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182 1 03 00000 00 0000 000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516000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405473" w:rsidRPr="00405473" w:rsidTr="00442CB4">
        <w:trPr>
          <w:trHeight w:val="72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182 1 03 02000 01 0000 110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516000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405473" w:rsidRPr="00405473" w:rsidTr="00712639">
        <w:trPr>
          <w:trHeight w:val="1092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182 1 03 02230 01 0000 110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157700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</w:tr>
      <w:tr w:rsidR="00405473" w:rsidRPr="00405473" w:rsidTr="00712639">
        <w:trPr>
          <w:trHeight w:val="1198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182 1 03 02240 01 0000 110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инжекторных</w:t>
            </w:r>
            <w:proofErr w:type="spellEnd"/>
            <w:r w:rsidRPr="00405473">
              <w:rPr>
                <w:rFonts w:ascii="Times New Roman" w:hAnsi="Times New Roman"/>
                <w:sz w:val="18"/>
                <w:szCs w:val="24"/>
              </w:rPr>
              <w:t>) двигателей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,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дифференицированных</w:t>
            </w:r>
            <w:proofErr w:type="spell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</w:tr>
      <w:tr w:rsidR="00405473" w:rsidRPr="00405473" w:rsidTr="00712639">
        <w:trPr>
          <w:trHeight w:val="998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182 1 03 02250 01 0000 110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345300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</w:tr>
      <w:tr w:rsidR="00405473" w:rsidRPr="00405473" w:rsidTr="00712639">
        <w:trPr>
          <w:trHeight w:val="938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182 1 03 02260 01 0000 110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182 1 06 00000 00 0000 000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имущество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</w:tr>
      <w:tr w:rsidR="00405473" w:rsidRPr="00405473" w:rsidTr="00442CB4">
        <w:trPr>
          <w:trHeight w:val="37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182 1 06 01000 00 0000 110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405473" w:rsidRPr="00405473" w:rsidTr="00442CB4">
        <w:trPr>
          <w:trHeight w:val="99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182 1 06 01030 10 0000 110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182 1 06 06000 00 0000 110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Земельный налог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405473" w:rsidRPr="00405473" w:rsidTr="00442CB4">
        <w:trPr>
          <w:trHeight w:val="123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182 1 06 06013 10 1000 110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</w:tr>
      <w:tr w:rsidR="00405473" w:rsidRPr="00405473" w:rsidTr="00442CB4">
        <w:trPr>
          <w:trHeight w:val="75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000 1 11 00000 00 0000 100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35000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35000</w:t>
            </w:r>
          </w:p>
        </w:tc>
      </w:tr>
      <w:tr w:rsidR="00405473" w:rsidRPr="00405473" w:rsidTr="00442CB4">
        <w:trPr>
          <w:trHeight w:val="96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000 1 11 05025 10 0000 120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712639">
        <w:trPr>
          <w:trHeight w:val="911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000 1 11 05035 10 0000 120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</w:tr>
      <w:tr w:rsidR="00405473" w:rsidRPr="00405473" w:rsidTr="00442CB4">
        <w:trPr>
          <w:trHeight w:val="3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000 1 14 00000 00 0000 000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1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000 1 16 00000 00 0000 000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Штрафы, санкции, возмещение ущерба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000 1 16 51040 02 0000 140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Денежные взыскания (штрафы)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1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000 1 17 00000 00 0000 180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Прочие неналоговые доходы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2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182 1 09 00000 00 0000 000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182 1 09 04000 00 0000 110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Налоги на имущество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182 1 09 04050 03 0000 110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182 1 09 04050 03 1000 110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182 1 09 04050 03 2000 110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182 1 09 04050 03 3000 110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712639">
        <w:trPr>
          <w:trHeight w:val="894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182 1 06 06013 10 0000 110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405473" w:rsidRPr="00405473" w:rsidTr="00442CB4">
        <w:trPr>
          <w:trHeight w:val="36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ИТОГО  СОБСТВЕННЫХ ДОХОДОВ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:</w:t>
            </w:r>
            <w:proofErr w:type="gramEnd"/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871800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405473" w:rsidRPr="00405473" w:rsidTr="00442CB4">
        <w:trPr>
          <w:trHeight w:val="33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000 2 00 00000 00 0000 000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6504000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7260200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7929300</w:t>
            </w:r>
          </w:p>
        </w:tc>
      </w:tr>
      <w:tr w:rsidR="00405473" w:rsidRPr="00405473" w:rsidTr="00442CB4">
        <w:trPr>
          <w:trHeight w:val="55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152 2 02 00000 00 0000 000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6504000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7260200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7929300</w:t>
            </w:r>
          </w:p>
        </w:tc>
      </w:tr>
      <w:tr w:rsidR="00405473" w:rsidRPr="00405473" w:rsidTr="00442CB4">
        <w:trPr>
          <w:trHeight w:val="54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152 2 02 01000 00 0000 151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2513900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2281900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2305900</w:t>
            </w:r>
          </w:p>
        </w:tc>
      </w:tr>
      <w:tr w:rsidR="00405473" w:rsidRPr="00405473" w:rsidTr="00442CB4">
        <w:trPr>
          <w:trHeight w:val="82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000 2 02 01001 05 0000 151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4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000 2 02 01001 10 0000 151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2513900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2281900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2305900</w:t>
            </w:r>
          </w:p>
        </w:tc>
      </w:tr>
      <w:tr w:rsidR="00405473" w:rsidRPr="00405473" w:rsidTr="00442CB4">
        <w:trPr>
          <w:trHeight w:val="75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1651000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1438100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1454300</w:t>
            </w:r>
          </w:p>
        </w:tc>
      </w:tr>
      <w:tr w:rsidR="00405473" w:rsidRPr="00405473" w:rsidTr="00442CB4">
        <w:trPr>
          <w:trHeight w:val="70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000 2 02 01003 10 0000 151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862900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843800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851600</w:t>
            </w:r>
          </w:p>
        </w:tc>
      </w:tr>
      <w:tr w:rsidR="00405473" w:rsidRPr="00405473" w:rsidTr="00442CB4">
        <w:trPr>
          <w:trHeight w:val="78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152 2 02 02000 00 0000 151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3898100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000 2 02 02999 00 0000 151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субсидии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3898100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405473" w:rsidRPr="00405473" w:rsidTr="00442CB4">
        <w:trPr>
          <w:trHeight w:val="37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000 2 02 02999 10 0000 151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субсидии бюджетам поселений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3898100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4885500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5534300</w:t>
            </w:r>
          </w:p>
        </w:tc>
      </w:tr>
      <w:tr w:rsidR="00405473" w:rsidRPr="00405473" w:rsidTr="00442CB4">
        <w:trPr>
          <w:trHeight w:val="51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152 2 02 03000 00 000 151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92000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92800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89100</w:t>
            </w:r>
          </w:p>
        </w:tc>
      </w:tr>
      <w:tr w:rsidR="00405473" w:rsidRPr="00405473" w:rsidTr="00442CB4">
        <w:trPr>
          <w:trHeight w:val="102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000 2 02 03015 10 0000 151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405473" w:rsidRPr="00405473" w:rsidTr="00442CB4">
        <w:trPr>
          <w:trHeight w:val="102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05473" w:rsidRPr="00405473" w:rsidTr="00442CB4">
        <w:trPr>
          <w:trHeight w:val="169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1695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152 2 02 0404110 0000 151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Всего доходов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7375800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8349400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9018500</w:t>
            </w:r>
          </w:p>
        </w:tc>
      </w:tr>
      <w:tr w:rsidR="00405473" w:rsidRPr="00405473" w:rsidTr="00442CB4">
        <w:trPr>
          <w:trHeight w:val="300"/>
        </w:trPr>
        <w:tc>
          <w:tcPr>
            <w:tcW w:w="141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Дефицит</w:t>
            </w:r>
          </w:p>
        </w:tc>
        <w:tc>
          <w:tcPr>
            <w:tcW w:w="552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652339,07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  <w:tc>
          <w:tcPr>
            <w:tcW w:w="100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</w:tr>
    </w:tbl>
    <w:p w:rsidR="00405473" w:rsidRPr="00405473" w:rsidRDefault="00405473" w:rsidP="00405473">
      <w:pPr>
        <w:jc w:val="right"/>
        <w:rPr>
          <w:rFonts w:ascii="Times New Roman" w:hAnsi="Times New Roman"/>
          <w:sz w:val="18"/>
          <w:szCs w:val="24"/>
        </w:rPr>
      </w:pP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sz w:val="18"/>
          <w:szCs w:val="24"/>
        </w:rPr>
        <w:lastRenderedPageBreak/>
        <w:t>Приложение №3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sz w:val="18"/>
          <w:szCs w:val="24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405473">
        <w:rPr>
          <w:rFonts w:ascii="Times New Roman" w:hAnsi="Times New Roman"/>
          <w:sz w:val="18"/>
          <w:szCs w:val="24"/>
        </w:rPr>
        <w:t xml:space="preserve">                                                               НА 2015 ГОД И ПЛАНОВЫЙ ПЕРИОД 2016-2017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9"/>
        <w:gridCol w:w="584"/>
        <w:gridCol w:w="670"/>
        <w:gridCol w:w="921"/>
        <w:gridCol w:w="845"/>
        <w:gridCol w:w="845"/>
        <w:gridCol w:w="1256"/>
        <w:gridCol w:w="988"/>
        <w:gridCol w:w="785"/>
        <w:gridCol w:w="785"/>
      </w:tblGrid>
      <w:tr w:rsidR="00405473" w:rsidRPr="00405473" w:rsidTr="00442CB4">
        <w:trPr>
          <w:trHeight w:val="300"/>
        </w:trPr>
        <w:tc>
          <w:tcPr>
            <w:tcW w:w="28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3661" w:type="dxa"/>
            <w:gridSpan w:val="5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сумма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712639">
        <w:trPr>
          <w:trHeight w:val="848"/>
        </w:trPr>
        <w:tc>
          <w:tcPr>
            <w:tcW w:w="28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глава</w:t>
            </w:r>
          </w:p>
        </w:tc>
        <w:tc>
          <w:tcPr>
            <w:tcW w:w="636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раздел</w:t>
            </w:r>
          </w:p>
        </w:tc>
        <w:tc>
          <w:tcPr>
            <w:tcW w:w="86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подраздел</w:t>
            </w:r>
          </w:p>
        </w:tc>
        <w:tc>
          <w:tcPr>
            <w:tcW w:w="79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целевая статья расходов</w:t>
            </w:r>
          </w:p>
        </w:tc>
        <w:tc>
          <w:tcPr>
            <w:tcW w:w="799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вид расходов</w:t>
            </w:r>
          </w:p>
        </w:tc>
        <w:tc>
          <w:tcPr>
            <w:tcW w:w="1180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экономическая статья расходов</w:t>
            </w:r>
          </w:p>
        </w:tc>
        <w:tc>
          <w:tcPr>
            <w:tcW w:w="931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2015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2016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2017</w:t>
            </w:r>
          </w:p>
        </w:tc>
      </w:tr>
      <w:tr w:rsidR="00405473" w:rsidRPr="00405473" w:rsidTr="00442CB4">
        <w:trPr>
          <w:trHeight w:val="63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4066465,07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3738176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3736731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ОБЩЕГОСУДАРСТВЕННЫЕ ВОПРОСЫ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2764708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2911876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2914131</w:t>
            </w:r>
          </w:p>
        </w:tc>
      </w:tr>
      <w:tr w:rsidR="00405473" w:rsidRPr="00405473" w:rsidTr="00442CB4">
        <w:trPr>
          <w:trHeight w:val="109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</w:tr>
      <w:tr w:rsidR="00405473" w:rsidRPr="00405473" w:rsidTr="00442CB4">
        <w:trPr>
          <w:trHeight w:val="135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 и муниципальных образований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405473" w:rsidRPr="00405473" w:rsidTr="00442CB4">
        <w:trPr>
          <w:trHeight w:val="40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Глава муниципального образования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О3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О3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405473" w:rsidRPr="00405473" w:rsidTr="00442CB4">
        <w:trPr>
          <w:trHeight w:val="39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О3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О3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О3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</w:tr>
      <w:tr w:rsidR="00405473" w:rsidRPr="00405473" w:rsidTr="00442CB4">
        <w:trPr>
          <w:trHeight w:val="136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2203832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2203832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Центральный аппарат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2203832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1743017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</w:tr>
      <w:tr w:rsidR="00405473" w:rsidRPr="00405473" w:rsidTr="00442CB4">
        <w:trPr>
          <w:trHeight w:val="42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1743017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1404400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1476000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1476000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338617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445752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445752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40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выплаты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212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438815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424220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426475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438815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424220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426475</w:t>
            </w:r>
          </w:p>
        </w:tc>
      </w:tr>
      <w:tr w:rsidR="00405473" w:rsidRPr="00405473" w:rsidTr="00442CB4">
        <w:trPr>
          <w:trHeight w:val="63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8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95395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49025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49025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26400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29000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расходы,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14000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53210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3785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6025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6025</w:t>
            </w:r>
          </w:p>
        </w:tc>
      </w:tr>
      <w:tr w:rsidR="00405473" w:rsidRPr="00405473" w:rsidTr="00442CB4">
        <w:trPr>
          <w:trHeight w:val="81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243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343420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375195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377450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405473" w:rsidRPr="00405473" w:rsidTr="00442CB4">
        <w:trPr>
          <w:trHeight w:val="3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159500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175400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175400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56320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расходы,</w:t>
            </w:r>
          </w:p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38900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124795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127050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5028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5028</w:t>
            </w:r>
          </w:p>
        </w:tc>
      </w:tr>
      <w:tr w:rsidR="00405473" w:rsidRPr="00405473" w:rsidTr="00442CB4">
        <w:trPr>
          <w:trHeight w:val="6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О4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40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</w:tr>
      <w:tr w:rsidR="00405473" w:rsidRPr="00405473" w:rsidTr="00442CB4">
        <w:trPr>
          <w:trHeight w:val="3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Резервные фонды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05473" w:rsidRPr="00405473" w:rsidTr="00442CB4">
        <w:trPr>
          <w:trHeight w:val="39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05473" w:rsidRPr="00405473" w:rsidTr="00442CB4">
        <w:trPr>
          <w:trHeight w:val="23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90А0600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90А0600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59000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59800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56100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405473" w:rsidRPr="00405473" w:rsidTr="00442CB4">
        <w:trPr>
          <w:trHeight w:val="9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52100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52100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42200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42800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13000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12100</w:t>
            </w:r>
          </w:p>
        </w:tc>
      </w:tr>
      <w:tr w:rsidR="00405473" w:rsidRPr="00405473" w:rsidTr="00442CB4">
        <w:trPr>
          <w:trHeight w:val="63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405473" w:rsidRPr="00405473" w:rsidTr="00442CB4">
        <w:trPr>
          <w:trHeight w:val="6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405473" w:rsidRPr="00405473" w:rsidTr="00442CB4">
        <w:trPr>
          <w:trHeight w:val="103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О3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103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Муниципальная целевая программа "Профилактика терроризма и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экстремизма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"н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>а</w:t>
            </w:r>
            <w:proofErr w:type="spell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территории МО "Ново-Николаевское"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795 02 02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796 02 02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lastRenderedPageBreak/>
              <w:t>Прочие расходы (в части мероприятий)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797 02 02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798 02 02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ЭКОНОМИКА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Общеэкономические вопросы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05473" w:rsidRPr="00405473" w:rsidTr="00442CB4">
        <w:trPr>
          <w:trHeight w:val="84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</w:tr>
      <w:tr w:rsidR="00405473" w:rsidRPr="00405473" w:rsidTr="00442CB4">
        <w:trPr>
          <w:trHeight w:val="33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</w:tr>
      <w:tr w:rsidR="00405473" w:rsidRPr="00405473" w:rsidTr="00442CB4">
        <w:trPr>
          <w:trHeight w:val="54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Закупка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товаров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,р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>абот,услуг</w:t>
            </w:r>
            <w:proofErr w:type="spellEnd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1124749,07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405473" w:rsidRPr="00405473" w:rsidTr="00442CB4">
        <w:trPr>
          <w:trHeight w:val="6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Поддержка дорожного хозяйств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а(</w:t>
            </w:r>
            <w:proofErr w:type="gramEnd"/>
            <w:r w:rsidRPr="00405473">
              <w:rPr>
                <w:rFonts w:ascii="Times New Roman" w:hAnsi="Times New Roman"/>
                <w:sz w:val="18"/>
                <w:szCs w:val="24"/>
              </w:rPr>
              <w:t>дорожного фонда)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1124749,07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1124749,07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1124749,07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ЖИЛИЩНО-КОММУНАЛЬНОЕ ХОЗЯЙСТВО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0000000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4780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0000000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4780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136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4780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4780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51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4780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512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512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49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Мероприятия в области физкультуры и спорта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405473" w:rsidRPr="00405473" w:rsidTr="00442CB4">
        <w:trPr>
          <w:trHeight w:val="72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405473" w:rsidRPr="00405473" w:rsidTr="00442CB4">
        <w:trPr>
          <w:trHeight w:val="102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44728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108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81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42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межбюджетные трансферты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9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Перечисление другим бюджетам бюджетной системы (ГО ЧС 20328, КСП 10000, Торги 14400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 xml:space="preserve"> )</w:t>
            </w:r>
            <w:proofErr w:type="gramEnd"/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251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44728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132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3961674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4829284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5382429</w:t>
            </w:r>
          </w:p>
        </w:tc>
      </w:tr>
      <w:tr w:rsidR="00405473" w:rsidRPr="00405473" w:rsidTr="00442CB4">
        <w:trPr>
          <w:trHeight w:val="40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КУЛЬТУРА И КИНЕМАТОГРАФИЯ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3961674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4829284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Культура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3961674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4829284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44О ОО </w:t>
            </w:r>
            <w:proofErr w:type="spell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2560764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3298074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3851219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2248573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3109274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3677419</w:t>
            </w:r>
          </w:p>
        </w:tc>
      </w:tr>
      <w:tr w:rsidR="00405473" w:rsidRPr="00405473" w:rsidTr="00442CB4">
        <w:trPr>
          <w:trHeight w:val="39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2248573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3109274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3677419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1730797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2390874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2823719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517776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718400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853700</w:t>
            </w:r>
          </w:p>
        </w:tc>
      </w:tr>
      <w:tr w:rsidR="00405473" w:rsidRPr="00405473" w:rsidTr="00442CB4">
        <w:trPr>
          <w:trHeight w:val="52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287691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173800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287691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173800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287691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173800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405473" w:rsidRPr="00405473" w:rsidTr="00442CB4">
        <w:trPr>
          <w:trHeight w:val="33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250000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148800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163800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225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10847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36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расходы,</w:t>
            </w:r>
          </w:p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405473" w:rsidRPr="00405473" w:rsidTr="00442CB4">
        <w:trPr>
          <w:trHeight w:val="54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10844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2500</w:t>
            </w:r>
          </w:p>
        </w:tc>
      </w:tr>
      <w:tr w:rsidR="00405473" w:rsidRPr="00405473" w:rsidTr="00442CB4">
        <w:trPr>
          <w:trHeight w:val="51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23000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Библиотеки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442 ОО </w:t>
            </w:r>
            <w:proofErr w:type="spell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591500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721800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721800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583300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583300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447600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549000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549000</w:t>
            </w:r>
          </w:p>
        </w:tc>
      </w:tr>
      <w:tr w:rsidR="00405473" w:rsidRPr="00405473" w:rsidTr="00442CB4">
        <w:trPr>
          <w:trHeight w:val="51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135700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165700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165700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8200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8200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405473" w:rsidRPr="00405473" w:rsidTr="00442CB4">
        <w:trPr>
          <w:trHeight w:val="54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8200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</w:tr>
      <w:tr w:rsidR="00405473" w:rsidRPr="00405473" w:rsidTr="00442CB4">
        <w:trPr>
          <w:trHeight w:val="34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7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4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Прочие расходы,</w:t>
            </w:r>
          </w:p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услуги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3600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3600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lastRenderedPageBreak/>
              <w:t>Прочие расходы (в части мероприятий)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</w:tr>
      <w:tr w:rsidR="00405473" w:rsidRPr="00405473" w:rsidTr="00442CB4">
        <w:trPr>
          <w:trHeight w:val="51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31О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5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405473" w:rsidRPr="00405473" w:rsidTr="00442CB4">
        <w:trPr>
          <w:trHeight w:val="49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8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54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405473" w:rsidRPr="00405473" w:rsidTr="00442CB4">
        <w:trPr>
          <w:trHeight w:val="60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452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</w:tr>
      <w:tr w:rsidR="00405473" w:rsidRPr="00405473" w:rsidTr="00442CB4">
        <w:trPr>
          <w:trHeight w:val="61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</w:tr>
      <w:tr w:rsidR="00405473" w:rsidRPr="00405473" w:rsidTr="00442CB4">
        <w:trPr>
          <w:trHeight w:val="375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</w:tr>
      <w:tr w:rsidR="00405473" w:rsidRPr="00405473" w:rsidTr="00442CB4">
        <w:trPr>
          <w:trHeight w:val="39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</w:tr>
      <w:tr w:rsidR="00405473" w:rsidRPr="00405473" w:rsidTr="00442CB4">
        <w:trPr>
          <w:trHeight w:val="330"/>
        </w:trPr>
        <w:tc>
          <w:tcPr>
            <w:tcW w:w="285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О</w:t>
            </w:r>
            <w:proofErr w:type="gramStart"/>
            <w:r w:rsidRPr="00405473">
              <w:rPr>
                <w:rFonts w:ascii="Times New Roman" w:hAnsi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условно утверждаемые расходы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173521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  <w:szCs w:val="24"/>
              </w:rPr>
            </w:pPr>
            <w:r w:rsidRPr="00405473">
              <w:rPr>
                <w:rFonts w:ascii="Times New Roman" w:hAnsi="Times New Roman"/>
                <w:sz w:val="18"/>
                <w:szCs w:val="24"/>
              </w:rPr>
              <w:t>367145</w:t>
            </w:r>
          </w:p>
        </w:tc>
      </w:tr>
      <w:tr w:rsidR="00405473" w:rsidRPr="00405473" w:rsidTr="00442CB4">
        <w:trPr>
          <w:trHeight w:val="300"/>
        </w:trPr>
        <w:tc>
          <w:tcPr>
            <w:tcW w:w="28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Всего расходов</w:t>
            </w:r>
          </w:p>
        </w:tc>
        <w:tc>
          <w:tcPr>
            <w:tcW w:w="55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8028139,07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8567460</w:t>
            </w:r>
          </w:p>
        </w:tc>
        <w:tc>
          <w:tcPr>
            <w:tcW w:w="743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05473">
              <w:rPr>
                <w:rFonts w:ascii="Times New Roman" w:hAnsi="Times New Roman"/>
                <w:b/>
                <w:bCs/>
                <w:sz w:val="18"/>
                <w:szCs w:val="24"/>
              </w:rPr>
              <w:t>9119160</w:t>
            </w:r>
          </w:p>
        </w:tc>
      </w:tr>
    </w:tbl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05473" w:rsidRPr="00405473" w:rsidRDefault="00405473" w:rsidP="00712639">
      <w:pPr>
        <w:pStyle w:val="a3"/>
        <w:rPr>
          <w:b/>
          <w:sz w:val="20"/>
          <w:szCs w:val="28"/>
        </w:rPr>
      </w:pPr>
      <w:r w:rsidRPr="00405473">
        <w:rPr>
          <w:b/>
          <w:sz w:val="20"/>
          <w:szCs w:val="28"/>
        </w:rPr>
        <w:t xml:space="preserve">РОССИЙСКАЯ ФЕДЕРАЦИЯ                                                                    </w:t>
      </w:r>
    </w:p>
    <w:p w:rsidR="00405473" w:rsidRPr="00405473" w:rsidRDefault="00405473" w:rsidP="00712639">
      <w:pPr>
        <w:pStyle w:val="a3"/>
        <w:rPr>
          <w:b/>
          <w:sz w:val="20"/>
          <w:szCs w:val="28"/>
        </w:rPr>
      </w:pPr>
      <w:r w:rsidRPr="00405473">
        <w:rPr>
          <w:b/>
          <w:sz w:val="20"/>
          <w:szCs w:val="28"/>
        </w:rPr>
        <w:t>ИРКУТСКАЯ ОБЛАСТЬ</w:t>
      </w:r>
    </w:p>
    <w:p w:rsidR="00405473" w:rsidRPr="00405473" w:rsidRDefault="00405473" w:rsidP="00712639">
      <w:pPr>
        <w:pStyle w:val="a3"/>
        <w:rPr>
          <w:b/>
          <w:sz w:val="20"/>
          <w:szCs w:val="28"/>
        </w:rPr>
      </w:pPr>
      <w:r w:rsidRPr="00405473">
        <w:rPr>
          <w:b/>
          <w:sz w:val="20"/>
          <w:szCs w:val="28"/>
        </w:rPr>
        <w:t>Усть-Ордынский Бурятский  округ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405473">
        <w:rPr>
          <w:rFonts w:ascii="Times New Roman" w:hAnsi="Times New Roman"/>
          <w:b/>
          <w:sz w:val="20"/>
          <w:szCs w:val="28"/>
        </w:rPr>
        <w:t>Муниципальное образование «Ново-Николаевское»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405473">
        <w:rPr>
          <w:rFonts w:ascii="Times New Roman" w:hAnsi="Times New Roman"/>
          <w:b/>
          <w:sz w:val="20"/>
          <w:szCs w:val="28"/>
        </w:rPr>
        <w:t>ДУМА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405473">
        <w:rPr>
          <w:rFonts w:ascii="Times New Roman" w:hAnsi="Times New Roman"/>
          <w:b/>
          <w:sz w:val="20"/>
          <w:szCs w:val="28"/>
        </w:rPr>
        <w:t xml:space="preserve">Решение </w:t>
      </w:r>
    </w:p>
    <w:p w:rsidR="00405473" w:rsidRPr="00405473" w:rsidRDefault="00405473" w:rsidP="00712639">
      <w:pPr>
        <w:tabs>
          <w:tab w:val="left" w:pos="6180"/>
        </w:tabs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>от «30» июня 2015 года  №9</w:t>
      </w:r>
      <w:r w:rsidRPr="00405473">
        <w:rPr>
          <w:rFonts w:ascii="Times New Roman" w:hAnsi="Times New Roman"/>
          <w:color w:val="000000"/>
          <w:sz w:val="20"/>
          <w:szCs w:val="28"/>
        </w:rPr>
        <w:tab/>
        <w:t xml:space="preserve">               с. </w:t>
      </w:r>
      <w:proofErr w:type="gramStart"/>
      <w:r w:rsidRPr="00405473">
        <w:rPr>
          <w:rFonts w:ascii="Times New Roman" w:hAnsi="Times New Roman"/>
          <w:color w:val="000000"/>
          <w:sz w:val="20"/>
          <w:szCs w:val="28"/>
        </w:rPr>
        <w:t>Ново-Николаевск</w:t>
      </w:r>
      <w:proofErr w:type="gramEnd"/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>«О  внесении изменений в   бюджет муниципального образования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«Ново-Николаевское» на 2015 год»  </w:t>
      </w: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Общий объем доходов в сумме 7534500 руб., том числе безвозмездные поступления из областного и районного бюджетов–6504000 рубля и 206100 общий объем расходов бюджетов сумме 8186839,07 рублей, </w:t>
      </w: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           Установить размер дефицита  бюджета в сумме  652339,07 рублей.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2.Утвердить источники внутреннего финансирования дефицита бюджета </w:t>
      </w:r>
      <w:r w:rsidRPr="00405473">
        <w:rPr>
          <w:rFonts w:ascii="Times New Roman" w:hAnsi="Times New Roman"/>
          <w:bCs/>
          <w:color w:val="000000"/>
          <w:sz w:val="20"/>
          <w:szCs w:val="28"/>
        </w:rPr>
        <w:t>согласно приложению № 1 к данному решению.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>3. Утвердить прогнозируемое поступление доходов</w:t>
      </w:r>
      <w:r w:rsidRPr="00405473">
        <w:rPr>
          <w:rFonts w:ascii="Times New Roman" w:hAnsi="Times New Roman"/>
          <w:bCs/>
          <w:color w:val="000000"/>
          <w:sz w:val="20"/>
          <w:szCs w:val="28"/>
        </w:rPr>
        <w:t xml:space="preserve"> согласно приложению №2 к данному решению.</w:t>
      </w:r>
    </w:p>
    <w:p w:rsidR="00405473" w:rsidRPr="00405473" w:rsidRDefault="00405473" w:rsidP="007126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>4</w:t>
      </w:r>
      <w:r w:rsidRPr="00405473">
        <w:rPr>
          <w:rFonts w:ascii="Times New Roman" w:hAnsi="Times New Roman"/>
          <w:b/>
          <w:color w:val="000000"/>
          <w:sz w:val="20"/>
          <w:szCs w:val="28"/>
        </w:rPr>
        <w:t>.</w:t>
      </w:r>
      <w:r w:rsidRPr="00405473">
        <w:rPr>
          <w:rFonts w:ascii="Times New Roman" w:hAnsi="Times New Roman"/>
          <w:color w:val="000000"/>
          <w:sz w:val="20"/>
          <w:szCs w:val="28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405473">
        <w:rPr>
          <w:rFonts w:ascii="Times New Roman" w:hAnsi="Times New Roman"/>
          <w:color w:val="000000"/>
          <w:sz w:val="20"/>
          <w:szCs w:val="28"/>
        </w:rPr>
        <w:t>расходов  ведомственной классификации расходов бюджетов Российской федерации</w:t>
      </w:r>
      <w:proofErr w:type="gramEnd"/>
      <w:r w:rsidRPr="00405473">
        <w:rPr>
          <w:rFonts w:ascii="Times New Roman" w:hAnsi="Times New Roman"/>
          <w:color w:val="000000"/>
          <w:sz w:val="20"/>
          <w:szCs w:val="28"/>
        </w:rPr>
        <w:t xml:space="preserve">  согласно приложению № 3 к настоящему решению. </w:t>
      </w:r>
    </w:p>
    <w:p w:rsidR="00405473" w:rsidRPr="00405473" w:rsidRDefault="00405473" w:rsidP="0071263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Глава </w:t>
      </w:r>
      <w:proofErr w:type="gramStart"/>
      <w:r w:rsidRPr="00405473">
        <w:rPr>
          <w:rFonts w:ascii="Times New Roman" w:hAnsi="Times New Roman"/>
          <w:color w:val="000000"/>
          <w:sz w:val="20"/>
          <w:szCs w:val="28"/>
        </w:rPr>
        <w:t>муниципального</w:t>
      </w:r>
      <w:proofErr w:type="gramEnd"/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  <w:r w:rsidRPr="00405473">
        <w:rPr>
          <w:rFonts w:ascii="Times New Roman" w:hAnsi="Times New Roman"/>
          <w:color w:val="000000"/>
          <w:sz w:val="20"/>
          <w:szCs w:val="28"/>
        </w:rPr>
        <w:t xml:space="preserve">образования «Ново-Николаевское»                                              </w:t>
      </w:r>
      <w:proofErr w:type="spellStart"/>
      <w:r w:rsidRPr="00405473">
        <w:rPr>
          <w:rFonts w:ascii="Times New Roman" w:hAnsi="Times New Roman"/>
          <w:color w:val="000000"/>
          <w:sz w:val="20"/>
          <w:szCs w:val="28"/>
        </w:rPr>
        <w:t>В.И.Маглаев</w:t>
      </w:r>
      <w:proofErr w:type="spellEnd"/>
    </w:p>
    <w:p w:rsidR="00405473" w:rsidRPr="00405473" w:rsidRDefault="00405473" w:rsidP="00405473">
      <w:pPr>
        <w:rPr>
          <w:rFonts w:ascii="Times New Roman" w:hAnsi="Times New Roman"/>
          <w:sz w:val="20"/>
          <w:szCs w:val="28"/>
        </w:rPr>
      </w:pPr>
    </w:p>
    <w:p w:rsidR="00405473" w:rsidRDefault="00405473" w:rsidP="00405473">
      <w:pPr>
        <w:jc w:val="right"/>
        <w:rPr>
          <w:rFonts w:ascii="Times New Roman" w:hAnsi="Times New Roman"/>
          <w:b/>
          <w:sz w:val="18"/>
        </w:rPr>
      </w:pP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  <w:r w:rsidRPr="00405473">
        <w:rPr>
          <w:rFonts w:ascii="Times New Roman" w:hAnsi="Times New Roman"/>
          <w:b/>
          <w:sz w:val="18"/>
        </w:rPr>
        <w:t>Пояснительная  записка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  <w:r w:rsidRPr="00405473">
        <w:rPr>
          <w:rFonts w:ascii="Times New Roman" w:hAnsi="Times New Roman"/>
          <w:b/>
          <w:sz w:val="18"/>
        </w:rPr>
        <w:t>к решению  Думы муниципального образования «Ново-Николаевское»</w:t>
      </w:r>
      <w:r w:rsidRPr="00405473">
        <w:rPr>
          <w:rFonts w:ascii="Times New Roman" w:hAnsi="Times New Roman"/>
          <w:b/>
          <w:sz w:val="18"/>
        </w:rPr>
        <w:br/>
        <w:t xml:space="preserve"> от 30 июня 2015 г. № 9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  <w:r w:rsidRPr="00405473">
        <w:rPr>
          <w:rFonts w:ascii="Times New Roman" w:hAnsi="Times New Roman"/>
          <w:b/>
          <w:sz w:val="18"/>
        </w:rPr>
        <w:t>«О внесении изменений в бюджет МО «Ново-Николаевское»  на 2015 год»</w:t>
      </w:r>
    </w:p>
    <w:p w:rsidR="00405473" w:rsidRPr="00405473" w:rsidRDefault="00405473" w:rsidP="00712639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405473">
        <w:rPr>
          <w:rFonts w:ascii="Times New Roman" w:hAnsi="Times New Roman"/>
          <w:b/>
          <w:sz w:val="18"/>
        </w:rPr>
        <w:t>РАСХОДЫ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lastRenderedPageBreak/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Уменьшены расходы: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 xml:space="preserve">-  по виду расходов 121, КОСГУ 213 «Начисления на выплаты» на 5000 руб. 00 </w:t>
      </w:r>
      <w:proofErr w:type="spellStart"/>
      <w:r w:rsidRPr="00405473">
        <w:rPr>
          <w:rFonts w:ascii="Times New Roman" w:hAnsi="Times New Roman"/>
          <w:sz w:val="18"/>
        </w:rPr>
        <w:t>коп</w:t>
      </w:r>
      <w:proofErr w:type="gramStart"/>
      <w:r w:rsidRPr="00405473">
        <w:rPr>
          <w:rFonts w:ascii="Times New Roman" w:hAnsi="Times New Roman"/>
          <w:sz w:val="18"/>
        </w:rPr>
        <w:t>.и</w:t>
      </w:r>
      <w:proofErr w:type="spellEnd"/>
      <w:proofErr w:type="gramEnd"/>
      <w:r w:rsidRPr="00405473">
        <w:rPr>
          <w:rFonts w:ascii="Times New Roman" w:hAnsi="Times New Roman"/>
          <w:sz w:val="18"/>
        </w:rPr>
        <w:t xml:space="preserve"> составили 333617 руб.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Увеличены расходы: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- по виду расходов 244, КОСГУ 340 «Увеличение стоимости материальных запасов» на 5000 руб. и составили 65000 руб.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По подразделу 0314 «Национальная оборона»: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Уменьшены расходы: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 xml:space="preserve"> - по виду расходов 244  КОСГУ 221 «Услуги связи» на 2000 рублей.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- по виду расходов 121 КОСГУ 211 «Заработная плата» на 2600 руб. и составили 39600 рублей.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- по виду расходов 121 КОСГУ 213 «Начисление на оплату труда» на 800 руб.  и составили 12000 рублей.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b/>
          <w:bCs/>
          <w:sz w:val="18"/>
        </w:rPr>
      </w:pPr>
      <w:r w:rsidRPr="00405473">
        <w:rPr>
          <w:rFonts w:ascii="Times New Roman" w:hAnsi="Times New Roman"/>
          <w:sz w:val="18"/>
        </w:rPr>
        <w:t>По подразделу 0801 «</w:t>
      </w:r>
      <w:r w:rsidRPr="00405473">
        <w:rPr>
          <w:rFonts w:ascii="Times New Roman" w:hAnsi="Times New Roman"/>
          <w:bCs/>
          <w:sz w:val="18"/>
        </w:rPr>
        <w:t>Муниципальное казенное учреждение культуры "Культурно-спортивное объединение" муниципального образования "Ново-Николаевское</w:t>
      </w:r>
      <w:r w:rsidRPr="00405473">
        <w:rPr>
          <w:rFonts w:ascii="Times New Roman" w:hAnsi="Times New Roman"/>
          <w:b/>
          <w:bCs/>
          <w:sz w:val="18"/>
        </w:rPr>
        <w:t>"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Увеличены расходы:</w:t>
      </w: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- по виду расходов 244 КОСГУ 340 «Увеличение стоимости материальных запасов» на 164100 рублей и составили 166100 рублей.</w:t>
      </w:r>
    </w:p>
    <w:p w:rsidR="00405473" w:rsidRPr="00405473" w:rsidRDefault="00405473" w:rsidP="00405473">
      <w:pPr>
        <w:jc w:val="center"/>
        <w:rPr>
          <w:rFonts w:ascii="Times New Roman" w:hAnsi="Times New Roman"/>
          <w:b/>
          <w:sz w:val="18"/>
        </w:rPr>
      </w:pPr>
      <w:r w:rsidRPr="00405473">
        <w:rPr>
          <w:rFonts w:ascii="Times New Roman" w:hAnsi="Times New Roman"/>
          <w:b/>
          <w:sz w:val="18"/>
        </w:rPr>
        <w:t>ДОХОДЫ</w:t>
      </w:r>
    </w:p>
    <w:p w:rsidR="00405473" w:rsidRPr="00405473" w:rsidRDefault="00405473" w:rsidP="00405473">
      <w:pPr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 xml:space="preserve">     Снижена сумма субвенции бюджетам субъектов Российской Федерации на осуществление первичного воинского учета на территориях, где отсутствуют военные комиссариаты на 5400 </w:t>
      </w:r>
      <w:proofErr w:type="gramStart"/>
      <w:r w:rsidRPr="00405473">
        <w:rPr>
          <w:rFonts w:ascii="Times New Roman" w:hAnsi="Times New Roman"/>
          <w:sz w:val="18"/>
        </w:rPr>
        <w:t>рублей</w:t>
      </w:r>
      <w:proofErr w:type="gramEnd"/>
      <w:r w:rsidRPr="00405473">
        <w:rPr>
          <w:rFonts w:ascii="Times New Roman" w:hAnsi="Times New Roman"/>
          <w:sz w:val="18"/>
        </w:rPr>
        <w:t xml:space="preserve"> и составила 53600 руб.</w:t>
      </w:r>
    </w:p>
    <w:p w:rsidR="00405473" w:rsidRPr="00405473" w:rsidRDefault="00405473" w:rsidP="00405473">
      <w:pPr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 xml:space="preserve">   Добавлена статья доходов – «Иные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оцифровки» в сумме 164100 руб.</w:t>
      </w:r>
    </w:p>
    <w:p w:rsidR="00405473" w:rsidRPr="00405473" w:rsidRDefault="00405473" w:rsidP="00405473">
      <w:pPr>
        <w:rPr>
          <w:rFonts w:ascii="Times New Roman" w:hAnsi="Times New Roman"/>
          <w:sz w:val="18"/>
        </w:rPr>
      </w:pP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 xml:space="preserve">Начальник финансового отдела                                                                      </w:t>
      </w:r>
      <w:proofErr w:type="spellStart"/>
      <w:r w:rsidRPr="00405473">
        <w:rPr>
          <w:rFonts w:ascii="Times New Roman" w:hAnsi="Times New Roman"/>
          <w:sz w:val="18"/>
        </w:rPr>
        <w:t>Г.С.Гошинова</w:t>
      </w:r>
      <w:proofErr w:type="spellEnd"/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>Приложение №1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18"/>
        </w:rPr>
      </w:pPr>
      <w:r w:rsidRPr="00405473">
        <w:rPr>
          <w:rFonts w:ascii="Times New Roman" w:hAnsi="Times New Roman"/>
          <w:b/>
          <w:bCs/>
          <w:sz w:val="18"/>
        </w:rPr>
        <w:t xml:space="preserve">                                                             Источники внутреннего финансирования</w:t>
      </w:r>
    </w:p>
    <w:p w:rsidR="00405473" w:rsidRPr="00405473" w:rsidRDefault="00405473" w:rsidP="00712639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b/>
          <w:bCs/>
          <w:sz w:val="18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405473" w:rsidRPr="00405473" w:rsidRDefault="00405473" w:rsidP="00405473">
      <w:pPr>
        <w:jc w:val="right"/>
        <w:rPr>
          <w:rFonts w:ascii="Times New Roman" w:hAnsi="Times New Roman"/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8"/>
        <w:gridCol w:w="2912"/>
        <w:gridCol w:w="1686"/>
        <w:gridCol w:w="1175"/>
        <w:gridCol w:w="1175"/>
      </w:tblGrid>
      <w:tr w:rsidR="00405473" w:rsidRPr="00405473" w:rsidTr="00442CB4">
        <w:trPr>
          <w:trHeight w:val="300"/>
        </w:trPr>
        <w:tc>
          <w:tcPr>
            <w:tcW w:w="3168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05473" w:rsidRPr="00405473" w:rsidTr="00442CB4">
        <w:trPr>
          <w:trHeight w:val="630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01 05 00 00 00 0000 000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652339,07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218060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100660</w:t>
            </w:r>
          </w:p>
        </w:tc>
      </w:tr>
      <w:tr w:rsidR="00405473" w:rsidRPr="00405473" w:rsidTr="00442CB4">
        <w:trPr>
          <w:trHeight w:val="300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Увеличение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</w:rPr>
              <w:t xml:space="preserve"> 05 00 00 00 0000 500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-7534500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-9018500</w:t>
            </w:r>
          </w:p>
        </w:tc>
      </w:tr>
      <w:tr w:rsidR="00405473" w:rsidRPr="00405473" w:rsidTr="00442CB4">
        <w:trPr>
          <w:trHeight w:val="34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Уменьшение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</w:rPr>
              <w:t xml:space="preserve"> 05 00 00 00 0000 600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8186839,07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9119160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Увеличение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</w:rPr>
              <w:t xml:space="preserve"> 05 02 00 00 0000 500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-7534500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-9018500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Увеличение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</w:rPr>
              <w:t xml:space="preserve"> 05 02 01 00 0000 510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-7534500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-9018500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Уменьшение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</w:rPr>
              <w:t xml:space="preserve"> 05 02 00 00 0000 600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8186839,07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9119160</w:t>
            </w:r>
          </w:p>
        </w:tc>
      </w:tr>
      <w:tr w:rsidR="00405473" w:rsidRPr="00405473" w:rsidTr="00442CB4">
        <w:trPr>
          <w:trHeight w:val="525"/>
        </w:trPr>
        <w:tc>
          <w:tcPr>
            <w:tcW w:w="3168" w:type="dxa"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Уменьшение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ООО О</w:t>
            </w:r>
            <w:proofErr w:type="gramStart"/>
            <w:r w:rsidRPr="0040547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405473">
              <w:rPr>
                <w:rFonts w:ascii="Times New Roman" w:hAnsi="Times New Roman"/>
                <w:sz w:val="18"/>
              </w:rPr>
              <w:t xml:space="preserve"> 05 02 01 00 0000 610</w:t>
            </w:r>
          </w:p>
        </w:tc>
        <w:tc>
          <w:tcPr>
            <w:tcW w:w="1686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8186839,07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405473" w:rsidRPr="00405473" w:rsidRDefault="00405473" w:rsidP="00442CB4">
            <w:pPr>
              <w:rPr>
                <w:rFonts w:ascii="Times New Roman" w:hAnsi="Times New Roman"/>
                <w:sz w:val="18"/>
              </w:rPr>
            </w:pPr>
            <w:r w:rsidRPr="00405473">
              <w:rPr>
                <w:rFonts w:ascii="Times New Roman" w:hAnsi="Times New Roman"/>
                <w:sz w:val="18"/>
              </w:rPr>
              <w:t>9119160</w:t>
            </w:r>
          </w:p>
        </w:tc>
      </w:tr>
    </w:tbl>
    <w:p w:rsidR="00405473" w:rsidRPr="00405473" w:rsidRDefault="00405473" w:rsidP="00405473">
      <w:pPr>
        <w:rPr>
          <w:rFonts w:ascii="Times New Roman" w:hAnsi="Times New Roman"/>
          <w:sz w:val="18"/>
        </w:rPr>
      </w:pPr>
    </w:p>
    <w:p w:rsidR="00405473" w:rsidRPr="00405473" w:rsidRDefault="00405473" w:rsidP="00712639">
      <w:pPr>
        <w:spacing w:after="0" w:line="240" w:lineRule="auto"/>
        <w:rPr>
          <w:rFonts w:ascii="Times New Roman" w:hAnsi="Times New Roman"/>
          <w:sz w:val="18"/>
        </w:rPr>
      </w:pPr>
      <w:r w:rsidRPr="00405473">
        <w:rPr>
          <w:rFonts w:ascii="Times New Roman" w:hAnsi="Times New Roman"/>
          <w:sz w:val="18"/>
        </w:rPr>
        <w:t xml:space="preserve">Начальник финансового отдела                                                                         </w:t>
      </w:r>
      <w:proofErr w:type="spellStart"/>
      <w:r w:rsidRPr="00405473">
        <w:rPr>
          <w:rFonts w:ascii="Times New Roman" w:hAnsi="Times New Roman"/>
          <w:sz w:val="18"/>
        </w:rPr>
        <w:t>Гошинова</w:t>
      </w:r>
      <w:proofErr w:type="spellEnd"/>
      <w:r w:rsidRPr="00405473">
        <w:rPr>
          <w:rFonts w:ascii="Times New Roman" w:hAnsi="Times New Roman"/>
          <w:sz w:val="18"/>
        </w:rPr>
        <w:t xml:space="preserve"> Г. С.</w:t>
      </w:r>
    </w:p>
    <w:p w:rsidR="00405473" w:rsidRPr="00DE17AE" w:rsidRDefault="00405473" w:rsidP="0071263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E17AE">
        <w:rPr>
          <w:rFonts w:ascii="Times New Roman" w:hAnsi="Times New Roman"/>
          <w:sz w:val="20"/>
        </w:rPr>
        <w:t>Приложение №2</w:t>
      </w:r>
    </w:p>
    <w:p w:rsidR="00405473" w:rsidRPr="00DE17AE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 w:rsidRPr="00DE17AE">
        <w:rPr>
          <w:rFonts w:ascii="Times New Roman" w:hAnsi="Times New Roman"/>
          <w:b/>
          <w:bCs/>
          <w:sz w:val="20"/>
        </w:rPr>
        <w:t xml:space="preserve">    Прогноз поступления доходов в  бюджет муниципального образования </w:t>
      </w:r>
    </w:p>
    <w:p w:rsidR="00405473" w:rsidRPr="00DE17AE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 w:rsidRPr="00DE17AE">
        <w:rPr>
          <w:rFonts w:ascii="Times New Roman" w:hAnsi="Times New Roman"/>
          <w:b/>
          <w:bCs/>
          <w:sz w:val="20"/>
        </w:rPr>
        <w:t xml:space="preserve">"Ново-Николаевское" </w:t>
      </w:r>
    </w:p>
    <w:p w:rsidR="00405473" w:rsidRPr="00DE17AE" w:rsidRDefault="00405473" w:rsidP="00712639">
      <w:pPr>
        <w:spacing w:after="0" w:line="240" w:lineRule="auto"/>
        <w:jc w:val="right"/>
        <w:rPr>
          <w:rFonts w:ascii="Times New Roman" w:hAnsi="Times New Roman"/>
          <w:b/>
          <w:bCs/>
          <w:sz w:val="20"/>
        </w:rPr>
      </w:pPr>
      <w:r w:rsidRPr="00DE17AE">
        <w:rPr>
          <w:rFonts w:ascii="Times New Roman" w:hAnsi="Times New Roman"/>
          <w:b/>
          <w:bCs/>
          <w:sz w:val="20"/>
        </w:rPr>
        <w:t xml:space="preserve"> на 2015 год и плановый период 2016-2017 гг.</w:t>
      </w:r>
    </w:p>
    <w:p w:rsidR="00405473" w:rsidRPr="00DE17AE" w:rsidRDefault="00405473" w:rsidP="0071263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E17AE">
        <w:rPr>
          <w:rFonts w:ascii="Times New Roman" w:hAnsi="Times New Roman"/>
          <w:b/>
          <w:bCs/>
          <w:sz w:val="20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4"/>
        <w:gridCol w:w="5764"/>
        <w:gridCol w:w="1100"/>
        <w:gridCol w:w="944"/>
        <w:gridCol w:w="944"/>
      </w:tblGrid>
      <w:tr w:rsidR="00405473" w:rsidRPr="00DE17AE" w:rsidTr="00442CB4">
        <w:trPr>
          <w:trHeight w:val="375"/>
        </w:trPr>
        <w:tc>
          <w:tcPr>
            <w:tcW w:w="7128" w:type="dxa"/>
            <w:gridSpan w:val="2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Наименование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2015 год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2016 год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2017 год</w:t>
            </w:r>
          </w:p>
        </w:tc>
      </w:tr>
      <w:tr w:rsidR="00405473" w:rsidRPr="00DE17AE" w:rsidTr="00442CB4">
        <w:trPr>
          <w:trHeight w:val="57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182 1 00 00000 00 0000 000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871800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</w:tr>
      <w:tr w:rsidR="00405473" w:rsidRPr="00DE17AE" w:rsidTr="00442CB4">
        <w:trPr>
          <w:trHeight w:val="34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182 1 01 00000 00 </w:t>
            </w:r>
            <w:r w:rsidRPr="00DE17AE">
              <w:rPr>
                <w:rFonts w:ascii="Times New Roman" w:hAnsi="Times New Roman"/>
                <w:b/>
                <w:bCs/>
                <w:sz w:val="20"/>
              </w:rPr>
              <w:lastRenderedPageBreak/>
              <w:t>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lastRenderedPageBreak/>
              <w:t>Налоги на прибыль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05473" w:rsidRPr="00DE17AE" w:rsidTr="00442CB4">
        <w:trPr>
          <w:trHeight w:val="31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lastRenderedPageBreak/>
              <w:t>182 1 01 02000 01 0000 110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Налог на доходы физических лиц 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284800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</w:tr>
      <w:tr w:rsidR="00405473" w:rsidRPr="00DE17AE" w:rsidTr="00442CB4">
        <w:trPr>
          <w:trHeight w:val="175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182 1 01 02010 01 1000 110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284800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304700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304700</w:t>
            </w:r>
          </w:p>
        </w:tc>
      </w:tr>
      <w:tr w:rsidR="00405473" w:rsidRPr="00DE17AE" w:rsidTr="00442CB4">
        <w:trPr>
          <w:trHeight w:val="145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182 1 01 02010 01 0000 110</w:t>
            </w:r>
          </w:p>
        </w:tc>
        <w:tc>
          <w:tcPr>
            <w:tcW w:w="57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E17AE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DE17AE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284800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304700</w:t>
            </w:r>
          </w:p>
        </w:tc>
      </w:tr>
      <w:tr w:rsidR="00405473" w:rsidRPr="00DE17AE" w:rsidTr="00442CB4">
        <w:trPr>
          <w:trHeight w:val="79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182 1 03 00000 00 0000 000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516000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405473" w:rsidRPr="00DE17AE" w:rsidTr="00442CB4">
        <w:trPr>
          <w:trHeight w:val="72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182 1 03 02000 01 0000 110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516000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405473" w:rsidRPr="00DE17AE" w:rsidTr="00442CB4">
        <w:trPr>
          <w:trHeight w:val="144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182 1 03 02230 01 0000 110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157700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212000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212000</w:t>
            </w:r>
          </w:p>
        </w:tc>
      </w:tr>
      <w:tr w:rsidR="00405473" w:rsidRPr="00DE17AE" w:rsidTr="00442CB4">
        <w:trPr>
          <w:trHeight w:val="190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182 1 03 02240 01 0000 110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17AE">
              <w:rPr>
                <w:rFonts w:ascii="Times New Roman" w:hAnsi="Times New Roman"/>
                <w:sz w:val="20"/>
              </w:rPr>
              <w:t>инжекторных</w:t>
            </w:r>
            <w:proofErr w:type="spellEnd"/>
            <w:r w:rsidRPr="00DE17AE">
              <w:rPr>
                <w:rFonts w:ascii="Times New Roman" w:hAnsi="Times New Roman"/>
                <w:sz w:val="20"/>
              </w:rPr>
              <w:t>) двигателей</w:t>
            </w:r>
            <w:proofErr w:type="gramStart"/>
            <w:r w:rsidRPr="00DE17AE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DE17AE">
              <w:rPr>
                <w:rFonts w:ascii="Times New Roman" w:hAnsi="Times New Roman"/>
                <w:sz w:val="20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DE17AE">
              <w:rPr>
                <w:rFonts w:ascii="Times New Roman" w:hAnsi="Times New Roman"/>
                <w:sz w:val="20"/>
              </w:rPr>
              <w:t>дифференицированных</w:t>
            </w:r>
            <w:proofErr w:type="spellEnd"/>
            <w:r w:rsidRPr="00DE17AE">
              <w:rPr>
                <w:rFonts w:ascii="Times New Roman" w:hAnsi="Times New Roman"/>
                <w:sz w:val="20"/>
              </w:rPr>
              <w:t xml:space="preserve">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6000</w:t>
            </w:r>
          </w:p>
        </w:tc>
      </w:tr>
      <w:tr w:rsidR="00405473" w:rsidRPr="00DE17AE" w:rsidTr="00442CB4">
        <w:trPr>
          <w:trHeight w:val="174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182 1 03 02250 01 0000 110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345300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479000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479000</w:t>
            </w:r>
          </w:p>
        </w:tc>
      </w:tr>
      <w:tr w:rsidR="00405473" w:rsidRPr="00DE17AE" w:rsidTr="00442CB4">
        <w:trPr>
          <w:trHeight w:val="151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182 1 03 02260 01 0000 110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6500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182 1 06 00000 00 0000 000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46000</w:t>
            </w:r>
          </w:p>
        </w:tc>
      </w:tr>
      <w:tr w:rsidR="00405473" w:rsidRPr="00DE17AE" w:rsidTr="00442CB4">
        <w:trPr>
          <w:trHeight w:val="37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182 1 06 01000 00 0000 110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Налог на имущество физических лиц.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</w:tr>
      <w:tr w:rsidR="00405473" w:rsidRPr="00DE17AE" w:rsidTr="00442CB4">
        <w:trPr>
          <w:trHeight w:val="99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lastRenderedPageBreak/>
              <w:t>182 1 06 01030 10 0000 110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2000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182 1 06 06000 00 0000 110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Земельный налог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</w:tr>
      <w:tr w:rsidR="00405473" w:rsidRPr="00DE17AE" w:rsidTr="00442CB4">
        <w:trPr>
          <w:trHeight w:val="123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182 1 06 06013 10 1000 110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44000</w:t>
            </w:r>
          </w:p>
        </w:tc>
      </w:tr>
      <w:tr w:rsidR="00405473" w:rsidRPr="00DE17AE" w:rsidTr="00442CB4">
        <w:trPr>
          <w:trHeight w:val="75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000 1 11 00000 00 0000 100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35000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35000</w:t>
            </w:r>
          </w:p>
        </w:tc>
      </w:tr>
      <w:tr w:rsidR="00405473" w:rsidRPr="00DE17AE" w:rsidTr="00442CB4">
        <w:trPr>
          <w:trHeight w:val="96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000 1 11 05025 10 0000 120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 xml:space="preserve">Доходы, получаемые в виде арендной </w:t>
            </w:r>
            <w:proofErr w:type="spellStart"/>
            <w:r w:rsidRPr="00DE17AE">
              <w:rPr>
                <w:rFonts w:ascii="Times New Roman" w:hAnsi="Times New Roman"/>
                <w:sz w:val="20"/>
              </w:rPr>
              <w:t>платы</w:t>
            </w:r>
            <w:proofErr w:type="gramStart"/>
            <w:r w:rsidRPr="00DE17AE">
              <w:rPr>
                <w:rFonts w:ascii="Times New Roman" w:hAnsi="Times New Roman"/>
                <w:sz w:val="20"/>
              </w:rPr>
              <w:t>,а</w:t>
            </w:r>
            <w:proofErr w:type="spellEnd"/>
            <w:proofErr w:type="gramEnd"/>
            <w:r w:rsidRPr="00DE17AE">
              <w:rPr>
                <w:rFonts w:ascii="Times New Roman" w:hAnsi="Times New Roman"/>
                <w:sz w:val="20"/>
              </w:rPr>
              <w:t xml:space="preserve">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145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000 1 11 05035 10 0000 120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 xml:space="preserve">Доходы от сдачи в аренду </w:t>
            </w:r>
            <w:proofErr w:type="spellStart"/>
            <w:r w:rsidRPr="00DE17AE">
              <w:rPr>
                <w:rFonts w:ascii="Times New Roman" w:hAnsi="Times New Roman"/>
                <w:sz w:val="20"/>
              </w:rPr>
              <w:t>имущества</w:t>
            </w:r>
            <w:proofErr w:type="gramStart"/>
            <w:r w:rsidRPr="00DE17AE">
              <w:rPr>
                <w:rFonts w:ascii="Times New Roman" w:hAnsi="Times New Roman"/>
                <w:sz w:val="20"/>
              </w:rPr>
              <w:t>,н</w:t>
            </w:r>
            <w:proofErr w:type="gramEnd"/>
            <w:r w:rsidRPr="00DE17AE">
              <w:rPr>
                <w:rFonts w:ascii="Times New Roman" w:hAnsi="Times New Roman"/>
                <w:sz w:val="20"/>
              </w:rPr>
              <w:t>аходящегося</w:t>
            </w:r>
            <w:proofErr w:type="spellEnd"/>
            <w:r w:rsidRPr="00DE17AE">
              <w:rPr>
                <w:rFonts w:ascii="Times New Roman" w:hAnsi="Times New Roman"/>
                <w:sz w:val="20"/>
              </w:rPr>
              <w:t xml:space="preserve">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25000</w:t>
            </w:r>
          </w:p>
        </w:tc>
      </w:tr>
      <w:tr w:rsidR="00405473" w:rsidRPr="00DE17AE" w:rsidTr="00442CB4">
        <w:trPr>
          <w:trHeight w:val="3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000 1 14 00000 00 0000 000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1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000 1 16 00000 00 0000 000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000 1 16 51040 02 0000 140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Денежные взыскания (штрафы)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1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000 1 17 00000 00 0000 180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52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182 1 09 00000 00 0000 000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182 1 09 04000 00 0000 110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Налоги на имущество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182 1 09 04050 03 0000 110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182 1 09 04050 03 1000 110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182 1 09 04050 03 2000 110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182 1 09 04050 03 3000 110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147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lastRenderedPageBreak/>
              <w:t>182 1 06 06013 10 0000 110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Земельный налог, взымаемый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44000</w:t>
            </w:r>
          </w:p>
        </w:tc>
      </w:tr>
      <w:tr w:rsidR="00405473" w:rsidRPr="00DE17AE" w:rsidTr="00442CB4">
        <w:trPr>
          <w:trHeight w:val="36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ИТОГО  СОБСТВЕННЫХ ДОХОДОВ</w:t>
            </w:r>
            <w:proofErr w:type="gramStart"/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 :</w:t>
            </w:r>
            <w:proofErr w:type="gramEnd"/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871800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1089200</w:t>
            </w:r>
          </w:p>
        </w:tc>
      </w:tr>
      <w:tr w:rsidR="00405473" w:rsidRPr="00DE17AE" w:rsidTr="00442CB4">
        <w:trPr>
          <w:trHeight w:val="33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000 2 00 00000 00 0000 000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6498600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7260200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7929300</w:t>
            </w:r>
          </w:p>
        </w:tc>
      </w:tr>
      <w:tr w:rsidR="00405473" w:rsidRPr="00DE17AE" w:rsidTr="00442CB4">
        <w:trPr>
          <w:trHeight w:val="55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152 2 02 00000 00 0000 000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6498600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7260200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7929300</w:t>
            </w:r>
          </w:p>
        </w:tc>
      </w:tr>
      <w:tr w:rsidR="00405473" w:rsidRPr="00DE17AE" w:rsidTr="00442CB4">
        <w:trPr>
          <w:trHeight w:val="54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152 2 02 01000 00 0000 151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2513900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2281900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2305900</w:t>
            </w:r>
          </w:p>
        </w:tc>
      </w:tr>
      <w:tr w:rsidR="00405473" w:rsidRPr="00DE17AE" w:rsidTr="00442CB4">
        <w:trPr>
          <w:trHeight w:val="82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000 2 02 01001 05 0000 151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DE17AE" w:rsidTr="00442CB4">
        <w:trPr>
          <w:trHeight w:val="54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000 2 02 01001 10 0000 151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2513900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2281900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2305900</w:t>
            </w:r>
          </w:p>
        </w:tc>
      </w:tr>
      <w:tr w:rsidR="00405473" w:rsidRPr="00DE17AE" w:rsidTr="00442CB4">
        <w:trPr>
          <w:trHeight w:val="75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1651000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1438100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1454300</w:t>
            </w:r>
          </w:p>
        </w:tc>
      </w:tr>
      <w:tr w:rsidR="00405473" w:rsidRPr="00DE17AE" w:rsidTr="00442CB4">
        <w:trPr>
          <w:trHeight w:val="70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000 2 02 01003 10 0000 151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862900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843800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851600</w:t>
            </w:r>
          </w:p>
        </w:tc>
      </w:tr>
      <w:tr w:rsidR="00405473" w:rsidRPr="00DE17AE" w:rsidTr="00442CB4">
        <w:trPr>
          <w:trHeight w:val="78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152 2 02 02000 00 0000 151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3898100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4885500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5534300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000 2 02 02999 00 0000 151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Прочие субсидии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3898100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4885500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5534300</w:t>
            </w:r>
          </w:p>
        </w:tc>
      </w:tr>
      <w:tr w:rsidR="00405473" w:rsidRPr="00DE17AE" w:rsidTr="00442CB4">
        <w:trPr>
          <w:trHeight w:val="37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000 2 02 02999 10 0000 151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Прочие субсидии бюджетам поселений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3898100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4885500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5534300</w:t>
            </w:r>
          </w:p>
        </w:tc>
      </w:tr>
      <w:tr w:rsidR="00405473" w:rsidRPr="00DE17AE" w:rsidTr="00442CB4">
        <w:trPr>
          <w:trHeight w:val="51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152 2 02 03000 00 000 151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Субвенции от других бюджетов бюджетной системы РФ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86600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92800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89100</w:t>
            </w:r>
          </w:p>
        </w:tc>
      </w:tr>
      <w:tr w:rsidR="00405473" w:rsidRPr="00DE17AE" w:rsidTr="00442CB4">
        <w:trPr>
          <w:trHeight w:val="102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000 2 02 03015 10 0000 151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53600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405473" w:rsidRPr="00DE17AE" w:rsidTr="00442CB4">
        <w:trPr>
          <w:trHeight w:val="102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000 2 02 03024 10 0000 151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405473" w:rsidRPr="00DE17AE" w:rsidTr="00442CB4">
        <w:trPr>
          <w:trHeight w:val="169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000 2 02 03024 10 0000 151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Субвенции бюджетам поселений на осуществление областных государственных полномочий по о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DE17AE">
              <w:rPr>
                <w:rFonts w:ascii="Times New Roman" w:hAnsi="Times New Roman"/>
                <w:sz w:val="20"/>
              </w:rPr>
              <w:t>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</w:tr>
      <w:tr w:rsidR="00405473" w:rsidRPr="00DE17AE" w:rsidTr="00442CB4">
        <w:trPr>
          <w:trHeight w:val="1695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lastRenderedPageBreak/>
              <w:t>152 2 02 0404110 0000 151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164100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Всего доходов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7534500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8349400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9018500</w:t>
            </w:r>
          </w:p>
        </w:tc>
      </w:tr>
      <w:tr w:rsidR="00405473" w:rsidRPr="00DE17AE" w:rsidTr="00442CB4">
        <w:trPr>
          <w:trHeight w:val="300"/>
        </w:trPr>
        <w:tc>
          <w:tcPr>
            <w:tcW w:w="136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Дефицит</w:t>
            </w:r>
          </w:p>
        </w:tc>
        <w:tc>
          <w:tcPr>
            <w:tcW w:w="5764" w:type="dxa"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sz w:val="20"/>
              </w:rPr>
            </w:pPr>
            <w:r w:rsidRPr="00DE17AE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652339,07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54460</w:t>
            </w:r>
          </w:p>
        </w:tc>
        <w:tc>
          <w:tcPr>
            <w:tcW w:w="944" w:type="dxa"/>
            <w:noWrap/>
            <w:hideMark/>
          </w:tcPr>
          <w:p w:rsidR="00405473" w:rsidRPr="00DE17AE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E17AE">
              <w:rPr>
                <w:rFonts w:ascii="Times New Roman" w:hAnsi="Times New Roman"/>
                <w:b/>
                <w:bCs/>
                <w:sz w:val="20"/>
              </w:rPr>
              <w:t>54460</w:t>
            </w:r>
          </w:p>
        </w:tc>
      </w:tr>
    </w:tbl>
    <w:p w:rsidR="00405473" w:rsidRDefault="00405473" w:rsidP="00405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отдела                                                                               Г. С. </w:t>
      </w:r>
      <w:proofErr w:type="spellStart"/>
      <w:r>
        <w:rPr>
          <w:rFonts w:ascii="Times New Roman" w:hAnsi="Times New Roman"/>
        </w:rPr>
        <w:t>Гошинова</w:t>
      </w:r>
      <w:proofErr w:type="spellEnd"/>
    </w:p>
    <w:p w:rsidR="00405473" w:rsidRPr="00C25E2C" w:rsidRDefault="00405473" w:rsidP="00405473">
      <w:pPr>
        <w:jc w:val="right"/>
        <w:rPr>
          <w:rFonts w:ascii="Times New Roman" w:hAnsi="Times New Roman"/>
          <w:sz w:val="20"/>
        </w:rPr>
      </w:pPr>
      <w:r w:rsidRPr="00C25E2C">
        <w:rPr>
          <w:rFonts w:ascii="Times New Roman" w:hAnsi="Times New Roman"/>
          <w:sz w:val="20"/>
        </w:rPr>
        <w:t>Приложение №3</w:t>
      </w:r>
    </w:p>
    <w:p w:rsidR="00405473" w:rsidRPr="00C25E2C" w:rsidRDefault="00405473" w:rsidP="00405473">
      <w:pPr>
        <w:jc w:val="right"/>
        <w:rPr>
          <w:rFonts w:ascii="Times New Roman" w:hAnsi="Times New Roman"/>
          <w:sz w:val="20"/>
        </w:rPr>
      </w:pPr>
      <w:r w:rsidRPr="00C25E2C">
        <w:rPr>
          <w:rFonts w:ascii="Times New Roman" w:hAnsi="Times New Roman"/>
          <w:sz w:val="20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405473" w:rsidRPr="00C25E2C" w:rsidRDefault="00405473" w:rsidP="00405473">
      <w:pPr>
        <w:jc w:val="right"/>
        <w:rPr>
          <w:rFonts w:ascii="Times New Roman" w:hAnsi="Times New Roman"/>
          <w:sz w:val="20"/>
        </w:rPr>
      </w:pPr>
      <w:r w:rsidRPr="00C25E2C">
        <w:rPr>
          <w:rFonts w:ascii="Times New Roman" w:hAnsi="Times New Roman"/>
          <w:sz w:val="20"/>
        </w:rPr>
        <w:t xml:space="preserve">                                                               НА 2015 ГОД И ПЛАНОВЫЙ ПЕРИОД 2016-2017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4"/>
        <w:gridCol w:w="590"/>
        <w:gridCol w:w="676"/>
        <w:gridCol w:w="930"/>
        <w:gridCol w:w="853"/>
        <w:gridCol w:w="853"/>
        <w:gridCol w:w="1270"/>
        <w:gridCol w:w="998"/>
        <w:gridCol w:w="792"/>
        <w:gridCol w:w="792"/>
      </w:tblGrid>
      <w:tr w:rsidR="00405473" w:rsidRPr="00C25E2C" w:rsidTr="00442CB4">
        <w:trPr>
          <w:trHeight w:val="300"/>
        </w:trPr>
        <w:tc>
          <w:tcPr>
            <w:tcW w:w="247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846" w:type="dxa"/>
            <w:gridSpan w:val="5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     Коды ведомственной классификации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сумма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1455"/>
        </w:trPr>
        <w:tc>
          <w:tcPr>
            <w:tcW w:w="247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глава</w:t>
            </w:r>
          </w:p>
        </w:tc>
        <w:tc>
          <w:tcPr>
            <w:tcW w:w="666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раздел</w:t>
            </w:r>
          </w:p>
        </w:tc>
        <w:tc>
          <w:tcPr>
            <w:tcW w:w="915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841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целевая статья расходов</w:t>
            </w:r>
          </w:p>
        </w:tc>
        <w:tc>
          <w:tcPr>
            <w:tcW w:w="841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вид расходов</w:t>
            </w:r>
          </w:p>
        </w:tc>
        <w:tc>
          <w:tcPr>
            <w:tcW w:w="124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экономическая статья расходов</w:t>
            </w:r>
          </w:p>
        </w:tc>
        <w:tc>
          <w:tcPr>
            <w:tcW w:w="982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405473" w:rsidRPr="00C25E2C" w:rsidTr="00442CB4">
        <w:trPr>
          <w:trHeight w:val="6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4061065,07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3738176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3736731</w:t>
            </w:r>
          </w:p>
        </w:tc>
      </w:tr>
      <w:tr w:rsidR="00405473" w:rsidRPr="00C25E2C" w:rsidTr="00442CB4">
        <w:trPr>
          <w:trHeight w:val="45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2764708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2911876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2914131</w:t>
            </w:r>
          </w:p>
        </w:tc>
      </w:tr>
      <w:tr w:rsidR="00405473" w:rsidRPr="00C25E2C" w:rsidTr="00442CB4">
        <w:trPr>
          <w:trHeight w:val="7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550876</w:t>
            </w:r>
          </w:p>
        </w:tc>
      </w:tr>
      <w:tr w:rsidR="00405473" w:rsidRPr="00C25E2C" w:rsidTr="00442CB4">
        <w:trPr>
          <w:trHeight w:val="9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 и муниципальных образований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405473" w:rsidRPr="00C25E2C" w:rsidTr="00442CB4">
        <w:trPr>
          <w:trHeight w:val="40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Глава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О3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О3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О3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550876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О3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423100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423100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423100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О3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127776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127776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127776</w:t>
            </w:r>
          </w:p>
        </w:tc>
      </w:tr>
      <w:tr w:rsidR="00405473" w:rsidRPr="00C25E2C" w:rsidTr="00442CB4">
        <w:trPr>
          <w:trHeight w:val="108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2203832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2203832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Центральный аппарат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2203832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2353255</w:t>
            </w:r>
          </w:p>
        </w:tc>
      </w:tr>
      <w:tr w:rsidR="00405473" w:rsidRPr="00C25E2C" w:rsidTr="00442CB4">
        <w:trPr>
          <w:trHeight w:val="57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1738017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1921752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1921752</w:t>
            </w:r>
          </w:p>
        </w:tc>
      </w:tr>
      <w:tr w:rsidR="00405473" w:rsidRPr="00C25E2C" w:rsidTr="00442CB4">
        <w:trPr>
          <w:trHeight w:val="42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1738017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1921752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1921752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1404400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1476000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1476000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333617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445752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445752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0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выплаты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443815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424220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426475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443815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424220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426475</w:t>
            </w:r>
          </w:p>
        </w:tc>
      </w:tr>
      <w:tr w:rsidR="00405473" w:rsidRPr="00C25E2C" w:rsidTr="00442CB4">
        <w:trPr>
          <w:trHeight w:val="6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78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95395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49025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49025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26400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29000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расходы,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14000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53210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0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3785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6025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6025</w:t>
            </w:r>
          </w:p>
        </w:tc>
      </w:tr>
      <w:tr w:rsidR="00405473" w:rsidRPr="00C25E2C" w:rsidTr="00442CB4">
        <w:trPr>
          <w:trHeight w:val="81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348420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375195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377450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405473" w:rsidRPr="00C25E2C" w:rsidTr="00442CB4">
        <w:trPr>
          <w:trHeight w:val="3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</w:t>
            </w:r>
            <w:r w:rsidRPr="00C25E2C">
              <w:rPr>
                <w:rFonts w:ascii="Times New Roman" w:hAnsi="Times New Roman"/>
                <w:sz w:val="20"/>
              </w:rPr>
              <w:lastRenderedPageBreak/>
              <w:t>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159500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175400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175400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56320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расходы,</w:t>
            </w:r>
          </w:p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38900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4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65000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124795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127050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5028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5028</w:t>
            </w:r>
          </w:p>
        </w:tc>
      </w:tr>
      <w:tr w:rsidR="00405473" w:rsidRPr="00C25E2C" w:rsidTr="00442CB4">
        <w:trPr>
          <w:trHeight w:val="6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 xml:space="preserve"> О4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3028</w:t>
            </w:r>
          </w:p>
        </w:tc>
      </w:tr>
      <w:tr w:rsidR="00405473" w:rsidRPr="00C25E2C" w:rsidTr="00442CB4">
        <w:trPr>
          <w:trHeight w:val="40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10000</w:t>
            </w:r>
          </w:p>
        </w:tc>
      </w:tr>
      <w:tr w:rsidR="00405473" w:rsidRPr="00C25E2C" w:rsidTr="00442CB4">
        <w:trPr>
          <w:trHeight w:val="3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87О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О7О О5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87О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405473" w:rsidRPr="00C25E2C" w:rsidTr="00442CB4">
        <w:trPr>
          <w:trHeight w:val="139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700</w:t>
            </w:r>
          </w:p>
        </w:tc>
      </w:tr>
      <w:tr w:rsidR="00405473" w:rsidRPr="00C25E2C" w:rsidTr="00442CB4">
        <w:trPr>
          <w:trHeight w:val="5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405473" w:rsidRPr="00C25E2C" w:rsidTr="00442CB4">
        <w:trPr>
          <w:trHeight w:val="5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405473" w:rsidRPr="00C25E2C" w:rsidTr="00442CB4">
        <w:trPr>
          <w:trHeight w:val="5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90А0600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56100</w:t>
            </w:r>
          </w:p>
        </w:tc>
      </w:tr>
      <w:tr w:rsidR="00405473" w:rsidRPr="00C25E2C" w:rsidTr="00442CB4">
        <w:trPr>
          <w:trHeight w:val="48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Мобилизационная  и вневойсковая подготовка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405473" w:rsidRPr="00C25E2C" w:rsidTr="00442CB4">
        <w:trPr>
          <w:trHeight w:val="8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53600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59800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56100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52100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52100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39600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42800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13000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12100</w:t>
            </w:r>
          </w:p>
        </w:tc>
      </w:tr>
      <w:tr w:rsidR="00405473" w:rsidRPr="00C25E2C" w:rsidTr="00442CB4">
        <w:trPr>
          <w:trHeight w:val="6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405473" w:rsidRPr="00C25E2C" w:rsidTr="00442CB4">
        <w:trPr>
          <w:trHeight w:val="6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405473" w:rsidRPr="00C25E2C" w:rsidTr="00442CB4">
        <w:trPr>
          <w:trHeight w:val="3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703 51 18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405473" w:rsidRPr="00C25E2C" w:rsidTr="00442CB4">
        <w:trPr>
          <w:trHeight w:val="7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405473" w:rsidRPr="00C25E2C" w:rsidTr="00442CB4">
        <w:trPr>
          <w:trHeight w:val="7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Муниципальная целевая программа "Профилактика терроризма и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экстремизма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"н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>а</w:t>
            </w:r>
            <w:proofErr w:type="spellEnd"/>
            <w:r w:rsidRPr="00C25E2C">
              <w:rPr>
                <w:rFonts w:ascii="Times New Roman" w:hAnsi="Times New Roman"/>
                <w:sz w:val="20"/>
              </w:rPr>
              <w:t xml:space="preserve"> территории МО "Ново-Николаевское"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795 02 02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5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796 02 02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797 02 02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798 02 02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32300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Общеэкономические вопросы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405473" w:rsidRPr="00C25E2C" w:rsidTr="00442CB4">
        <w:trPr>
          <w:trHeight w:val="57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405473" w:rsidRPr="00C25E2C" w:rsidTr="00442CB4">
        <w:trPr>
          <w:trHeight w:val="84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32300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30700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30700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23580</w:t>
            </w:r>
          </w:p>
        </w:tc>
      </w:tr>
      <w:tr w:rsidR="00405473" w:rsidRPr="00C25E2C" w:rsidTr="00442CB4">
        <w:trPr>
          <w:trHeight w:val="3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7120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7120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7120</w:t>
            </w:r>
          </w:p>
        </w:tc>
      </w:tr>
      <w:tr w:rsidR="00405473" w:rsidRPr="00C25E2C" w:rsidTr="00442CB4">
        <w:trPr>
          <w:trHeight w:val="54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Закупка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товаров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,р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>абот,услуг</w:t>
            </w:r>
            <w:proofErr w:type="spellEnd"/>
            <w:r w:rsidRPr="00C25E2C">
              <w:rPr>
                <w:rFonts w:ascii="Times New Roman" w:hAnsi="Times New Roman"/>
                <w:sz w:val="20"/>
              </w:rPr>
              <w:t xml:space="preserve">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405473" w:rsidRPr="00C25E2C" w:rsidTr="00442CB4">
        <w:trPr>
          <w:trHeight w:val="55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613 01 03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9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703500</w:t>
            </w:r>
          </w:p>
        </w:tc>
      </w:tr>
      <w:tr w:rsidR="00405473" w:rsidRPr="00C25E2C" w:rsidTr="00442CB4">
        <w:trPr>
          <w:trHeight w:val="6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Поддержка дорожного хозяйств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а(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>дорожного фонда)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405473" w:rsidRPr="00C25E2C" w:rsidTr="00442CB4">
        <w:trPr>
          <w:trHeight w:val="4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315 02 00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1124749,07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703500</w:t>
            </w:r>
          </w:p>
        </w:tc>
      </w:tr>
      <w:tr w:rsidR="00405473" w:rsidRPr="00C25E2C" w:rsidTr="00442CB4">
        <w:trPr>
          <w:trHeight w:val="4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0000000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0000000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102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42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7950201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4780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30000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512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512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49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Мероприятия в области физкультуры и спорта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5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30000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405473" w:rsidRPr="00C25E2C" w:rsidTr="00442CB4">
        <w:trPr>
          <w:trHeight w:val="48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512 97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20000</w:t>
            </w:r>
          </w:p>
        </w:tc>
      </w:tr>
      <w:tr w:rsidR="00405473" w:rsidRPr="00C25E2C" w:rsidTr="00442CB4">
        <w:trPr>
          <w:trHeight w:val="72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76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000 00 00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57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2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9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Перечисление другим бюджетам бюджетной системы (ГО ЧС 20328, КСП 10000, Торги 14400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О3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521 06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44728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10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4125774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5382429</w:t>
            </w:r>
          </w:p>
        </w:tc>
      </w:tr>
      <w:tr w:rsidR="00405473" w:rsidRPr="00C25E2C" w:rsidTr="00442CB4">
        <w:trPr>
          <w:trHeight w:val="40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КУЛЬТУРА И КИНЕМАТОГРАФИЯ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4125774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5382429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ООО ОО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4125774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4829284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5382429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44О ОО </w:t>
            </w:r>
            <w:proofErr w:type="spellStart"/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2560764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3298074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3851219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2248573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3109274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3677419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2248573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3109274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3677419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1730797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2390874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2823719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517776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718400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853700</w:t>
            </w:r>
          </w:p>
        </w:tc>
      </w:tr>
      <w:tr w:rsidR="00405473" w:rsidRPr="00C25E2C" w:rsidTr="00442CB4">
        <w:trPr>
          <w:trHeight w:val="52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287691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287691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405473" w:rsidRPr="00C25E2C" w:rsidTr="00442CB4">
        <w:trPr>
          <w:trHeight w:val="55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287691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171300</w:t>
            </w:r>
          </w:p>
        </w:tc>
      </w:tr>
      <w:tr w:rsidR="00405473" w:rsidRPr="00C25E2C" w:rsidTr="00442CB4">
        <w:trPr>
          <w:trHeight w:val="3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Услуги связи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250000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148800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163800</w:t>
            </w:r>
          </w:p>
        </w:tc>
      </w:tr>
      <w:tr w:rsidR="00405473" w:rsidRPr="00C25E2C" w:rsidTr="00442CB4">
        <w:trPr>
          <w:trHeight w:val="45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10847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Прочие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расходы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,у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>слуги</w:t>
            </w:r>
            <w:proofErr w:type="spellEnd"/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5000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10844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15000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2500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уплата налогов, сборов и иных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платажей</w:t>
            </w:r>
            <w:proofErr w:type="spellEnd"/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405473" w:rsidRPr="00C25E2C" w:rsidTr="00442CB4">
        <w:trPr>
          <w:trHeight w:val="57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405473" w:rsidRPr="00C25E2C" w:rsidTr="00442CB4">
        <w:trPr>
          <w:trHeight w:val="55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44О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23000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Библиотеки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 xml:space="preserve">442 ОО </w:t>
            </w:r>
            <w:proofErr w:type="spellStart"/>
            <w:r w:rsidRPr="00C25E2C">
              <w:rPr>
                <w:rFonts w:ascii="Times New Roman" w:hAnsi="Times New Roman"/>
                <w:b/>
                <w:bCs/>
                <w:sz w:val="20"/>
              </w:rPr>
              <w:t>ОО</w:t>
            </w:r>
            <w:proofErr w:type="spell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755600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721800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721800</w:t>
            </w:r>
          </w:p>
        </w:tc>
      </w:tr>
      <w:tr w:rsidR="00405473" w:rsidRPr="00C25E2C" w:rsidTr="00442CB4">
        <w:trPr>
          <w:trHeight w:val="55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583300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714700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714700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583300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714700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714700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447600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549000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549000</w:t>
            </w:r>
          </w:p>
        </w:tc>
      </w:tr>
      <w:tr w:rsidR="00405473" w:rsidRPr="00C25E2C" w:rsidTr="00442CB4">
        <w:trPr>
          <w:trHeight w:val="46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135700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165700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165700</w:t>
            </w:r>
          </w:p>
        </w:tc>
      </w:tr>
      <w:tr w:rsidR="00405473" w:rsidRPr="00C25E2C" w:rsidTr="00442CB4">
        <w:trPr>
          <w:trHeight w:val="57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405473" w:rsidRPr="00C25E2C" w:rsidTr="00442CB4">
        <w:trPr>
          <w:trHeight w:val="58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405473" w:rsidRPr="00C25E2C" w:rsidTr="00442CB4">
        <w:trPr>
          <w:trHeight w:val="54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172300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7100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405473" w:rsidRPr="00C25E2C" w:rsidTr="00442CB4">
        <w:trPr>
          <w:trHeight w:val="34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2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3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Прочие </w:t>
            </w:r>
            <w:proofErr w:type="spellStart"/>
            <w:r w:rsidRPr="00C25E2C">
              <w:rPr>
                <w:rFonts w:ascii="Times New Roman" w:hAnsi="Times New Roman"/>
                <w:sz w:val="20"/>
              </w:rPr>
              <w:t>расходы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,у</w:t>
            </w:r>
            <w:proofErr w:type="gramEnd"/>
            <w:r w:rsidRPr="00C25E2C">
              <w:rPr>
                <w:rFonts w:ascii="Times New Roman" w:hAnsi="Times New Roman"/>
                <w:sz w:val="20"/>
              </w:rPr>
              <w:t>слуги</w:t>
            </w:r>
            <w:proofErr w:type="spellEnd"/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3600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405473" w:rsidRPr="00C25E2C" w:rsidTr="00442CB4">
        <w:trPr>
          <w:trHeight w:val="3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31О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34О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166100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405473" w:rsidRPr="00C25E2C" w:rsidTr="00442CB4">
        <w:trPr>
          <w:trHeight w:val="36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3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27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442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29О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5473" w:rsidRPr="00C25E2C" w:rsidTr="00442CB4">
        <w:trPr>
          <w:trHeight w:val="49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809410</w:t>
            </w:r>
          </w:p>
        </w:tc>
      </w:tr>
      <w:tr w:rsidR="00405473" w:rsidRPr="00C25E2C" w:rsidTr="00442CB4">
        <w:trPr>
          <w:trHeight w:val="61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11О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809410</w:t>
            </w:r>
          </w:p>
        </w:tc>
      </w:tr>
      <w:tr w:rsidR="00405473" w:rsidRPr="00C25E2C" w:rsidTr="00442CB4">
        <w:trPr>
          <w:trHeight w:val="375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809410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809410</w:t>
            </w:r>
          </w:p>
        </w:tc>
      </w:tr>
      <w:tr w:rsidR="00405473" w:rsidRPr="00C25E2C" w:rsidTr="00442CB4">
        <w:trPr>
          <w:trHeight w:val="39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621660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621660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621660</w:t>
            </w:r>
          </w:p>
        </w:tc>
      </w:tr>
      <w:tr w:rsidR="00405473" w:rsidRPr="00C25E2C" w:rsidTr="00442CB4">
        <w:trPr>
          <w:trHeight w:val="330"/>
        </w:trPr>
        <w:tc>
          <w:tcPr>
            <w:tcW w:w="2478" w:type="dxa"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О8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О</w:t>
            </w:r>
            <w:proofErr w:type="gramStart"/>
            <w:r w:rsidRPr="00C25E2C">
              <w:rPr>
                <w:rFonts w:ascii="Times New Roman" w:hAnsi="Times New Roman"/>
                <w:sz w:val="20"/>
              </w:rPr>
              <w:t>4</w:t>
            </w:r>
            <w:proofErr w:type="gramEnd"/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452 99 ОО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187750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187750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187750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условно утверждаемые расходы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173521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sz w:val="20"/>
              </w:rPr>
            </w:pPr>
            <w:r w:rsidRPr="00C25E2C">
              <w:rPr>
                <w:rFonts w:ascii="Times New Roman" w:hAnsi="Times New Roman"/>
                <w:sz w:val="20"/>
              </w:rPr>
              <w:t>367145</w:t>
            </w:r>
          </w:p>
        </w:tc>
      </w:tr>
      <w:tr w:rsidR="00405473" w:rsidRPr="00C25E2C" w:rsidTr="00442CB4">
        <w:trPr>
          <w:trHeight w:val="300"/>
        </w:trPr>
        <w:tc>
          <w:tcPr>
            <w:tcW w:w="247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583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8186839,07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8567460</w:t>
            </w:r>
          </w:p>
        </w:tc>
        <w:tc>
          <w:tcPr>
            <w:tcW w:w="781" w:type="dxa"/>
            <w:noWrap/>
            <w:hideMark/>
          </w:tcPr>
          <w:p w:rsidR="00405473" w:rsidRPr="00C25E2C" w:rsidRDefault="00405473" w:rsidP="00442C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25E2C">
              <w:rPr>
                <w:rFonts w:ascii="Times New Roman" w:hAnsi="Times New Roman"/>
                <w:b/>
                <w:bCs/>
                <w:sz w:val="20"/>
              </w:rPr>
              <w:t>9119160</w:t>
            </w:r>
          </w:p>
        </w:tc>
      </w:tr>
    </w:tbl>
    <w:p w:rsidR="00405473" w:rsidRPr="00712639" w:rsidRDefault="00405473" w:rsidP="004054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финансового отдела                                                                                          Г. С. </w:t>
      </w:r>
      <w:proofErr w:type="spellStart"/>
      <w:r>
        <w:rPr>
          <w:rFonts w:ascii="Times New Roman" w:hAnsi="Times New Roman"/>
        </w:rPr>
        <w:t>Гошинова</w:t>
      </w:r>
      <w:bookmarkStart w:id="0" w:name="_GoBack"/>
      <w:bookmarkEnd w:id="0"/>
      <w:proofErr w:type="spellEnd"/>
    </w:p>
    <w:p w:rsidR="00712639" w:rsidRPr="00712639" w:rsidRDefault="007953E7" w:rsidP="00712639">
      <w:pPr>
        <w:jc w:val="center"/>
        <w:rPr>
          <w:rFonts w:ascii="Times New Roman" w:hAnsi="Times New Roman"/>
          <w:b/>
          <w:sz w:val="72"/>
          <w:szCs w:val="24"/>
        </w:rPr>
      </w:pPr>
      <w:r w:rsidRPr="007953E7">
        <w:rPr>
          <w:rFonts w:ascii="Times New Roman" w:hAnsi="Times New Roman"/>
          <w:b/>
          <w:sz w:val="72"/>
          <w:szCs w:val="24"/>
        </w:rPr>
        <w:t>ОБЪЯВЛЕНИЕ</w:t>
      </w:r>
      <w:proofErr w:type="gramStart"/>
      <w:r w:rsidRPr="007953E7">
        <w:rPr>
          <w:rFonts w:ascii="Times New Roman" w:hAnsi="Times New Roman"/>
          <w:b/>
          <w:sz w:val="72"/>
          <w:szCs w:val="24"/>
        </w:rPr>
        <w:t xml:space="preserve"> </w:t>
      </w:r>
      <w:r w:rsidR="00712639">
        <w:rPr>
          <w:rFonts w:ascii="Times New Roman" w:hAnsi="Times New Roman"/>
          <w:b/>
          <w:sz w:val="72"/>
          <w:szCs w:val="24"/>
        </w:rPr>
        <w:t>!</w:t>
      </w:r>
      <w:proofErr w:type="gramEnd"/>
      <w:r w:rsidR="00712639">
        <w:rPr>
          <w:rFonts w:ascii="Times New Roman" w:hAnsi="Times New Roman"/>
          <w:b/>
          <w:sz w:val="72"/>
          <w:szCs w:val="24"/>
        </w:rPr>
        <w:t>!!</w:t>
      </w:r>
    </w:p>
    <w:p w:rsidR="00712639" w:rsidRPr="00712639" w:rsidRDefault="00712639" w:rsidP="0071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МО «Ново-Николаевское» сообщает о проведении общего собрания участников долевой собственности на землю АОЗТ «Ново-Николаевское»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Дата и время проведения</w:t>
      </w: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29 августа 2015 г. в 17.00 ч. 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Регистрация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участников с 16.00 до 17</w:t>
      </w: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.00 часов. Для регистрации необходимо иметь при себе: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- документ, удостоверяющий личность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- документы, удостоверяющие право на землю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- документы, подтверждающие полномочия уполномоченного лица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Место проведения собрания</w:t>
      </w: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: Иркутская область, </w:t>
      </w:r>
      <w:proofErr w:type="spellStart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район, село </w:t>
      </w:r>
      <w:proofErr w:type="gramStart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Ново-Николаевск</w:t>
      </w:r>
      <w:proofErr w:type="gramEnd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, ул. Медовая, д. 4, здание МКУК КСО МО «Ново-Николаевское»</w:t>
      </w: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2639" w:rsidRPr="00712639" w:rsidRDefault="00712639" w:rsidP="0071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Повестка дня: </w:t>
      </w:r>
    </w:p>
    <w:p w:rsidR="00712639" w:rsidRPr="00712639" w:rsidRDefault="00712639" w:rsidP="0071263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712639" w:rsidRPr="00712639" w:rsidRDefault="00712639" w:rsidP="0071263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2639" w:rsidRPr="00712639" w:rsidRDefault="00712639" w:rsidP="00712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Ознакомиться с документами и получить информацию по вопросам повестки собрания возможно в срок до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28.08.</w:t>
      </w:r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2015 г. по адресу: Иркутская область, </w:t>
      </w:r>
      <w:proofErr w:type="spellStart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район, село </w:t>
      </w:r>
      <w:proofErr w:type="gramStart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>Ново-Николаевск</w:t>
      </w:r>
      <w:proofErr w:type="gramEnd"/>
      <w:r w:rsidRPr="00712639">
        <w:rPr>
          <w:rFonts w:ascii="Times New Roman" w:eastAsia="Times New Roman" w:hAnsi="Times New Roman" w:cs="Times New Roman"/>
          <w:b/>
          <w:sz w:val="32"/>
          <w:szCs w:val="32"/>
        </w:rPr>
        <w:t xml:space="preserve">, ул. Советская, д. 40, администрация МО «Ново-Николаевское» или по телефону 83954123530 </w:t>
      </w:r>
    </w:p>
    <w:p w:rsidR="007953E7" w:rsidRDefault="007953E7" w:rsidP="00712639">
      <w:pPr>
        <w:ind w:firstLine="709"/>
        <w:rPr>
          <w:sz w:val="20"/>
          <w:szCs w:val="28"/>
        </w:rPr>
      </w:pPr>
    </w:p>
    <w:p w:rsidR="007953E7" w:rsidRPr="00650C22" w:rsidRDefault="007953E7" w:rsidP="00650C22">
      <w:pPr>
        <w:rPr>
          <w:sz w:val="20"/>
          <w:szCs w:val="28"/>
        </w:rPr>
      </w:pPr>
    </w:p>
    <w:p w:rsidR="00CA694E" w:rsidRPr="005E2CE5" w:rsidRDefault="00CA694E" w:rsidP="00712639">
      <w:pPr>
        <w:spacing w:after="0" w:line="240" w:lineRule="auto"/>
        <w:rPr>
          <w:szCs w:val="28"/>
        </w:rPr>
      </w:pPr>
    </w:p>
    <w:p w:rsidR="001B1ACB" w:rsidRPr="001D2259" w:rsidRDefault="001B1ACB" w:rsidP="0071263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Учредитель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Дума МО «Ново-Николаевское»</w:t>
      </w:r>
    </w:p>
    <w:p w:rsidR="001B1ACB" w:rsidRPr="001D2259" w:rsidRDefault="001B1ACB" w:rsidP="0071263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Главный редактор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 </w:t>
      </w:r>
      <w:proofErr w:type="spellStart"/>
      <w:r w:rsidRPr="001D2259">
        <w:rPr>
          <w:rFonts w:ascii="Times New Roman" w:hAnsi="Times New Roman" w:cs="Times New Roman"/>
          <w:sz w:val="16"/>
          <w:szCs w:val="18"/>
        </w:rPr>
        <w:t>Маглаев</w:t>
      </w:r>
      <w:proofErr w:type="spellEnd"/>
      <w:r w:rsidRPr="001D2259">
        <w:rPr>
          <w:rFonts w:ascii="Times New Roman" w:hAnsi="Times New Roman" w:cs="Times New Roman"/>
          <w:sz w:val="16"/>
          <w:szCs w:val="18"/>
        </w:rPr>
        <w:t xml:space="preserve"> В. И.</w:t>
      </w:r>
    </w:p>
    <w:p w:rsidR="001B1ACB" w:rsidRPr="001D2259" w:rsidRDefault="001B1ACB" w:rsidP="0071263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Адрес редакции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с. </w:t>
      </w:r>
      <w:proofErr w:type="gramStart"/>
      <w:r w:rsidRPr="001D2259">
        <w:rPr>
          <w:rFonts w:ascii="Times New Roman" w:hAnsi="Times New Roman" w:cs="Times New Roman"/>
          <w:sz w:val="16"/>
          <w:szCs w:val="18"/>
        </w:rPr>
        <w:t>Ново-Николаевск</w:t>
      </w:r>
      <w:proofErr w:type="gramEnd"/>
      <w:r w:rsidRPr="001D2259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1D2259">
        <w:rPr>
          <w:rFonts w:ascii="Times New Roman" w:hAnsi="Times New Roman" w:cs="Times New Roman"/>
          <w:sz w:val="16"/>
          <w:szCs w:val="18"/>
        </w:rPr>
        <w:t>Эхирит-Булагатского</w:t>
      </w:r>
      <w:proofErr w:type="spellEnd"/>
      <w:r w:rsidRPr="001D2259">
        <w:rPr>
          <w:rFonts w:ascii="Times New Roman" w:hAnsi="Times New Roman" w:cs="Times New Roman"/>
          <w:sz w:val="16"/>
          <w:szCs w:val="18"/>
        </w:rPr>
        <w:t xml:space="preserve"> района</w:t>
      </w:r>
    </w:p>
    <w:p w:rsidR="001B1ACB" w:rsidRPr="001D2259" w:rsidRDefault="001B1ACB" w:rsidP="00712639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Тираж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30</w:t>
      </w:r>
      <w:r w:rsidRPr="001D2259">
        <w:rPr>
          <w:rFonts w:ascii="Times New Roman" w:hAnsi="Times New Roman" w:cs="Times New Roman"/>
          <w:sz w:val="16"/>
          <w:szCs w:val="18"/>
        </w:rPr>
        <w:tab/>
      </w:r>
    </w:p>
    <w:p w:rsidR="001B1ACB" w:rsidRPr="001D2259" w:rsidRDefault="001B1ACB" w:rsidP="0071263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Подписан в печать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8"/>
        </w:rPr>
        <w:t xml:space="preserve">07.07.2015 </w:t>
      </w:r>
      <w:r w:rsidRPr="001D2259">
        <w:rPr>
          <w:rFonts w:ascii="Times New Roman" w:hAnsi="Times New Roman" w:cs="Times New Roman"/>
          <w:sz w:val="16"/>
          <w:szCs w:val="18"/>
        </w:rPr>
        <w:t>г.</w:t>
      </w:r>
    </w:p>
    <w:p w:rsidR="001B1ACB" w:rsidRPr="001D2259" w:rsidRDefault="001B1ACB" w:rsidP="0071263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Цена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Бесплатно.</w:t>
      </w:r>
    </w:p>
    <w:p w:rsidR="001B1ACB" w:rsidRPr="001D2259" w:rsidRDefault="001B1ACB" w:rsidP="00712639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Газета отпечатана в ОГУП «Печатный дом «Усть-Ордынский</w:t>
      </w:r>
      <w:r>
        <w:rPr>
          <w:rFonts w:ascii="Times New Roman" w:hAnsi="Times New Roman" w:cs="Times New Roman"/>
          <w:b/>
          <w:sz w:val="16"/>
          <w:szCs w:val="18"/>
        </w:rPr>
        <w:t>»</w:t>
      </w:r>
    </w:p>
    <w:p w:rsidR="00650C22" w:rsidRPr="00712639" w:rsidRDefault="001B1ACB" w:rsidP="00712639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D2259">
        <w:rPr>
          <w:rFonts w:ascii="Times New Roman" w:hAnsi="Times New Roman" w:cs="Times New Roman"/>
          <w:sz w:val="16"/>
          <w:szCs w:val="18"/>
        </w:rPr>
        <w:t>Усть</w:t>
      </w:r>
      <w:proofErr w:type="spellEnd"/>
      <w:r w:rsidRPr="001D2259">
        <w:rPr>
          <w:rFonts w:ascii="Times New Roman" w:hAnsi="Times New Roman" w:cs="Times New Roman"/>
          <w:sz w:val="16"/>
          <w:szCs w:val="18"/>
        </w:rPr>
        <w:t>-Орда, ул. Буденного, 5.</w:t>
      </w: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sectPr w:rsidR="000B0AFD" w:rsidSect="00650C22">
      <w:headerReference w:type="even" r:id="rId10"/>
      <w:headerReference w:type="default" r:id="rId11"/>
      <w:headerReference w:type="first" r:id="rId12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74" w:rsidRDefault="008D1974" w:rsidP="006D4F56">
      <w:pPr>
        <w:spacing w:after="0" w:line="240" w:lineRule="auto"/>
      </w:pPr>
      <w:r>
        <w:separator/>
      </w:r>
    </w:p>
  </w:endnote>
  <w:endnote w:type="continuationSeparator" w:id="0">
    <w:p w:rsidR="008D1974" w:rsidRDefault="008D1974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74" w:rsidRDefault="008D1974" w:rsidP="006D4F56">
      <w:pPr>
        <w:spacing w:after="0" w:line="240" w:lineRule="auto"/>
      </w:pPr>
      <w:r>
        <w:separator/>
      </w:r>
    </w:p>
  </w:footnote>
  <w:footnote w:type="continuationSeparator" w:id="0">
    <w:p w:rsidR="008D1974" w:rsidRDefault="008D1974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712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7126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7126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374E77"/>
    <w:multiLevelType w:val="hybridMultilevel"/>
    <w:tmpl w:val="8E06FDBA"/>
    <w:lvl w:ilvl="0" w:tplc="4106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9"/>
  </w:num>
  <w:num w:numId="5">
    <w:abstractNumId w:val="19"/>
  </w:num>
  <w:num w:numId="6">
    <w:abstractNumId w:val="4"/>
  </w:num>
  <w:num w:numId="7">
    <w:abstractNumId w:val="27"/>
  </w:num>
  <w:num w:numId="8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5"/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18"/>
  </w:num>
  <w:num w:numId="28">
    <w:abstractNumId w:val="25"/>
  </w:num>
  <w:num w:numId="29">
    <w:abstractNumId w:val="6"/>
  </w:num>
  <w:num w:numId="30">
    <w:abstractNumId w:val="29"/>
  </w:num>
  <w:num w:numId="31">
    <w:abstractNumId w:val="13"/>
  </w:num>
  <w:num w:numId="32">
    <w:abstractNumId w:val="0"/>
  </w:num>
  <w:num w:numId="33">
    <w:abstractNumId w:val="1"/>
  </w:num>
  <w:num w:numId="34">
    <w:abstractNumId w:val="21"/>
  </w:num>
  <w:num w:numId="35">
    <w:abstractNumId w:val="26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3B73"/>
    <w:rsid w:val="00013213"/>
    <w:rsid w:val="000736A9"/>
    <w:rsid w:val="000B0AFD"/>
    <w:rsid w:val="000E212E"/>
    <w:rsid w:val="0014508A"/>
    <w:rsid w:val="00161E10"/>
    <w:rsid w:val="001965E2"/>
    <w:rsid w:val="001B1ACB"/>
    <w:rsid w:val="001B1D1F"/>
    <w:rsid w:val="001C16A8"/>
    <w:rsid w:val="001D2259"/>
    <w:rsid w:val="0020674B"/>
    <w:rsid w:val="00240D54"/>
    <w:rsid w:val="00257A62"/>
    <w:rsid w:val="002A2BA7"/>
    <w:rsid w:val="002D2A3B"/>
    <w:rsid w:val="00330F05"/>
    <w:rsid w:val="003328FE"/>
    <w:rsid w:val="00333CB9"/>
    <w:rsid w:val="00345772"/>
    <w:rsid w:val="00364D5C"/>
    <w:rsid w:val="003A2901"/>
    <w:rsid w:val="003B6404"/>
    <w:rsid w:val="003D07AA"/>
    <w:rsid w:val="003E4DED"/>
    <w:rsid w:val="00405473"/>
    <w:rsid w:val="004145F3"/>
    <w:rsid w:val="00423CFD"/>
    <w:rsid w:val="00441ABB"/>
    <w:rsid w:val="00443294"/>
    <w:rsid w:val="00473EDB"/>
    <w:rsid w:val="00491D5C"/>
    <w:rsid w:val="00515FE9"/>
    <w:rsid w:val="0052015C"/>
    <w:rsid w:val="00535525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12639"/>
    <w:rsid w:val="00757735"/>
    <w:rsid w:val="007801C5"/>
    <w:rsid w:val="007953E7"/>
    <w:rsid w:val="00796560"/>
    <w:rsid w:val="00843823"/>
    <w:rsid w:val="00892A27"/>
    <w:rsid w:val="00894475"/>
    <w:rsid w:val="008A3F02"/>
    <w:rsid w:val="008B4A34"/>
    <w:rsid w:val="008D1974"/>
    <w:rsid w:val="009145DE"/>
    <w:rsid w:val="009203DD"/>
    <w:rsid w:val="009801ED"/>
    <w:rsid w:val="009D3CD1"/>
    <w:rsid w:val="00A2000A"/>
    <w:rsid w:val="00A7676F"/>
    <w:rsid w:val="00AB37B5"/>
    <w:rsid w:val="00AD43AE"/>
    <w:rsid w:val="00B16C12"/>
    <w:rsid w:val="00B214E5"/>
    <w:rsid w:val="00B2352C"/>
    <w:rsid w:val="00B45224"/>
    <w:rsid w:val="00B5195B"/>
    <w:rsid w:val="00B655D6"/>
    <w:rsid w:val="00B76CE3"/>
    <w:rsid w:val="00B86714"/>
    <w:rsid w:val="00B91800"/>
    <w:rsid w:val="00BA451D"/>
    <w:rsid w:val="00BB0127"/>
    <w:rsid w:val="00BC73D0"/>
    <w:rsid w:val="00BE1A44"/>
    <w:rsid w:val="00C328AB"/>
    <w:rsid w:val="00C41800"/>
    <w:rsid w:val="00C451B4"/>
    <w:rsid w:val="00C54F63"/>
    <w:rsid w:val="00C57888"/>
    <w:rsid w:val="00C67228"/>
    <w:rsid w:val="00C8411A"/>
    <w:rsid w:val="00C95EB5"/>
    <w:rsid w:val="00CA694E"/>
    <w:rsid w:val="00CD6170"/>
    <w:rsid w:val="00CF2D6C"/>
    <w:rsid w:val="00D815AA"/>
    <w:rsid w:val="00DC65B4"/>
    <w:rsid w:val="00DD3DB5"/>
    <w:rsid w:val="00DD5F4D"/>
    <w:rsid w:val="00DF116B"/>
    <w:rsid w:val="00E04345"/>
    <w:rsid w:val="00E14ECD"/>
    <w:rsid w:val="00E5582B"/>
    <w:rsid w:val="00E917E1"/>
    <w:rsid w:val="00EB4D6C"/>
    <w:rsid w:val="00EC62E8"/>
    <w:rsid w:val="00EF7652"/>
    <w:rsid w:val="00F62820"/>
    <w:rsid w:val="00F82827"/>
    <w:rsid w:val="00F8472E"/>
    <w:rsid w:val="00FA435E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AA839DF41ED560C541DA5E34C0985E59C86BF1D6D7D02B111BE73EEBAC2B11A3761AA155BCC15zAk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ECB8-5BA2-4C96-B170-7E081C4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25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2015-08-24T12:44:00Z</cp:lastPrinted>
  <dcterms:created xsi:type="dcterms:W3CDTF">2014-12-02T04:38:00Z</dcterms:created>
  <dcterms:modified xsi:type="dcterms:W3CDTF">2020-09-21T03:50:00Z</dcterms:modified>
</cp:coreProperties>
</file>