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FB" w:rsidRPr="00DD294D" w:rsidRDefault="00932CFB" w:rsidP="00DA1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>ПРОЕКТ</w:t>
      </w:r>
    </w:p>
    <w:p w:rsidR="00932CFB" w:rsidRPr="00DD294D" w:rsidRDefault="00932CFB" w:rsidP="00DA1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>.02.</w:t>
      </w:r>
      <w:r w:rsidR="00D62EBF" w:rsidRPr="00DD294D">
        <w:rPr>
          <w:rFonts w:ascii="Arial" w:hAnsi="Arial" w:cs="Arial"/>
          <w:b/>
          <w:sz w:val="32"/>
          <w:szCs w:val="32"/>
        </w:rPr>
        <w:t>202</w:t>
      </w:r>
      <w:r w:rsidRPr="00DD294D">
        <w:rPr>
          <w:rFonts w:ascii="Arial" w:hAnsi="Arial" w:cs="Arial"/>
          <w:b/>
          <w:sz w:val="32"/>
          <w:szCs w:val="32"/>
        </w:rPr>
        <w:t>4</w:t>
      </w:r>
      <w:r w:rsidR="00D62EBF" w:rsidRPr="00DD294D">
        <w:rPr>
          <w:rFonts w:ascii="Arial" w:hAnsi="Arial" w:cs="Arial"/>
          <w:b/>
          <w:sz w:val="32"/>
          <w:szCs w:val="32"/>
        </w:rPr>
        <w:t xml:space="preserve"> Г. №</w:t>
      </w:r>
    </w:p>
    <w:p w:rsidR="00D62EBF" w:rsidRPr="00DD294D" w:rsidRDefault="00D62EBF" w:rsidP="00DA1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2EBF" w:rsidRPr="00DD294D" w:rsidRDefault="00D62EBF" w:rsidP="00DA1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>ИРКУТСКАЯ ОБЛАСТЬ</w:t>
      </w:r>
    </w:p>
    <w:p w:rsidR="00D62EBF" w:rsidRPr="00DD294D" w:rsidRDefault="00D62EBF" w:rsidP="00DA1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932CFB" w:rsidRPr="00DD294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D294D">
        <w:rPr>
          <w:rFonts w:ascii="Arial" w:hAnsi="Arial" w:cs="Arial"/>
          <w:b/>
          <w:sz w:val="32"/>
          <w:szCs w:val="32"/>
        </w:rPr>
        <w:t>РАЙОН</w:t>
      </w:r>
    </w:p>
    <w:p w:rsidR="00D62EBF" w:rsidRPr="00DD294D" w:rsidRDefault="00D62EBF" w:rsidP="00932C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932CFB" w:rsidRPr="00DD294D">
        <w:rPr>
          <w:rFonts w:ascii="Arial" w:hAnsi="Arial" w:cs="Arial"/>
          <w:b/>
          <w:sz w:val="32"/>
          <w:szCs w:val="32"/>
        </w:rPr>
        <w:t xml:space="preserve"> </w:t>
      </w:r>
      <w:r w:rsidRPr="00DD294D">
        <w:rPr>
          <w:rFonts w:ascii="Arial" w:hAnsi="Arial" w:cs="Arial"/>
          <w:b/>
          <w:sz w:val="32"/>
          <w:szCs w:val="32"/>
        </w:rPr>
        <w:t>«</w:t>
      </w:r>
      <w:r w:rsidR="00FC5DE2" w:rsidRPr="00DD294D">
        <w:rPr>
          <w:rFonts w:ascii="Arial" w:hAnsi="Arial" w:cs="Arial"/>
          <w:b/>
          <w:sz w:val="32"/>
          <w:szCs w:val="32"/>
        </w:rPr>
        <w:t>НОВО</w:t>
      </w:r>
      <w:r w:rsidR="00932CFB" w:rsidRPr="00DD294D">
        <w:rPr>
          <w:rFonts w:ascii="Arial" w:hAnsi="Arial" w:cs="Arial"/>
          <w:b/>
          <w:sz w:val="32"/>
          <w:szCs w:val="32"/>
        </w:rPr>
        <w:t>-</w:t>
      </w:r>
      <w:r w:rsidR="00FC5DE2" w:rsidRPr="00DD294D">
        <w:rPr>
          <w:rFonts w:ascii="Arial" w:hAnsi="Arial" w:cs="Arial"/>
          <w:b/>
          <w:sz w:val="32"/>
          <w:szCs w:val="32"/>
        </w:rPr>
        <w:t>НИКОЛАЕВСКОЕ</w:t>
      </w:r>
      <w:r w:rsidRPr="00DD294D">
        <w:rPr>
          <w:rFonts w:ascii="Arial" w:hAnsi="Arial" w:cs="Arial"/>
          <w:b/>
          <w:sz w:val="32"/>
          <w:szCs w:val="32"/>
        </w:rPr>
        <w:t>»</w:t>
      </w:r>
    </w:p>
    <w:p w:rsidR="00D62EBF" w:rsidRPr="00DD294D" w:rsidRDefault="00D62EBF" w:rsidP="00DA1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>ДУМА</w:t>
      </w:r>
    </w:p>
    <w:p w:rsidR="00D62EBF" w:rsidRPr="00DD294D" w:rsidRDefault="00D62EBF" w:rsidP="00DA1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94D">
        <w:rPr>
          <w:rFonts w:ascii="Arial" w:hAnsi="Arial" w:cs="Arial"/>
          <w:b/>
          <w:sz w:val="32"/>
          <w:szCs w:val="32"/>
        </w:rPr>
        <w:t>РЕШЕНИЕ</w:t>
      </w:r>
    </w:p>
    <w:p w:rsidR="00D62EBF" w:rsidRPr="00DD294D" w:rsidRDefault="00D62EBF" w:rsidP="00DA1D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2EBF" w:rsidRPr="00DD294D" w:rsidRDefault="00D62EBF" w:rsidP="00DA1D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94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</w:t>
      </w:r>
    </w:p>
    <w:p w:rsidR="00D62EBF" w:rsidRPr="00DD294D" w:rsidRDefault="00D62EBF" w:rsidP="00DA1D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94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FC5DE2" w:rsidRPr="00DD294D">
        <w:rPr>
          <w:rFonts w:ascii="Arial" w:eastAsia="Times New Roman" w:hAnsi="Arial" w:cs="Arial"/>
          <w:b/>
          <w:sz w:val="32"/>
          <w:szCs w:val="32"/>
          <w:lang w:eastAsia="ru-RU"/>
        </w:rPr>
        <w:t>НОВО</w:t>
      </w:r>
      <w:r w:rsidR="00B24A70" w:rsidRPr="00DD294D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FC5DE2" w:rsidRPr="00DD294D">
        <w:rPr>
          <w:rFonts w:ascii="Arial" w:eastAsia="Times New Roman" w:hAnsi="Arial" w:cs="Arial"/>
          <w:b/>
          <w:sz w:val="32"/>
          <w:szCs w:val="32"/>
          <w:lang w:eastAsia="ru-RU"/>
        </w:rPr>
        <w:t>НИКОЛАЕВСКОЕ</w:t>
      </w:r>
      <w:r w:rsidRPr="00DD294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62EBF" w:rsidRPr="00CC0D2B" w:rsidRDefault="00D62EBF" w:rsidP="00DA1D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EBF" w:rsidRPr="00CC0D2B" w:rsidRDefault="00D62EBF" w:rsidP="00A407B3">
      <w:pPr>
        <w:tabs>
          <w:tab w:val="left" w:pos="993"/>
        </w:tabs>
        <w:spacing w:after="0" w:line="240" w:lineRule="auto"/>
        <w:ind w:firstLine="99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 w:rsidR="00FC5DE2">
        <w:rPr>
          <w:rFonts w:ascii="Arial" w:eastAsia="Times New Roman" w:hAnsi="Arial" w:cs="Arial"/>
          <w:bCs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C5DE2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николаевское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62EBF" w:rsidRPr="00CC0D2B" w:rsidRDefault="00D62EBF" w:rsidP="00DA1D7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EBF" w:rsidRPr="00DD294D" w:rsidRDefault="00D62EBF" w:rsidP="00DA1D7B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94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D62EBF" w:rsidRPr="00CC0D2B" w:rsidRDefault="00D62EBF" w:rsidP="00DA1D7B">
      <w:pPr>
        <w:tabs>
          <w:tab w:val="left" w:pos="993"/>
        </w:tabs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ACA" w:rsidRPr="00DD294D" w:rsidRDefault="00DD294D" w:rsidP="00DD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EBF" w:rsidRPr="00DD294D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</w:t>
      </w:r>
      <w:r w:rsidR="00FC5DE2" w:rsidRPr="00DD294D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 w:rsidRPr="00DD294D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 w:rsidRPr="00DD294D">
        <w:rPr>
          <w:rFonts w:ascii="Arial" w:eastAsia="Times New Roman" w:hAnsi="Arial" w:cs="Arial"/>
          <w:sz w:val="24"/>
          <w:szCs w:val="24"/>
          <w:lang w:eastAsia="ru-RU"/>
        </w:rPr>
        <w:t>ик</w:t>
      </w:r>
      <w:bookmarkStart w:id="0" w:name="_GoBack"/>
      <w:bookmarkEnd w:id="0"/>
      <w:r w:rsidR="00FC5DE2" w:rsidRPr="00DD294D">
        <w:rPr>
          <w:rFonts w:ascii="Arial" w:eastAsia="Times New Roman" w:hAnsi="Arial" w:cs="Arial"/>
          <w:sz w:val="24"/>
          <w:szCs w:val="24"/>
          <w:lang w:eastAsia="ru-RU"/>
        </w:rPr>
        <w:t>олаевское</w:t>
      </w:r>
      <w:r w:rsidR="00D62EBF" w:rsidRPr="00DD294D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932CFB" w:rsidRDefault="00932CFB" w:rsidP="00932C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Pr="00932CFB">
        <w:rPr>
          <w:rFonts w:ascii="Arial" w:eastAsia="Times New Roman" w:hAnsi="Arial" w:cs="Arial"/>
          <w:b/>
          <w:sz w:val="24"/>
          <w:szCs w:val="24"/>
          <w:lang w:eastAsia="ru-RU"/>
        </w:rPr>
        <w:t>в части 6 статьи 3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«Федерального закона от 06.10.2003 №131 ФЗ «Об общих принципах организации местного самоуправления в Российской Федерации» </w:t>
      </w:r>
      <w:r w:rsidRPr="00932CFB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 следующего содержания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 «Федерального закона №131-ФЗ»</w:t>
      </w:r>
      <w:r w:rsidR="00CF67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32CFB" w:rsidRDefault="00932CFB" w:rsidP="00B370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B37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7046" w:rsidRPr="000033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абзаце 12 части </w:t>
      </w:r>
      <w:r w:rsidR="000033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</w:t>
      </w:r>
      <w:r w:rsidR="00B37046" w:rsidRPr="000033B0">
        <w:rPr>
          <w:rFonts w:ascii="Arial" w:eastAsia="Times New Roman" w:hAnsi="Arial" w:cs="Arial"/>
          <w:b/>
          <w:sz w:val="24"/>
          <w:szCs w:val="24"/>
          <w:lang w:eastAsia="ru-RU"/>
        </w:rPr>
        <w:t>статьи 6 слова</w:t>
      </w:r>
      <w:r w:rsidR="00B37046">
        <w:rPr>
          <w:rFonts w:ascii="Arial" w:eastAsia="Times New Roman" w:hAnsi="Arial" w:cs="Arial"/>
          <w:sz w:val="24"/>
          <w:szCs w:val="24"/>
          <w:lang w:eastAsia="ru-RU"/>
        </w:rPr>
        <w:t xml:space="preserve"> «организация и осуществление мероприятий по работе с детьми и молодежью в поселении» </w:t>
      </w:r>
      <w:r w:rsidR="00B37046" w:rsidRPr="000033B0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 следующего содержания</w:t>
      </w:r>
      <w:r w:rsidR="00B37046">
        <w:rPr>
          <w:rFonts w:ascii="Arial" w:eastAsia="Times New Roman" w:hAnsi="Arial" w:cs="Arial"/>
          <w:sz w:val="24"/>
          <w:szCs w:val="24"/>
          <w:lang w:eastAsia="ru-RU"/>
        </w:rPr>
        <w:t>: «</w:t>
      </w:r>
      <w:r w:rsidR="00B37046" w:rsidRPr="000033B0">
        <w:rPr>
          <w:rFonts w:ascii="Arial" w:hAnsi="Arial" w:cs="Arial"/>
          <w:sz w:val="24"/>
          <w:szCs w:val="24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B37046" w:rsidRPr="000033B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CF67E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033B0" w:rsidRDefault="000033B0" w:rsidP="00B370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1.3 </w:t>
      </w:r>
      <w:r w:rsidRPr="000033B0">
        <w:rPr>
          <w:rFonts w:ascii="Arial" w:hAnsi="Arial" w:cs="Arial"/>
          <w:b/>
          <w:sz w:val="24"/>
          <w:szCs w:val="24"/>
          <w:shd w:val="clear" w:color="auto" w:fill="FFFFFF"/>
        </w:rPr>
        <w:t>пункт 8 статьи 8 изложить в следующей редакции</w:t>
      </w:r>
      <w:r>
        <w:rPr>
          <w:rFonts w:ascii="Arial" w:hAnsi="Arial" w:cs="Arial"/>
          <w:sz w:val="24"/>
          <w:szCs w:val="24"/>
          <w:shd w:val="clear" w:color="auto" w:fill="FFFFFF"/>
        </w:rPr>
        <w:t>: «</w:t>
      </w:r>
      <w:r w:rsidRPr="000033B0">
        <w:rPr>
          <w:rFonts w:ascii="Arial" w:hAnsi="Arial" w:cs="Arial"/>
          <w:sz w:val="24"/>
          <w:szCs w:val="24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CF67E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033B0" w:rsidRDefault="000033B0" w:rsidP="00B370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1.4 </w:t>
      </w:r>
      <w:r w:rsidRPr="00CF67E1">
        <w:rPr>
          <w:rFonts w:ascii="Arial" w:hAnsi="Arial" w:cs="Arial"/>
          <w:b/>
          <w:sz w:val="24"/>
          <w:szCs w:val="24"/>
          <w:shd w:val="clear" w:color="auto" w:fill="FFFFFF"/>
        </w:rPr>
        <w:t>в пункте 10 статьи 8 слова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«федеральными законами» </w:t>
      </w:r>
      <w:r w:rsidRPr="00CF67E1">
        <w:rPr>
          <w:rFonts w:ascii="Arial" w:hAnsi="Arial" w:cs="Arial"/>
          <w:b/>
          <w:sz w:val="24"/>
          <w:szCs w:val="24"/>
          <w:shd w:val="clear" w:color="auto" w:fill="FFFFFF"/>
        </w:rPr>
        <w:t>заменить словами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CF67E1">
        <w:rPr>
          <w:rFonts w:ascii="Arial" w:hAnsi="Arial" w:cs="Arial"/>
          <w:sz w:val="24"/>
          <w:szCs w:val="24"/>
          <w:shd w:val="clear" w:color="auto" w:fill="FFFFFF"/>
        </w:rPr>
        <w:t>настоящим Федеральным законом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CF67E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F67E1" w:rsidRDefault="00CF67E1" w:rsidP="00B370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1.5 </w:t>
      </w:r>
      <w:r w:rsidR="00F01B6A" w:rsidRPr="00F01B6A">
        <w:rPr>
          <w:rFonts w:ascii="Arial" w:hAnsi="Arial" w:cs="Arial"/>
          <w:b/>
          <w:sz w:val="24"/>
          <w:szCs w:val="24"/>
          <w:shd w:val="clear" w:color="auto" w:fill="FFFFFF"/>
        </w:rPr>
        <w:t>часть 2.1 статьи 28 признать утратившей силу</w:t>
      </w:r>
    </w:p>
    <w:p w:rsidR="002C3F61" w:rsidRPr="002C3F61" w:rsidRDefault="002C3F61" w:rsidP="00B370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2C3F61">
        <w:rPr>
          <w:rFonts w:ascii="Arial" w:hAnsi="Arial" w:cs="Arial"/>
          <w:sz w:val="24"/>
          <w:szCs w:val="24"/>
          <w:shd w:val="clear" w:color="auto" w:fill="FFFFFF"/>
        </w:rPr>
        <w:t>1.6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части 19 статьи 29 слова </w:t>
      </w:r>
      <w:r w:rsidRPr="002C3F61">
        <w:rPr>
          <w:rFonts w:ascii="Arial" w:hAnsi="Arial" w:cs="Arial"/>
          <w:sz w:val="24"/>
          <w:szCs w:val="24"/>
          <w:shd w:val="clear" w:color="auto" w:fill="FFFFFF"/>
        </w:rPr>
        <w:t>«Федеральным законом от 06 октября 2003 г. №131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заменить словами </w:t>
      </w:r>
      <w:r>
        <w:rPr>
          <w:rFonts w:ascii="Arial" w:hAnsi="Arial" w:cs="Arial"/>
          <w:sz w:val="24"/>
          <w:szCs w:val="24"/>
          <w:shd w:val="clear" w:color="auto" w:fill="FFFFFF"/>
        </w:rPr>
        <w:t>«Федеральным законом №131-ФЗ»</w:t>
      </w:r>
    </w:p>
    <w:p w:rsidR="000033B0" w:rsidRDefault="002C3F61" w:rsidP="00B370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1.7 </w:t>
      </w:r>
      <w:r w:rsidRPr="000661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статью </w:t>
      </w:r>
      <w:r w:rsidR="0006610F" w:rsidRPr="0006610F">
        <w:rPr>
          <w:rFonts w:ascii="Arial" w:eastAsia="Times New Roman" w:hAnsi="Arial" w:cs="Arial"/>
          <w:b/>
          <w:sz w:val="24"/>
          <w:szCs w:val="24"/>
          <w:lang w:eastAsia="ru-RU"/>
        </w:rPr>
        <w:t>29 дополнить частью 25 следующего содержания:</w:t>
      </w:r>
    </w:p>
    <w:p w:rsidR="0006610F" w:rsidRDefault="0006610F" w:rsidP="000661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6610F">
        <w:rPr>
          <w:rFonts w:ascii="Arial" w:eastAsia="Times New Roman" w:hAnsi="Arial" w:cs="Arial"/>
          <w:sz w:val="24"/>
          <w:szCs w:val="24"/>
          <w:lang w:eastAsia="ru-RU"/>
        </w:rPr>
        <w:t xml:space="preserve">25.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</w:t>
      </w:r>
      <w:r w:rsidRPr="000661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hyperlink r:id="rId8" w:anchor="000336" w:history="1">
        <w:r w:rsidRPr="0006610F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частями 3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610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anchor="000339" w:history="1">
        <w:r w:rsidRPr="0006610F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6 статьи 13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610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25 декабря 2008 года N273-Ф</w:t>
      </w:r>
      <w:r>
        <w:rPr>
          <w:rFonts w:ascii="Arial" w:eastAsia="Times New Roman" w:hAnsi="Arial" w:cs="Arial"/>
          <w:sz w:val="24"/>
          <w:szCs w:val="24"/>
          <w:lang w:eastAsia="ru-RU"/>
        </w:rPr>
        <w:t>З "О противодействии коррупции".»</w:t>
      </w:r>
    </w:p>
    <w:p w:rsidR="0006610F" w:rsidRDefault="0006610F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1.8 </w:t>
      </w:r>
      <w:r w:rsidRPr="0006610F">
        <w:rPr>
          <w:rFonts w:ascii="Arial" w:eastAsia="Times New Roman" w:hAnsi="Arial" w:cs="Arial"/>
          <w:b/>
          <w:sz w:val="24"/>
          <w:szCs w:val="24"/>
          <w:lang w:eastAsia="ru-RU"/>
        </w:rPr>
        <w:t>часть 10 статьи 30 дополнить пунктом 10.1 следующего содержания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A3034" w:rsidRPr="003A3034">
        <w:rPr>
          <w:rFonts w:ascii="Arial" w:eastAsia="Times New Roman" w:hAnsi="Arial" w:cs="Arial"/>
          <w:sz w:val="24"/>
          <w:szCs w:val="24"/>
          <w:lang w:eastAsia="ru-RU"/>
        </w:rPr>
        <w:t>10.1) решением Думы Поселения в случае отсутствия депутата без уважительных причин на всех заседаниях Думы Поселения в течении шести месяцев подряд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3034" w:rsidRDefault="003A3034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1.9 </w:t>
      </w:r>
      <w:r w:rsidRPr="003A30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часть 4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статьи 31 </w:t>
      </w:r>
      <w:r w:rsidRPr="003A3034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пунктом 4.1 следующего содержания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3A3034">
        <w:rPr>
          <w:rFonts w:ascii="Arial" w:eastAsia="Times New Roman" w:hAnsi="Arial" w:cs="Arial"/>
          <w:sz w:val="24"/>
          <w:szCs w:val="24"/>
          <w:lang w:eastAsia="ru-RU"/>
        </w:rPr>
        <w:t>4.1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ьств в порядке, предусмотренном </w:t>
      </w:r>
      <w:hyperlink r:id="rId10" w:anchor="000336" w:history="1">
        <w:r w:rsidRPr="003A3034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частями 3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3034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000339" w:history="1">
        <w:r w:rsidRPr="003A3034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6 статьи 13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3034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25 декабря 2008 года N273-ФЗ "О противодействии коррупции"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3034" w:rsidRDefault="003A3034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1.10 </w:t>
      </w:r>
      <w:r w:rsidRPr="003A3034">
        <w:rPr>
          <w:rFonts w:ascii="Arial" w:eastAsia="Times New Roman" w:hAnsi="Arial" w:cs="Arial"/>
          <w:b/>
          <w:sz w:val="24"/>
          <w:szCs w:val="24"/>
          <w:lang w:eastAsia="ru-RU"/>
        </w:rPr>
        <w:t>пункт 12 части 1 статьи 35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№131-ФЗ «Об общих принципах организации органов местного самоуправления в Российской Федерации»</w:t>
      </w:r>
      <w:r w:rsidR="00636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F4A" w:rsidRPr="00636F4A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="00636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F4A" w:rsidRPr="00636F4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36F4A" w:rsidRPr="00636F4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№131-ФЗ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636F4A" w:rsidRDefault="00636F4A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F4A">
        <w:rPr>
          <w:rFonts w:ascii="Arial" w:eastAsia="Times New Roman" w:hAnsi="Arial" w:cs="Arial"/>
          <w:sz w:val="24"/>
          <w:szCs w:val="24"/>
          <w:lang w:eastAsia="ru-RU"/>
        </w:rPr>
        <w:t xml:space="preserve">1.11 </w:t>
      </w:r>
      <w:r w:rsidRPr="00636F4A">
        <w:rPr>
          <w:rFonts w:ascii="Arial" w:eastAsia="Times New Roman" w:hAnsi="Arial" w:cs="Arial"/>
          <w:b/>
          <w:sz w:val="24"/>
          <w:szCs w:val="24"/>
          <w:lang w:eastAsia="ru-RU"/>
        </w:rPr>
        <w:t>часть 5 статьи 36 дополнить частью 5.1 следующего содержания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 «</w:t>
      </w:r>
      <w:r w:rsidRPr="00636F4A">
        <w:rPr>
          <w:rFonts w:ascii="Arial" w:eastAsia="Times New Roman" w:hAnsi="Arial" w:cs="Arial"/>
          <w:sz w:val="24"/>
          <w:szCs w:val="24"/>
          <w:lang w:eastAsia="ru-RU"/>
        </w:rPr>
        <w:t>5.1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="003A41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anchor="000336" w:history="1">
        <w:r w:rsidRPr="0094262C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частями 3</w:t>
        </w:r>
      </w:hyperlink>
      <w:r w:rsidR="00942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62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42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anchor="000339" w:history="1">
        <w:r w:rsidRPr="0094262C">
          <w:rPr>
            <w:rStyle w:val="a7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6 статьи 13</w:t>
        </w:r>
      </w:hyperlink>
      <w:r w:rsidR="00942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62C">
        <w:rPr>
          <w:rFonts w:ascii="Arial" w:eastAsia="Times New Roman" w:hAnsi="Arial" w:cs="Arial"/>
          <w:sz w:val="24"/>
          <w:szCs w:val="24"/>
          <w:lang w:eastAsia="ru-RU"/>
        </w:rPr>
        <w:t>Федерального з</w:t>
      </w:r>
      <w:r w:rsidR="003A41C8">
        <w:rPr>
          <w:rFonts w:ascii="Arial" w:eastAsia="Times New Roman" w:hAnsi="Arial" w:cs="Arial"/>
          <w:sz w:val="24"/>
          <w:szCs w:val="24"/>
          <w:lang w:eastAsia="ru-RU"/>
        </w:rPr>
        <w:t>акона от 25 декабря 2008 года N</w:t>
      </w:r>
      <w:r w:rsidRPr="0094262C">
        <w:rPr>
          <w:rFonts w:ascii="Arial" w:eastAsia="Times New Roman" w:hAnsi="Arial" w:cs="Arial"/>
          <w:sz w:val="24"/>
          <w:szCs w:val="24"/>
          <w:lang w:eastAsia="ru-RU"/>
        </w:rPr>
        <w:t>273-ФЗ "О противодействии кор</w:t>
      </w:r>
      <w:r w:rsidRPr="00636F4A">
        <w:rPr>
          <w:rFonts w:ascii="Arial" w:eastAsia="Times New Roman" w:hAnsi="Arial" w:cs="Arial"/>
          <w:sz w:val="24"/>
          <w:szCs w:val="24"/>
          <w:lang w:eastAsia="ru-RU"/>
        </w:rPr>
        <w:t>рупции".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262C" w:rsidRDefault="0094262C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1.12 </w:t>
      </w:r>
      <w:r w:rsidR="003A41C8"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>в наименование статьи 46</w:t>
      </w:r>
      <w:r w:rsidR="001C1D50"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1C1D50">
        <w:rPr>
          <w:rFonts w:ascii="Arial" w:eastAsia="Times New Roman" w:hAnsi="Arial" w:cs="Arial"/>
          <w:sz w:val="24"/>
          <w:szCs w:val="24"/>
          <w:lang w:eastAsia="ru-RU"/>
        </w:rPr>
        <w:t xml:space="preserve"> «Опубликование (обнародование) муниципальных правовых актов соглашений, заключаемых между органами местного самоуправления» </w:t>
      </w:r>
      <w:r w:rsidR="001C1D50"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слово </w:t>
      </w:r>
      <w:r w:rsidR="00DD294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1C1D50"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>(обнародование)</w:t>
      </w:r>
      <w:r w:rsidR="00DD294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C1D50"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</w:t>
      </w:r>
      <w:r w:rsidR="001C1D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1D50" w:rsidRDefault="001C1D50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1.13 </w:t>
      </w:r>
      <w:r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части 2 статьи 46 слово </w:t>
      </w:r>
      <w:r w:rsidR="00DD294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>(обнародование)</w:t>
      </w:r>
      <w:r w:rsidR="00DD294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C1D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</w:t>
      </w:r>
      <w:r w:rsidRPr="00DD29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1D50" w:rsidRDefault="00DD294D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1.14 </w:t>
      </w: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части 3 статьи 46 слово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>(обнародование)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исключить.</w:t>
      </w:r>
    </w:p>
    <w:p w:rsidR="00DD294D" w:rsidRDefault="00DD294D" w:rsidP="000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94D">
        <w:rPr>
          <w:rFonts w:ascii="Arial" w:eastAsia="Times New Roman" w:hAnsi="Arial" w:cs="Arial"/>
          <w:sz w:val="24"/>
          <w:szCs w:val="24"/>
          <w:lang w:eastAsia="ru-RU"/>
        </w:rPr>
        <w:t>1.15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части 5 статьи 46 слово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>(обнародование)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исключить.</w:t>
      </w:r>
    </w:p>
    <w:p w:rsidR="00DA1D7B" w:rsidRPr="00DD294D" w:rsidRDefault="00DA1D7B" w:rsidP="00DD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EBF" w:rsidRPr="00DA1D7B" w:rsidRDefault="00D62EBF" w:rsidP="00DA1D7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DA1D7B">
        <w:rPr>
          <w:rFonts w:ascii="Arial" w:eastAsia="Times New Roman" w:hAnsi="Arial" w:cs="Arial"/>
          <w:sz w:val="24"/>
          <w:szCs w:val="24"/>
          <w:lang w:eastAsia="ru-RU"/>
        </w:rPr>
        <w:t>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FC5DE2" w:rsidRPr="00DA1D7B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 w:rsidRPr="00DA1D7B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 w:rsidRPr="00DA1D7B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DA1D7B">
        <w:rPr>
          <w:rFonts w:ascii="Arial" w:eastAsia="Times New Roman" w:hAnsi="Arial" w:cs="Arial"/>
          <w:sz w:val="24"/>
          <w:szCs w:val="24"/>
          <w:lang w:eastAsia="ru-RU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D62EBF" w:rsidRPr="00CA4038" w:rsidRDefault="00D62EBF" w:rsidP="00DA1D7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DA1D7B">
        <w:rPr>
          <w:rFonts w:ascii="Arial" w:eastAsia="Times New Roman" w:hAnsi="Arial" w:cs="Arial"/>
          <w:sz w:val="24"/>
          <w:szCs w:val="24"/>
          <w:lang w:eastAsia="ru-RU"/>
        </w:rPr>
        <w:t xml:space="preserve"> Главе муниципального образования 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источнике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DA1D7B" w:rsidRDefault="00D62EBF" w:rsidP="00DA1D7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94D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52875" w:rsidRPr="00652875">
        <w:rPr>
          <w:rFonts w:ascii="Arial" w:eastAsia="Times New Roman" w:hAnsi="Arial" w:cs="Arial"/>
          <w:sz w:val="24"/>
          <w:szCs w:val="24"/>
          <w:lang w:eastAsia="ru-RU"/>
        </w:rPr>
        <w:t>Буровский</w:t>
      </w:r>
      <w:proofErr w:type="spellEnd"/>
      <w:r w:rsidR="00652875" w:rsidRPr="0065287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1D7B" w:rsidRDefault="00DA1D7B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D7B" w:rsidRDefault="00DA1D7B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D7B" w:rsidRDefault="00DA1D7B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CAD" w:rsidRPr="00BC7CAD" w:rsidRDefault="00BC7CAD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CAD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</w:t>
      </w:r>
    </w:p>
    <w:p w:rsidR="00DD294D" w:rsidRPr="00BC7CAD" w:rsidRDefault="00BC7CAD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CAD">
        <w:rPr>
          <w:rFonts w:ascii="Arial" w:eastAsia="Times New Roman" w:hAnsi="Arial" w:cs="Arial"/>
          <w:sz w:val="24"/>
          <w:szCs w:val="24"/>
          <w:lang w:eastAsia="ru-RU"/>
        </w:rPr>
        <w:t>образования «Ново-Николаевское»</w:t>
      </w:r>
    </w:p>
    <w:p w:rsidR="00BC7CAD" w:rsidRPr="00BC7CAD" w:rsidRDefault="00BC7CAD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CA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B15535" w:rsidRDefault="00BC7CAD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«Ново-Николаевское»</w:t>
      </w:r>
    </w:p>
    <w:p w:rsidR="001B7DE4" w:rsidRPr="00DA1D7B" w:rsidRDefault="00DD294D" w:rsidP="00DD294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В.Р. Степанов</w:t>
      </w:r>
    </w:p>
    <w:sectPr w:rsidR="001B7DE4" w:rsidRPr="00DA1D7B" w:rsidSect="00932CFB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1E" w:rsidRDefault="00DD0E1E">
      <w:pPr>
        <w:spacing w:after="0" w:line="240" w:lineRule="auto"/>
      </w:pPr>
      <w:r>
        <w:separator/>
      </w:r>
    </w:p>
  </w:endnote>
  <w:endnote w:type="continuationSeparator" w:id="0">
    <w:p w:rsidR="00DD0E1E" w:rsidRDefault="00D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1E" w:rsidRDefault="00DD0E1E">
      <w:pPr>
        <w:spacing w:after="0" w:line="240" w:lineRule="auto"/>
      </w:pPr>
      <w:r>
        <w:separator/>
      </w:r>
    </w:p>
  </w:footnote>
  <w:footnote w:type="continuationSeparator" w:id="0">
    <w:p w:rsidR="00DD0E1E" w:rsidRDefault="00DD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237069"/>
      <w:docPartObj>
        <w:docPartGallery w:val="Page Numbers (Top of Page)"/>
        <w:docPartUnique/>
      </w:docPartObj>
    </w:sdtPr>
    <w:sdtEndPr/>
    <w:sdtContent>
      <w:p w:rsidR="00523A0B" w:rsidRDefault="003E6D94">
        <w:pPr>
          <w:pStyle w:val="a4"/>
          <w:jc w:val="center"/>
        </w:pPr>
        <w:r>
          <w:fldChar w:fldCharType="begin"/>
        </w:r>
        <w:r w:rsidR="004A40E7">
          <w:instrText>PAGE   \* MERGEFORMAT</w:instrText>
        </w:r>
        <w:r>
          <w:fldChar w:fldCharType="separate"/>
        </w:r>
        <w:r w:rsidR="00DD294D">
          <w:rPr>
            <w:noProof/>
          </w:rPr>
          <w:t>3</w:t>
        </w:r>
        <w:r>
          <w:fldChar w:fldCharType="end"/>
        </w:r>
      </w:p>
    </w:sdtContent>
  </w:sdt>
  <w:p w:rsidR="00523A0B" w:rsidRDefault="00DD29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B6D"/>
    <w:multiLevelType w:val="multilevel"/>
    <w:tmpl w:val="53B0F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B05D14"/>
    <w:multiLevelType w:val="multilevel"/>
    <w:tmpl w:val="53B0F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24"/>
    <w:rsid w:val="000033B0"/>
    <w:rsid w:val="0006610F"/>
    <w:rsid w:val="000F7A24"/>
    <w:rsid w:val="00194DDD"/>
    <w:rsid w:val="001B7DE4"/>
    <w:rsid w:val="001C1D50"/>
    <w:rsid w:val="001D2ACA"/>
    <w:rsid w:val="0022397C"/>
    <w:rsid w:val="002B5DD6"/>
    <w:rsid w:val="002C3F61"/>
    <w:rsid w:val="002D77F2"/>
    <w:rsid w:val="003A3034"/>
    <w:rsid w:val="003A41C8"/>
    <w:rsid w:val="003E08AB"/>
    <w:rsid w:val="003E6D94"/>
    <w:rsid w:val="004143EF"/>
    <w:rsid w:val="004A40E7"/>
    <w:rsid w:val="004E0DE9"/>
    <w:rsid w:val="00591268"/>
    <w:rsid w:val="00636F4A"/>
    <w:rsid w:val="00645736"/>
    <w:rsid w:val="00652875"/>
    <w:rsid w:val="006E723C"/>
    <w:rsid w:val="007256A7"/>
    <w:rsid w:val="00736CAF"/>
    <w:rsid w:val="00757FA9"/>
    <w:rsid w:val="00792747"/>
    <w:rsid w:val="00817D0D"/>
    <w:rsid w:val="00932CFB"/>
    <w:rsid w:val="0094262C"/>
    <w:rsid w:val="00A2227A"/>
    <w:rsid w:val="00A407B3"/>
    <w:rsid w:val="00A579A4"/>
    <w:rsid w:val="00A874C4"/>
    <w:rsid w:val="00AB3CA5"/>
    <w:rsid w:val="00AC05CE"/>
    <w:rsid w:val="00B15535"/>
    <w:rsid w:val="00B24A70"/>
    <w:rsid w:val="00B37046"/>
    <w:rsid w:val="00B55717"/>
    <w:rsid w:val="00BB6B91"/>
    <w:rsid w:val="00BC7CAD"/>
    <w:rsid w:val="00BD6573"/>
    <w:rsid w:val="00CF67E1"/>
    <w:rsid w:val="00D265A6"/>
    <w:rsid w:val="00D33228"/>
    <w:rsid w:val="00D62EBF"/>
    <w:rsid w:val="00DA1D7B"/>
    <w:rsid w:val="00DB2CCA"/>
    <w:rsid w:val="00DC1283"/>
    <w:rsid w:val="00DD0E1E"/>
    <w:rsid w:val="00DD294D"/>
    <w:rsid w:val="00E626A9"/>
    <w:rsid w:val="00EA50C3"/>
    <w:rsid w:val="00EA522A"/>
    <w:rsid w:val="00EE3E8A"/>
    <w:rsid w:val="00EF489B"/>
    <w:rsid w:val="00F01B6A"/>
    <w:rsid w:val="00FB2C3A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72D0-E218-4CEA-B062-4D194635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BF"/>
    <w:rPr>
      <w:lang w:eastAsia="en-US"/>
    </w:rPr>
  </w:style>
  <w:style w:type="paragraph" w:customStyle="1" w:styleId="ConsNormal">
    <w:name w:val="ConsNormal"/>
    <w:rsid w:val="00D62EB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D6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6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13" Type="http://schemas.openxmlformats.org/officeDocument/2006/relationships/hyperlink" Target="https://legalacts.ru/doc/federalnyi-zakon-ot-25122008-n-273-fz-o/statja-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ederalnyi-zakon-ot-25122008-n-273-fz-o/statja-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ederalnyi-zakon-ot-25122008-n-273-fz-o/statja-1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federalnyi-zakon-ot-25122008-n-273-fz-o/statja-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A751-9475-4F30-8D05-16B08DA9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Николаевна</dc:creator>
  <cp:lastModifiedBy>Слав-1</cp:lastModifiedBy>
  <cp:revision>3</cp:revision>
  <dcterms:created xsi:type="dcterms:W3CDTF">2023-05-29T07:59:00Z</dcterms:created>
  <dcterms:modified xsi:type="dcterms:W3CDTF">2024-02-06T04:53:00Z</dcterms:modified>
</cp:coreProperties>
</file>