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42C8" w:rsidRPr="00B125FF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B125FF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к решению Думы №</w:t>
      </w:r>
      <w:r w:rsidR="00852500">
        <w:rPr>
          <w:rFonts w:ascii="Arial" w:hAnsi="Arial" w:cs="Arial"/>
          <w:sz w:val="24"/>
          <w:szCs w:val="24"/>
        </w:rPr>
        <w:t>4</w:t>
      </w:r>
      <w:r w:rsidRPr="00B125FF">
        <w:rPr>
          <w:rFonts w:ascii="Arial" w:hAnsi="Arial" w:cs="Arial"/>
          <w:sz w:val="24"/>
          <w:szCs w:val="24"/>
        </w:rPr>
        <w:t xml:space="preserve"> от </w:t>
      </w:r>
      <w:r w:rsidR="00852500">
        <w:rPr>
          <w:rFonts w:ascii="Arial" w:hAnsi="Arial" w:cs="Arial"/>
          <w:sz w:val="24"/>
          <w:szCs w:val="24"/>
        </w:rPr>
        <w:t>01</w:t>
      </w:r>
      <w:r w:rsidR="00FC5D13" w:rsidRPr="00B125FF">
        <w:rPr>
          <w:rFonts w:ascii="Arial" w:hAnsi="Arial" w:cs="Arial"/>
          <w:sz w:val="24"/>
          <w:szCs w:val="24"/>
        </w:rPr>
        <w:t>.0</w:t>
      </w:r>
      <w:r w:rsidR="00852500">
        <w:rPr>
          <w:rFonts w:ascii="Arial" w:hAnsi="Arial" w:cs="Arial"/>
          <w:sz w:val="24"/>
          <w:szCs w:val="24"/>
        </w:rPr>
        <w:t>3</w:t>
      </w:r>
      <w:r w:rsidRPr="00B125FF">
        <w:rPr>
          <w:rFonts w:ascii="Arial" w:hAnsi="Arial" w:cs="Arial"/>
          <w:sz w:val="24"/>
          <w:szCs w:val="24"/>
        </w:rPr>
        <w:t>.202</w:t>
      </w:r>
      <w:r w:rsidR="00FC5D1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г. </w:t>
      </w:r>
    </w:p>
    <w:p w:rsidR="002D3B63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011C1A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B125FF">
        <w:rPr>
          <w:rFonts w:ascii="Arial" w:hAnsi="Arial" w:cs="Arial"/>
          <w:sz w:val="24"/>
          <w:szCs w:val="24"/>
        </w:rPr>
        <w:t>ания «Ново-Николаевское» на 2022</w:t>
      </w:r>
      <w:r w:rsidRPr="00B125FF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B125FF">
        <w:rPr>
          <w:rFonts w:ascii="Arial" w:hAnsi="Arial" w:cs="Arial"/>
          <w:sz w:val="24"/>
          <w:szCs w:val="24"/>
        </w:rPr>
        <w:t>планируемых изменений</w:t>
      </w:r>
      <w:r w:rsidRPr="00B125FF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B125FF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39"/>
      </w:tblGrid>
      <w:tr w:rsidR="009542C8" w:rsidRPr="00B125FF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202</w:t>
            </w:r>
            <w:r w:rsidR="0085536D" w:rsidRPr="00B125FF">
              <w:rPr>
                <w:rFonts w:ascii="Arial" w:hAnsi="Arial" w:cs="Arial"/>
              </w:rPr>
              <w:t>2</w:t>
            </w:r>
            <w:r w:rsidRPr="00B125FF">
              <w:rPr>
                <w:rFonts w:ascii="Arial" w:hAnsi="Arial" w:cs="Arial"/>
              </w:rPr>
              <w:t xml:space="preserve"> год, руб.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6B7017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</w:t>
            </w:r>
            <w:r w:rsidR="006B7017">
              <w:rPr>
                <w:rFonts w:ascii="Arial" w:hAnsi="Arial" w:cs="Arial"/>
              </w:rPr>
              <w:t>3</w:t>
            </w:r>
            <w:r w:rsidRPr="00B125FF">
              <w:rPr>
                <w:rFonts w:ascii="Arial" w:hAnsi="Arial" w:cs="Arial"/>
              </w:rPr>
              <w:t> </w:t>
            </w:r>
            <w:r w:rsidR="006B7017">
              <w:rPr>
                <w:rFonts w:ascii="Arial" w:hAnsi="Arial" w:cs="Arial"/>
              </w:rPr>
              <w:t>92</w:t>
            </w:r>
            <w:r w:rsidRPr="00B125FF">
              <w:rPr>
                <w:rFonts w:ascii="Arial" w:hAnsi="Arial" w:cs="Arial"/>
              </w:rPr>
              <w:t>9 020,00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1 674 720,00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6B7017" w:rsidP="006B70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5536D" w:rsidRPr="00B125F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</w:t>
            </w:r>
            <w:r w:rsidR="0085536D" w:rsidRPr="00B125FF">
              <w:rPr>
                <w:rFonts w:ascii="Arial" w:hAnsi="Arial" w:cs="Arial"/>
              </w:rPr>
              <w:t>4 300,00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6B7017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</w:t>
            </w:r>
            <w:r w:rsidR="006B7017">
              <w:rPr>
                <w:rFonts w:ascii="Arial" w:hAnsi="Arial" w:cs="Arial"/>
              </w:rPr>
              <w:t>4 11</w:t>
            </w:r>
            <w:r w:rsidRPr="00B125FF">
              <w:rPr>
                <w:rFonts w:ascii="Arial" w:hAnsi="Arial" w:cs="Arial"/>
              </w:rPr>
              <w:t>3 362,87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62 802,00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3,75%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10000,00</w:t>
            </w:r>
          </w:p>
        </w:tc>
      </w:tr>
    </w:tbl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ДОХОДЫ</w:t>
      </w:r>
    </w:p>
    <w:p w:rsidR="009542C8" w:rsidRPr="00852500" w:rsidRDefault="009542C8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Доходная часть</w:t>
      </w:r>
      <w:r w:rsidR="00ED54EF" w:rsidRPr="00852500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852500">
        <w:rPr>
          <w:rFonts w:ascii="Arial" w:hAnsi="Arial" w:cs="Arial"/>
          <w:sz w:val="24"/>
          <w:szCs w:val="24"/>
        </w:rPr>
        <w:t>2</w:t>
      </w:r>
      <w:r w:rsidR="00ED54EF" w:rsidRPr="00852500">
        <w:rPr>
          <w:rFonts w:ascii="Arial" w:hAnsi="Arial" w:cs="Arial"/>
          <w:sz w:val="24"/>
          <w:szCs w:val="24"/>
        </w:rPr>
        <w:t xml:space="preserve"> г. </w:t>
      </w:r>
      <w:r w:rsidR="0085536D" w:rsidRPr="00852500">
        <w:rPr>
          <w:rFonts w:ascii="Arial" w:hAnsi="Arial" w:cs="Arial"/>
          <w:sz w:val="24"/>
          <w:szCs w:val="24"/>
        </w:rPr>
        <w:t>изменилась в связи</w:t>
      </w:r>
      <w:r w:rsidR="000203A9" w:rsidRPr="00852500">
        <w:rPr>
          <w:rFonts w:ascii="Arial" w:hAnsi="Arial" w:cs="Arial"/>
          <w:sz w:val="24"/>
          <w:szCs w:val="24"/>
        </w:rPr>
        <w:t xml:space="preserve"> с</w:t>
      </w:r>
      <w:r w:rsidR="0085536D" w:rsidRPr="00852500">
        <w:rPr>
          <w:rFonts w:ascii="Arial" w:hAnsi="Arial" w:cs="Arial"/>
          <w:sz w:val="24"/>
          <w:szCs w:val="24"/>
        </w:rPr>
        <w:t>:</w:t>
      </w:r>
    </w:p>
    <w:p w:rsidR="0085536D" w:rsidRPr="00852500" w:rsidRDefault="0085536D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 xml:space="preserve">предоставлением </w:t>
      </w:r>
      <w:r w:rsidR="006B7017" w:rsidRPr="00852500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софинансирования расходных обязательств на реализацию общественно значимых проектов по благоустройству сельских территорий </w:t>
      </w:r>
      <w:r w:rsidRPr="00852500">
        <w:rPr>
          <w:rFonts w:ascii="Arial" w:hAnsi="Arial" w:cs="Arial"/>
          <w:sz w:val="24"/>
          <w:szCs w:val="24"/>
        </w:rPr>
        <w:t xml:space="preserve">в размере </w:t>
      </w:r>
      <w:r w:rsidR="006B7017" w:rsidRPr="00852500">
        <w:rPr>
          <w:rFonts w:ascii="Arial" w:hAnsi="Arial" w:cs="Arial"/>
          <w:sz w:val="24"/>
          <w:szCs w:val="24"/>
        </w:rPr>
        <w:t>1 870</w:t>
      </w:r>
      <w:r w:rsidRPr="00852500">
        <w:rPr>
          <w:rFonts w:ascii="Arial" w:hAnsi="Arial" w:cs="Arial"/>
          <w:sz w:val="24"/>
          <w:szCs w:val="24"/>
        </w:rPr>
        <w:t> 000 рублей.</w:t>
      </w:r>
    </w:p>
    <w:p w:rsidR="0085536D" w:rsidRPr="00B125FF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РАСХОДЫ</w:t>
      </w:r>
    </w:p>
    <w:p w:rsidR="009542C8" w:rsidRPr="00852500" w:rsidRDefault="009542C8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85536D" w:rsidRPr="00852500">
        <w:rPr>
          <w:rFonts w:ascii="Arial" w:hAnsi="Arial" w:cs="Arial"/>
          <w:sz w:val="24"/>
          <w:szCs w:val="24"/>
        </w:rPr>
        <w:t>2</w:t>
      </w:r>
      <w:r w:rsidRPr="00852500">
        <w:rPr>
          <w:rFonts w:ascii="Arial" w:hAnsi="Arial" w:cs="Arial"/>
          <w:sz w:val="24"/>
          <w:szCs w:val="24"/>
        </w:rPr>
        <w:t xml:space="preserve"> г</w:t>
      </w:r>
      <w:r w:rsidR="006B7017" w:rsidRPr="00852500">
        <w:rPr>
          <w:rFonts w:ascii="Arial" w:hAnsi="Arial" w:cs="Arial"/>
          <w:sz w:val="24"/>
          <w:szCs w:val="24"/>
        </w:rPr>
        <w:t>.</w:t>
      </w:r>
    </w:p>
    <w:p w:rsidR="009542C8" w:rsidRPr="00852500" w:rsidRDefault="00B83AAE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Сумма предоставленных субсидий</w:t>
      </w:r>
      <w:r w:rsidR="006B7017" w:rsidRPr="00852500">
        <w:rPr>
          <w:rFonts w:ascii="Arial" w:hAnsi="Arial" w:cs="Arial"/>
          <w:sz w:val="24"/>
          <w:szCs w:val="24"/>
        </w:rPr>
        <w:t xml:space="preserve"> отнесен</w:t>
      </w:r>
      <w:r w:rsidRPr="00852500">
        <w:rPr>
          <w:rFonts w:ascii="Arial" w:hAnsi="Arial" w:cs="Arial"/>
          <w:sz w:val="24"/>
          <w:szCs w:val="24"/>
        </w:rPr>
        <w:t>а п</w:t>
      </w:r>
      <w:r w:rsidR="006B7017" w:rsidRPr="00852500">
        <w:rPr>
          <w:rFonts w:ascii="Arial" w:hAnsi="Arial" w:cs="Arial"/>
          <w:sz w:val="24"/>
          <w:szCs w:val="24"/>
        </w:rPr>
        <w:t>о разделу 05</w:t>
      </w:r>
      <w:r w:rsidR="009542C8" w:rsidRPr="00852500">
        <w:rPr>
          <w:rFonts w:ascii="Arial" w:hAnsi="Arial" w:cs="Arial"/>
          <w:sz w:val="24"/>
          <w:szCs w:val="24"/>
        </w:rPr>
        <w:t xml:space="preserve"> «</w:t>
      </w:r>
      <w:r w:rsidR="006B7017" w:rsidRPr="00852500">
        <w:rPr>
          <w:rFonts w:ascii="Arial" w:hAnsi="Arial" w:cs="Arial"/>
          <w:sz w:val="24"/>
          <w:szCs w:val="24"/>
        </w:rPr>
        <w:t>Жилищно-Коммунальное хозяйство</w:t>
      </w:r>
      <w:r w:rsidR="009542C8" w:rsidRPr="00852500">
        <w:rPr>
          <w:rFonts w:ascii="Arial" w:hAnsi="Arial" w:cs="Arial"/>
          <w:sz w:val="24"/>
          <w:szCs w:val="24"/>
        </w:rPr>
        <w:t>»</w:t>
      </w:r>
    </w:p>
    <w:p w:rsidR="009542C8" w:rsidRPr="00852500" w:rsidRDefault="006B7017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РзПзР – 05</w:t>
      </w:r>
      <w:r w:rsidR="00200F1C" w:rsidRPr="00852500">
        <w:rPr>
          <w:rFonts w:ascii="Arial" w:hAnsi="Arial" w:cs="Arial"/>
          <w:sz w:val="24"/>
          <w:szCs w:val="24"/>
        </w:rPr>
        <w:t>0</w:t>
      </w:r>
      <w:r w:rsidRPr="00852500">
        <w:rPr>
          <w:rFonts w:ascii="Arial" w:hAnsi="Arial" w:cs="Arial"/>
          <w:sz w:val="24"/>
          <w:szCs w:val="24"/>
        </w:rPr>
        <w:t>3«Благоустройство».</w:t>
      </w:r>
    </w:p>
    <w:p w:rsidR="006B7017" w:rsidRPr="00852500" w:rsidRDefault="009542C8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 xml:space="preserve">ВР 244-Прочая закупка товаров, работ и услуг. </w:t>
      </w:r>
    </w:p>
    <w:p w:rsidR="009542C8" w:rsidRPr="00852500" w:rsidRDefault="006B7017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Сохранение и восстановление памятника: «Вечная Слава землякам — участникам Великой Отечественной войны» - 700 000 руб.</w:t>
      </w:r>
    </w:p>
    <w:p w:rsidR="006B7017" w:rsidRPr="00852500" w:rsidRDefault="006B7017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Устройство многофункциональной спортивной площадки по адресу: с.Ново-Николаевск, ул. Егорова 29 – 1 170 000 руб.</w:t>
      </w:r>
    </w:p>
    <w:p w:rsidR="00B125FF" w:rsidRPr="00852500" w:rsidRDefault="00B125FF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 xml:space="preserve">по </w:t>
      </w:r>
      <w:r w:rsidR="00200F1C" w:rsidRPr="00852500">
        <w:rPr>
          <w:rFonts w:ascii="Arial" w:hAnsi="Arial" w:cs="Arial"/>
          <w:sz w:val="24"/>
          <w:szCs w:val="24"/>
        </w:rPr>
        <w:t>РзПзР – 0801</w:t>
      </w:r>
      <w:r w:rsidRPr="00852500">
        <w:rPr>
          <w:rFonts w:ascii="Arial" w:hAnsi="Arial" w:cs="Arial"/>
          <w:sz w:val="24"/>
          <w:szCs w:val="24"/>
        </w:rPr>
        <w:t xml:space="preserve"> «Культура» </w:t>
      </w:r>
      <w:r w:rsidR="00B83AAE" w:rsidRPr="00852500">
        <w:rPr>
          <w:rFonts w:ascii="Arial" w:hAnsi="Arial" w:cs="Arial"/>
          <w:sz w:val="24"/>
          <w:szCs w:val="24"/>
        </w:rPr>
        <w:t>перераспределение средств внутри раздела:</w:t>
      </w:r>
    </w:p>
    <w:p w:rsidR="000203A9" w:rsidRPr="00852500" w:rsidRDefault="00B125FF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lastRenderedPageBreak/>
        <w:t xml:space="preserve">ВР – </w:t>
      </w:r>
      <w:r w:rsidR="00B83AAE" w:rsidRPr="00852500">
        <w:rPr>
          <w:rFonts w:ascii="Arial" w:hAnsi="Arial" w:cs="Arial"/>
          <w:sz w:val="24"/>
          <w:szCs w:val="24"/>
        </w:rPr>
        <w:t>111 – уменьшен на 1000 руб.</w:t>
      </w:r>
    </w:p>
    <w:p w:rsidR="00ED54EF" w:rsidRPr="00852500" w:rsidRDefault="00B83AAE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ВР – 853 – увеличение на 1000 руб.</w:t>
      </w:r>
    </w:p>
    <w:p w:rsidR="000921D0" w:rsidRDefault="000921D0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500">
        <w:rPr>
          <w:rFonts w:ascii="Arial" w:hAnsi="Arial" w:cs="Arial"/>
          <w:sz w:val="24"/>
          <w:szCs w:val="24"/>
        </w:rPr>
        <w:t>Перераспределение расходов по РзПзР: уменьшены расходы по РзПзР 0502 «Мероприятия в области коммунального хозяйства» на сумму 202 021 руб. и отнесены на РзПзР 0801 «Культура. Обеспечение досуговой деятельности» в связи со сменой перечня проектов народных инициатив - Текущий ремонт Хабаровского сельского клуба (библиотеки) д.Хабаровск, ул.Центральная, д.17</w:t>
      </w:r>
    </w:p>
    <w:p w:rsidR="00852500" w:rsidRDefault="00852500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500" w:rsidRDefault="00852500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500" w:rsidRDefault="00852500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852500" w:rsidRDefault="00852500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И. Ханхареев</w:t>
      </w:r>
    </w:p>
    <w:p w:rsidR="00D8416C" w:rsidRDefault="00D8416C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>4</w:t>
      </w:r>
      <w:r w:rsidRPr="00D8416C">
        <w:rPr>
          <w:rFonts w:ascii="Courier New" w:hAnsi="Courier New" w:cs="Courier New"/>
        </w:rPr>
        <w:t xml:space="preserve"> от 0</w:t>
      </w:r>
      <w:r>
        <w:rPr>
          <w:rFonts w:ascii="Courier New" w:hAnsi="Courier New" w:cs="Courier New"/>
        </w:rPr>
        <w:t>1</w:t>
      </w:r>
      <w:r w:rsidRPr="00D8416C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Pr="00D8416C">
        <w:rPr>
          <w:rFonts w:ascii="Courier New" w:hAnsi="Courier New" w:cs="Courier New"/>
        </w:rPr>
        <w:t>.2022г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"О внесении изменений в решение Думы № 43 от 29.12.2021 г.«О принятии бюджета муниципального образования " Ново-Николаевское" на 2022 год и плановый период 2023 и 2024 годов"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муниципального образования "Ново-Николаевское"  на 2022 год</w:t>
      </w:r>
    </w:p>
    <w:p w:rsidR="00D8416C" w:rsidRDefault="00D8416C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154"/>
        <w:gridCol w:w="2749"/>
        <w:gridCol w:w="1668"/>
      </w:tblGrid>
      <w:tr w:rsidR="00D8416C" w:rsidRPr="00D8416C" w:rsidTr="00D8416C">
        <w:trPr>
          <w:trHeight w:val="276"/>
        </w:trPr>
        <w:tc>
          <w:tcPr>
            <w:tcW w:w="5158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51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62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D8416C" w:rsidRPr="00D8416C" w:rsidTr="00D8416C">
        <w:trPr>
          <w:trHeight w:val="276"/>
        </w:trPr>
        <w:tc>
          <w:tcPr>
            <w:tcW w:w="5158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1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416C" w:rsidRPr="00D8416C" w:rsidTr="00D8416C">
        <w:trPr>
          <w:trHeight w:val="795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0,000980003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   поселений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D8416C" w:rsidRPr="00D8416C" w:rsidTr="00D8416C">
        <w:trPr>
          <w:trHeight w:val="630"/>
        </w:trPr>
        <w:tc>
          <w:tcPr>
            <w:tcW w:w="5158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751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6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8416C" w:rsidRDefault="00D8416C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к решению Думы №0 от 00.02.2022г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"О внесении изменений в решение Думы № 43 от 29.12.2021 г.«О принятии бюджета муниципального образования " Ново-Николаевское" на 2022 год и плановый период 2023 и 2024 годов"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416C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2022 ГОД</w:t>
      </w:r>
    </w:p>
    <w:p w:rsidR="00D8416C" w:rsidRPr="00D8416C" w:rsidRDefault="00D8416C" w:rsidP="00D841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/>
      </w:tblPr>
      <w:tblGrid>
        <w:gridCol w:w="6086"/>
        <w:gridCol w:w="2033"/>
        <w:gridCol w:w="1452"/>
      </w:tblGrid>
      <w:tr w:rsidR="00D8416C" w:rsidRPr="00D8416C" w:rsidTr="00D8416C">
        <w:trPr>
          <w:trHeight w:val="276"/>
        </w:trPr>
        <w:tc>
          <w:tcPr>
            <w:tcW w:w="6086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033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452" w:type="dxa"/>
            <w:vMerge w:val="restart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D8416C" w:rsidRPr="00D8416C" w:rsidTr="00D8416C">
        <w:trPr>
          <w:trHeight w:val="276"/>
        </w:trPr>
        <w:tc>
          <w:tcPr>
            <w:tcW w:w="6086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3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2" w:type="dxa"/>
            <w:vMerge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416C" w:rsidRPr="00D8416C" w:rsidTr="00D8416C">
        <w:trPr>
          <w:trHeight w:val="30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1674720</w:t>
            </w:r>
          </w:p>
        </w:tc>
      </w:tr>
      <w:tr w:rsidR="00D8416C" w:rsidRPr="00D8416C" w:rsidTr="00D8416C">
        <w:trPr>
          <w:trHeight w:val="30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1560710</w:t>
            </w:r>
          </w:p>
        </w:tc>
      </w:tr>
      <w:tr w:rsidR="00D8416C" w:rsidRPr="00D8416C" w:rsidTr="00D8416C">
        <w:trPr>
          <w:trHeight w:val="30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108452,5</w:t>
            </w:r>
          </w:p>
        </w:tc>
      </w:tr>
      <w:tr w:rsidR="00D8416C" w:rsidRPr="00D8416C" w:rsidTr="00D8416C">
        <w:trPr>
          <w:trHeight w:val="40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D8416C" w:rsidRPr="00D8416C" w:rsidTr="00D8416C">
        <w:trPr>
          <w:trHeight w:val="40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D8416C" w:rsidRPr="00D8416C" w:rsidTr="00D8416C">
        <w:trPr>
          <w:trHeight w:val="96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D8416C" w:rsidRPr="00D8416C" w:rsidTr="00D8416C">
        <w:trPr>
          <w:trHeight w:val="90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D8416C" w:rsidRPr="00D8416C" w:rsidTr="00D8416C">
        <w:trPr>
          <w:trHeight w:val="63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тории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D8416C" w:rsidRPr="00D8416C" w:rsidTr="00D8416C">
        <w:trPr>
          <w:trHeight w:val="3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D8416C" w:rsidRPr="00D8416C" w:rsidTr="00D8416C">
        <w:trPr>
          <w:trHeight w:val="60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457420</w:t>
            </w:r>
          </w:p>
        </w:tc>
      </w:tr>
      <w:tr w:rsidR="00D8416C" w:rsidRPr="00D8416C" w:rsidTr="00D8416C">
        <w:trPr>
          <w:trHeight w:val="6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рбюратор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ых (инжекторных)  двигателей,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2540</w:t>
            </w:r>
          </w:p>
        </w:tc>
      </w:tr>
      <w:tr w:rsidR="00D8416C" w:rsidRPr="00D8416C" w:rsidTr="00D8416C">
        <w:trPr>
          <w:trHeight w:val="63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609110</w:t>
            </w:r>
          </w:p>
        </w:tc>
      </w:tr>
      <w:tr w:rsidR="00D8416C" w:rsidRPr="00D8416C" w:rsidTr="00D8416C">
        <w:trPr>
          <w:trHeight w:val="67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-57360</w:t>
            </w:r>
          </w:p>
        </w:tc>
      </w:tr>
      <w:tr w:rsidR="00D8416C" w:rsidRPr="00D8416C" w:rsidTr="00D8416C">
        <w:trPr>
          <w:trHeight w:val="3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D8416C" w:rsidRPr="00D8416C" w:rsidTr="00D8416C">
        <w:trPr>
          <w:trHeight w:val="34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D8416C" w:rsidRPr="00D8416C" w:rsidTr="00D8416C">
        <w:trPr>
          <w:trHeight w:val="33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D8416C" w:rsidRPr="00D8416C" w:rsidTr="00D8416C">
        <w:trPr>
          <w:trHeight w:val="75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поселений. 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D8416C" w:rsidRPr="00D8416C" w:rsidTr="00D8416C">
        <w:trPr>
          <w:trHeight w:val="55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D8416C" w:rsidRPr="00D8416C" w:rsidTr="00D8416C">
        <w:trPr>
          <w:trHeight w:val="63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пп 1 п 1 ст 394 НК РФ  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D8416C" w:rsidRPr="00D8416C" w:rsidTr="00D8416C">
        <w:trPr>
          <w:trHeight w:val="6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191 1 11 00000 00 0000 120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108452,5</w:t>
            </w:r>
          </w:p>
        </w:tc>
      </w:tr>
      <w:tr w:rsidR="00D8416C" w:rsidRPr="00D8416C" w:rsidTr="00D8416C">
        <w:trPr>
          <w:trHeight w:val="58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14010</w:t>
            </w:r>
          </w:p>
        </w:tc>
      </w:tr>
      <w:tr w:rsidR="00D8416C" w:rsidRPr="00D8416C" w:rsidTr="00D8416C">
        <w:trPr>
          <w:trHeight w:val="100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94442,5</w:t>
            </w:r>
          </w:p>
        </w:tc>
      </w:tr>
      <w:tr w:rsidR="00D8416C" w:rsidRPr="00D8416C" w:rsidTr="00D8416C">
        <w:trPr>
          <w:trHeight w:val="40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191 1 14 00000 00 0000 000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5557,5</w:t>
            </w:r>
          </w:p>
        </w:tc>
      </w:tr>
      <w:tr w:rsidR="00D8416C" w:rsidRPr="00D8416C" w:rsidTr="00D8416C">
        <w:trPr>
          <w:trHeight w:val="106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191 1 14 06025 10 0000 430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5557,5</w:t>
            </w:r>
          </w:p>
        </w:tc>
      </w:tr>
      <w:tr w:rsidR="00D8416C" w:rsidRPr="00D8416C" w:rsidTr="00D8416C">
        <w:trPr>
          <w:trHeight w:val="40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33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191 1 17 00000 00 0000 000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8416C" w:rsidRPr="00D8416C" w:rsidTr="00D8416C">
        <w:trPr>
          <w:trHeight w:val="39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ИТОГО  СОБСТВЕННЫХ ДОХОДОВ :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1674720</w:t>
            </w:r>
          </w:p>
        </w:tc>
      </w:tr>
      <w:tr w:rsidR="00D8416C" w:rsidRPr="00D8416C" w:rsidTr="00D8416C">
        <w:trPr>
          <w:trHeight w:val="34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152 2 00 00000 00 0000 000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12254300</w:t>
            </w:r>
          </w:p>
        </w:tc>
      </w:tr>
      <w:tr w:rsidR="00D8416C" w:rsidRPr="00D8416C" w:rsidTr="00D8416C">
        <w:trPr>
          <w:trHeight w:val="36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12254300</w:t>
            </w:r>
          </w:p>
        </w:tc>
      </w:tr>
      <w:tr w:rsidR="00D8416C" w:rsidRPr="00D8416C" w:rsidTr="00D8416C">
        <w:trPr>
          <w:trHeight w:val="39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D8416C" w:rsidRPr="00D8416C" w:rsidTr="00D8416C">
        <w:trPr>
          <w:trHeight w:val="33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152 2 02 15001 00 0000 150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D8416C" w:rsidRPr="00D8416C" w:rsidTr="00D8416C">
        <w:trPr>
          <w:trHeight w:val="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416C" w:rsidRPr="00D8416C" w:rsidTr="00D8416C">
        <w:trPr>
          <w:trHeight w:val="64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152 2 02 15001 10 0000 150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D8416C" w:rsidRPr="00D8416C" w:rsidTr="00D8416C">
        <w:trPr>
          <w:trHeight w:val="69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152 2 02 20000 00 0000 150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2320000</w:t>
            </w:r>
          </w:p>
        </w:tc>
      </w:tr>
      <w:tr w:rsidR="00D8416C" w:rsidRPr="00D8416C" w:rsidTr="00D8416C">
        <w:trPr>
          <w:trHeight w:val="109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поддержку отрасли культуры. Иные межбюджетные т</w:t>
            </w:r>
            <w:r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нсферты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152 2 02 25519 10 0000 150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D8416C" w:rsidRPr="00D8416C" w:rsidTr="00D8416C">
        <w:trPr>
          <w:trHeight w:val="34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2270000</w:t>
            </w:r>
          </w:p>
        </w:tc>
      </w:tr>
      <w:tr w:rsidR="00D8416C" w:rsidRPr="00D8416C" w:rsidTr="00D8416C">
        <w:trPr>
          <w:trHeight w:val="37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2270000</w:t>
            </w:r>
          </w:p>
        </w:tc>
      </w:tr>
      <w:tr w:rsidR="00D8416C" w:rsidRPr="00D8416C" w:rsidTr="00D8416C">
        <w:trPr>
          <w:trHeight w:val="34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143500</w:t>
            </w:r>
          </w:p>
        </w:tc>
      </w:tr>
      <w:tr w:rsidR="00D8416C" w:rsidRPr="00D8416C" w:rsidTr="00D8416C">
        <w:trPr>
          <w:trHeight w:val="73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D8416C" w:rsidRPr="00D8416C" w:rsidTr="00D8416C">
        <w:trPr>
          <w:trHeight w:val="720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осуществлениеполномочий по первичному воинскому уче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D8416C" w:rsidRPr="00D8416C" w:rsidTr="00D8416C">
        <w:trPr>
          <w:trHeight w:val="3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Субвенции бюджетам посел. на выпол. передаваемых  полномочий субъектов РФ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8416C" w:rsidRPr="00D8416C" w:rsidTr="00D8416C">
        <w:trPr>
          <w:trHeight w:val="121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Осуществ.областного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области об административной от</w:t>
            </w:r>
            <w:r>
              <w:rPr>
                <w:rFonts w:ascii="Courier New" w:hAnsi="Courier New" w:cs="Courier New"/>
                <w:sz w:val="22"/>
                <w:szCs w:val="22"/>
              </w:rPr>
              <w:t>ветстве</w:t>
            </w:r>
            <w:r w:rsidRPr="00D8416C">
              <w:rPr>
                <w:rFonts w:ascii="Courier New" w:hAnsi="Courier New" w:cs="Courier New"/>
                <w:sz w:val="22"/>
                <w:szCs w:val="22"/>
              </w:rPr>
              <w:t>нности.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8416C" w:rsidRPr="00D8416C" w:rsidTr="00D8416C">
        <w:trPr>
          <w:trHeight w:val="49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ВСЕГО  ДОХОДОВ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13929020</w:t>
            </w:r>
          </w:p>
        </w:tc>
      </w:tr>
      <w:tr w:rsidR="00D8416C" w:rsidRPr="00D8416C" w:rsidTr="00D8416C">
        <w:trPr>
          <w:trHeight w:val="495"/>
        </w:trPr>
        <w:tc>
          <w:tcPr>
            <w:tcW w:w="6086" w:type="dxa"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2033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D8416C" w:rsidRPr="00D8416C" w:rsidRDefault="00D8416C" w:rsidP="00D841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16C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</w:tbl>
    <w:p w:rsidR="00D8416C" w:rsidRDefault="00D8416C" w:rsidP="00CF3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311" w:rsidRPr="00CF3311" w:rsidRDefault="00CF3311" w:rsidP="00CF33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CF3311" w:rsidRPr="00CF3311" w:rsidRDefault="00CF3311" w:rsidP="00CF33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№4 от 01.03</w:t>
      </w:r>
      <w:r w:rsidRPr="00CF3311">
        <w:rPr>
          <w:rFonts w:ascii="Courier New" w:hAnsi="Courier New" w:cs="Courier New"/>
        </w:rPr>
        <w:t>.2022г</w:t>
      </w:r>
    </w:p>
    <w:p w:rsidR="00CF3311" w:rsidRPr="00CF3311" w:rsidRDefault="00CF3311" w:rsidP="00CF3311">
      <w:pPr>
        <w:spacing w:after="0" w:line="240" w:lineRule="auto"/>
        <w:jc w:val="right"/>
        <w:rPr>
          <w:rFonts w:ascii="Courier New" w:hAnsi="Courier New" w:cs="Courier New"/>
        </w:rPr>
      </w:pPr>
      <w:r w:rsidRPr="00CF3311">
        <w:rPr>
          <w:rFonts w:ascii="Courier New" w:hAnsi="Courier New" w:cs="Courier New"/>
        </w:rPr>
        <w:t>"О внес</w:t>
      </w:r>
      <w:r>
        <w:rPr>
          <w:rFonts w:ascii="Courier New" w:hAnsi="Courier New" w:cs="Courier New"/>
        </w:rPr>
        <w:t>ении изменений в решение Думы №</w:t>
      </w:r>
      <w:r w:rsidRPr="00CF3311">
        <w:rPr>
          <w:rFonts w:ascii="Courier New" w:hAnsi="Courier New" w:cs="Courier New"/>
        </w:rPr>
        <w:t>43 от 29.12.2021 г.«О принятии бюджета муниципального образования " Ново-Николаевское" на 2022 год и плановый период 2023 и 2024 годов"</w:t>
      </w:r>
    </w:p>
    <w:p w:rsidR="00CF3311" w:rsidRPr="00CF3311" w:rsidRDefault="00CF3311" w:rsidP="00CF3311">
      <w:pPr>
        <w:spacing w:after="0" w:line="240" w:lineRule="auto"/>
        <w:jc w:val="right"/>
        <w:rPr>
          <w:rFonts w:ascii="Courier New" w:hAnsi="Courier New" w:cs="Courier New"/>
        </w:rPr>
      </w:pPr>
      <w:r w:rsidRPr="00CF3311">
        <w:rPr>
          <w:rFonts w:ascii="Courier New" w:hAnsi="Courier New" w:cs="Courier New"/>
        </w:rPr>
        <w:lastRenderedPageBreak/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CF3311" w:rsidRDefault="00CF3311" w:rsidP="00CF3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704"/>
        <w:gridCol w:w="809"/>
        <w:gridCol w:w="927"/>
        <w:gridCol w:w="1283"/>
        <w:gridCol w:w="1164"/>
        <w:gridCol w:w="1164"/>
        <w:gridCol w:w="1520"/>
      </w:tblGrid>
      <w:tr w:rsidR="00CF3311" w:rsidRPr="00CF3311" w:rsidTr="00CF3311">
        <w:trPr>
          <w:trHeight w:val="315"/>
        </w:trPr>
        <w:tc>
          <w:tcPr>
            <w:tcW w:w="2664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78" w:type="dxa"/>
            <w:gridSpan w:val="5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529" w:type="dxa"/>
            <w:vMerge w:val="restart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13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933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90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71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171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529" w:type="dxa"/>
            <w:vMerge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8992943,873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4990518,003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591296,995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178572,0025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4189948,995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4189948,995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4189948,995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3173040,995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3173040,995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2437050,995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735990,0005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718908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250000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20700</w:t>
            </w:r>
          </w:p>
        </w:tc>
      </w:tr>
      <w:tr w:rsidR="00CF3311" w:rsidRPr="00CF3311" w:rsidTr="00CF3311">
        <w:trPr>
          <w:trHeight w:val="157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</w:t>
            </w:r>
            <w:r>
              <w:rPr>
                <w:rFonts w:ascii="Courier New" w:hAnsi="Courier New" w:cs="Courier New"/>
                <w:sz w:val="22"/>
                <w:szCs w:val="22"/>
              </w:rPr>
              <w:t>оставлять протоколы об админ пр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авонарпредусмотр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отдельными законами Ирк области об администр ответственности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100230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30270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«Обеспечение пожарной безопасности в границах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«Ново-Николаевское» на 2020-2024 годы»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1293396,87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2454229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2132021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благоустройству городских округов и поселений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2132021</w:t>
            </w:r>
          </w:p>
        </w:tc>
      </w:tr>
      <w:tr w:rsidR="00CF3311" w:rsidRPr="00CF3311" w:rsidTr="00CF3311">
        <w:trPr>
          <w:trHeight w:val="150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Благоустройство детской игровой площадки (ограждение) в д. Хабаровск, ул. Центральная, 16А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(софинансирование)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CF3311" w:rsidRPr="00CF3311" w:rsidTr="00CF3311">
        <w:trPr>
          <w:trHeight w:val="150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Благоустройство детской игровой площадки (ограждение) в с. Ново-Николаевск, ул. Медовая, 2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(софинансирование)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CF3311" w:rsidRPr="00CF3311" w:rsidTr="00CF3311">
        <w:trPr>
          <w:trHeight w:val="126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700000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CF3311" w:rsidRPr="00CF3311" w:rsidTr="00CF3311">
        <w:trPr>
          <w:trHeight w:val="126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МО "Ново-Николаевское". Устройство многофункциональной спортивной площадки по адресу: с.Ново-Николаевск, ул. Егорова 29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1170000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37000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Межбюджетные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91 8 09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90240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500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5120418,998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5120418,998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5120418,998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2944286,996</w:t>
            </w:r>
          </w:p>
        </w:tc>
      </w:tr>
      <w:tr w:rsidR="00CF3311" w:rsidRPr="00CF3311" w:rsidTr="00CF3311">
        <w:trPr>
          <w:trHeight w:val="126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2047765,996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2047765,996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1572553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475212,996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270000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270000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170000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Текущий ремонт Хабаровского сельского клуба (библиотеки) д.Хабаровск, ул.Центральная, д.17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для обеспечения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"Государтсвенная поддержка лучших работников сельских учреждений культуры в 2020-2022 годах".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91 7 10 51480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F3311" w:rsidRPr="00CF3311" w:rsidTr="00CF3311">
        <w:trPr>
          <w:trHeight w:val="60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91 7 10 51480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лицам.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91 7 10 51480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629630,002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госорганами,казенными учреждениями, органами </w:t>
            </w: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 гос внебюджетными учреждениями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казенных 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472066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142564,002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1546502</w:t>
            </w:r>
          </w:p>
        </w:tc>
      </w:tr>
      <w:tr w:rsidR="00CF3311" w:rsidRPr="00CF3311" w:rsidTr="00CF3311">
        <w:trPr>
          <w:trHeight w:val="126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1181645</w:t>
            </w:r>
          </w:p>
        </w:tc>
      </w:tr>
      <w:tr w:rsidR="00CF3311" w:rsidRPr="00CF3311" w:rsidTr="00CF3311">
        <w:trPr>
          <w:trHeight w:val="630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3311" w:rsidRPr="00CF3311" w:rsidTr="00CF3311">
        <w:trPr>
          <w:trHeight w:val="94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356857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Закупка товаров, работ,услуг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товаров,работ,услуг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3311" w:rsidRPr="00CF3311" w:rsidTr="00CF3311">
        <w:trPr>
          <w:trHeight w:val="315"/>
        </w:trPr>
        <w:tc>
          <w:tcPr>
            <w:tcW w:w="2664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F3311" w:rsidRPr="00CF3311" w:rsidRDefault="00CF3311" w:rsidP="00CF3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3311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</w:tbl>
    <w:p w:rsidR="00CF3311" w:rsidRDefault="00CF3311" w:rsidP="00CF3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16C" w:rsidRPr="00852500" w:rsidRDefault="00D8416C" w:rsidP="00852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8416C" w:rsidRPr="00852500" w:rsidSect="008525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7A" w:rsidRDefault="008D217A" w:rsidP="00EB0FB3">
      <w:pPr>
        <w:spacing w:after="0" w:line="240" w:lineRule="auto"/>
      </w:pPr>
      <w:r>
        <w:separator/>
      </w:r>
    </w:p>
  </w:endnote>
  <w:endnote w:type="continuationSeparator" w:id="1">
    <w:p w:rsidR="008D217A" w:rsidRDefault="008D217A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7A" w:rsidRDefault="008D217A" w:rsidP="00EB0FB3">
      <w:pPr>
        <w:spacing w:after="0" w:line="240" w:lineRule="auto"/>
      </w:pPr>
      <w:r>
        <w:separator/>
      </w:r>
    </w:p>
  </w:footnote>
  <w:footnote w:type="continuationSeparator" w:id="1">
    <w:p w:rsidR="008D217A" w:rsidRDefault="008D217A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921D0"/>
    <w:rsid w:val="000A59B1"/>
    <w:rsid w:val="000B24DB"/>
    <w:rsid w:val="000C0556"/>
    <w:rsid w:val="000C4C72"/>
    <w:rsid w:val="000D53BD"/>
    <w:rsid w:val="000E6857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6461"/>
    <w:rsid w:val="0024055F"/>
    <w:rsid w:val="0026356A"/>
    <w:rsid w:val="002863B6"/>
    <w:rsid w:val="00290164"/>
    <w:rsid w:val="002B08D1"/>
    <w:rsid w:val="002D3B63"/>
    <w:rsid w:val="002F550A"/>
    <w:rsid w:val="00314791"/>
    <w:rsid w:val="00316C0D"/>
    <w:rsid w:val="00394A8F"/>
    <w:rsid w:val="003F24DC"/>
    <w:rsid w:val="00400A30"/>
    <w:rsid w:val="004057F7"/>
    <w:rsid w:val="00407045"/>
    <w:rsid w:val="00434D93"/>
    <w:rsid w:val="00472DC8"/>
    <w:rsid w:val="0049283F"/>
    <w:rsid w:val="004A1CBE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96910"/>
    <w:rsid w:val="005B220D"/>
    <w:rsid w:val="005B2C65"/>
    <w:rsid w:val="005D3C5D"/>
    <w:rsid w:val="005E2858"/>
    <w:rsid w:val="006214B6"/>
    <w:rsid w:val="00626742"/>
    <w:rsid w:val="0065604C"/>
    <w:rsid w:val="0065706F"/>
    <w:rsid w:val="0066584C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7DA3"/>
    <w:rsid w:val="008150F7"/>
    <w:rsid w:val="00816220"/>
    <w:rsid w:val="00820CB9"/>
    <w:rsid w:val="0083310B"/>
    <w:rsid w:val="00852500"/>
    <w:rsid w:val="0085536D"/>
    <w:rsid w:val="0086773A"/>
    <w:rsid w:val="00874361"/>
    <w:rsid w:val="00884A6D"/>
    <w:rsid w:val="008A352D"/>
    <w:rsid w:val="008A6835"/>
    <w:rsid w:val="008D217A"/>
    <w:rsid w:val="008E5289"/>
    <w:rsid w:val="008F0736"/>
    <w:rsid w:val="009129E1"/>
    <w:rsid w:val="00914709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7006"/>
    <w:rsid w:val="009B478C"/>
    <w:rsid w:val="009B54A6"/>
    <w:rsid w:val="009C7710"/>
    <w:rsid w:val="009D463E"/>
    <w:rsid w:val="009F1A24"/>
    <w:rsid w:val="009F50F5"/>
    <w:rsid w:val="00A4569C"/>
    <w:rsid w:val="00A465CD"/>
    <w:rsid w:val="00A54AEA"/>
    <w:rsid w:val="00A85291"/>
    <w:rsid w:val="00A90A96"/>
    <w:rsid w:val="00AB2629"/>
    <w:rsid w:val="00AC397E"/>
    <w:rsid w:val="00AC56B0"/>
    <w:rsid w:val="00AD3591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83AAE"/>
    <w:rsid w:val="00BC18AB"/>
    <w:rsid w:val="00BD5247"/>
    <w:rsid w:val="00BE748A"/>
    <w:rsid w:val="00C22CA9"/>
    <w:rsid w:val="00C43771"/>
    <w:rsid w:val="00C64F62"/>
    <w:rsid w:val="00C659B6"/>
    <w:rsid w:val="00C80AF2"/>
    <w:rsid w:val="00CB583B"/>
    <w:rsid w:val="00CF3311"/>
    <w:rsid w:val="00D12D7D"/>
    <w:rsid w:val="00D50DA9"/>
    <w:rsid w:val="00D82C3F"/>
    <w:rsid w:val="00D8416C"/>
    <w:rsid w:val="00D86735"/>
    <w:rsid w:val="00D97F4E"/>
    <w:rsid w:val="00DA275B"/>
    <w:rsid w:val="00DA699A"/>
    <w:rsid w:val="00DC4CE7"/>
    <w:rsid w:val="00DD6047"/>
    <w:rsid w:val="00DF157C"/>
    <w:rsid w:val="00DF4106"/>
    <w:rsid w:val="00E4237B"/>
    <w:rsid w:val="00E44AA6"/>
    <w:rsid w:val="00E87F4B"/>
    <w:rsid w:val="00EB0FB3"/>
    <w:rsid w:val="00EC72A9"/>
    <w:rsid w:val="00ED54EF"/>
    <w:rsid w:val="00EE0BDD"/>
    <w:rsid w:val="00EE2CBF"/>
    <w:rsid w:val="00EF3A38"/>
    <w:rsid w:val="00F01F00"/>
    <w:rsid w:val="00F0461A"/>
    <w:rsid w:val="00F4116C"/>
    <w:rsid w:val="00F45036"/>
    <w:rsid w:val="00F83669"/>
    <w:rsid w:val="00FA0314"/>
    <w:rsid w:val="00FA3D5C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BE"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F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F33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F33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F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F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F33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F33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F33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F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F33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F33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F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F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F33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F3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F33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F33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F3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2021-02-01T07:57:00Z</cp:lastPrinted>
  <dcterms:created xsi:type="dcterms:W3CDTF">2022-12-20T05:56:00Z</dcterms:created>
  <dcterms:modified xsi:type="dcterms:W3CDTF">2022-12-20T05:56:00Z</dcterms:modified>
</cp:coreProperties>
</file>