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9" w:rsidRPr="009A6181" w:rsidRDefault="00670179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A6181">
        <w:rPr>
          <w:rFonts w:ascii="Arial" w:hAnsi="Arial" w:cs="Arial"/>
          <w:b/>
          <w:sz w:val="32"/>
          <w:szCs w:val="32"/>
        </w:rPr>
        <w:t>0</w:t>
      </w:r>
      <w:r w:rsidR="009A6181">
        <w:rPr>
          <w:rFonts w:ascii="Arial" w:hAnsi="Arial" w:cs="Arial"/>
          <w:b/>
          <w:sz w:val="32"/>
          <w:szCs w:val="32"/>
        </w:rPr>
        <w:t>6</w:t>
      </w:r>
      <w:r w:rsidRPr="009A6181">
        <w:rPr>
          <w:rFonts w:ascii="Arial" w:hAnsi="Arial" w:cs="Arial"/>
          <w:b/>
          <w:sz w:val="32"/>
          <w:szCs w:val="32"/>
        </w:rPr>
        <w:t>.0</w:t>
      </w:r>
      <w:r w:rsidR="009A6181">
        <w:rPr>
          <w:rFonts w:ascii="Arial" w:hAnsi="Arial" w:cs="Arial"/>
          <w:b/>
          <w:sz w:val="32"/>
          <w:szCs w:val="32"/>
        </w:rPr>
        <w:t>5</w:t>
      </w:r>
      <w:r w:rsidRPr="009A6181">
        <w:rPr>
          <w:rFonts w:ascii="Arial" w:hAnsi="Arial" w:cs="Arial"/>
          <w:b/>
          <w:sz w:val="32"/>
          <w:szCs w:val="32"/>
        </w:rPr>
        <w:t>.202</w:t>
      </w:r>
      <w:r w:rsidR="0043718C" w:rsidRPr="009A6181">
        <w:rPr>
          <w:rFonts w:ascii="Arial" w:hAnsi="Arial" w:cs="Arial"/>
          <w:b/>
          <w:sz w:val="32"/>
          <w:szCs w:val="32"/>
        </w:rPr>
        <w:t>2</w:t>
      </w:r>
      <w:r w:rsidR="009A6181">
        <w:rPr>
          <w:rFonts w:ascii="Arial" w:hAnsi="Arial" w:cs="Arial"/>
          <w:b/>
          <w:sz w:val="32"/>
          <w:szCs w:val="32"/>
        </w:rPr>
        <w:t>г. №8</w:t>
      </w:r>
    </w:p>
    <w:p w:rsidR="00A465CD" w:rsidRPr="009A6181" w:rsidRDefault="00A465CD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1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65CD" w:rsidRPr="009A6181" w:rsidRDefault="00A465CD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181">
        <w:rPr>
          <w:rFonts w:ascii="Arial" w:hAnsi="Arial" w:cs="Arial"/>
          <w:b/>
          <w:sz w:val="32"/>
          <w:szCs w:val="32"/>
        </w:rPr>
        <w:t>ИРКУТСКАЯ ОБЛАСТЬ</w:t>
      </w:r>
    </w:p>
    <w:p w:rsidR="00D86735" w:rsidRPr="009A6181" w:rsidRDefault="00D86735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181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9A618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9A6181">
        <w:rPr>
          <w:rFonts w:ascii="Arial" w:hAnsi="Arial" w:cs="Arial"/>
          <w:b/>
          <w:sz w:val="32"/>
          <w:szCs w:val="32"/>
        </w:rPr>
        <w:t>РАЙОН</w:t>
      </w:r>
    </w:p>
    <w:p w:rsidR="00A465CD" w:rsidRPr="009A6181" w:rsidRDefault="00D86735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181">
        <w:rPr>
          <w:rFonts w:ascii="Arial" w:hAnsi="Arial" w:cs="Arial"/>
          <w:b/>
          <w:sz w:val="32"/>
          <w:szCs w:val="32"/>
        </w:rPr>
        <w:t>МУНИЦИПАЛЬНОЕ ОБРАЗОВАНИЕ «НОВО-НИКОЛАЕВСКОЕ»</w:t>
      </w:r>
    </w:p>
    <w:p w:rsidR="00BC18AB" w:rsidRDefault="009A6181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6181" w:rsidRPr="009A6181" w:rsidRDefault="009A6181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465CD" w:rsidRPr="009A6181" w:rsidRDefault="00A465CD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0332" w:rsidRPr="009A6181" w:rsidRDefault="00E42D0B" w:rsidP="009A6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181">
        <w:rPr>
          <w:rFonts w:ascii="Arial" w:hAnsi="Arial" w:cs="Arial"/>
          <w:b/>
          <w:sz w:val="32"/>
          <w:szCs w:val="32"/>
        </w:rPr>
        <w:t>«</w:t>
      </w:r>
      <w:r w:rsidR="00AF0332" w:rsidRPr="009A6181">
        <w:rPr>
          <w:rFonts w:ascii="Arial" w:hAnsi="Arial" w:cs="Arial"/>
          <w:b/>
          <w:sz w:val="32"/>
          <w:szCs w:val="32"/>
        </w:rPr>
        <w:t>ОБ ИСПОЛНЕНИИ БЮДЖЕТА МУНИЦИПАЛЬНОГО ОБРАЗО</w:t>
      </w:r>
      <w:r w:rsidR="00670179" w:rsidRPr="009A6181">
        <w:rPr>
          <w:rFonts w:ascii="Arial" w:hAnsi="Arial" w:cs="Arial"/>
          <w:b/>
          <w:sz w:val="32"/>
          <w:szCs w:val="32"/>
        </w:rPr>
        <w:t>ВАНИЯ «НОВО-НИКОЛАЕВСКОЕ» ЗА 202</w:t>
      </w:r>
      <w:r w:rsidR="0043718C" w:rsidRPr="009A6181">
        <w:rPr>
          <w:rFonts w:ascii="Arial" w:hAnsi="Arial" w:cs="Arial"/>
          <w:b/>
          <w:sz w:val="32"/>
          <w:szCs w:val="32"/>
        </w:rPr>
        <w:t>1</w:t>
      </w:r>
      <w:r w:rsidR="00AF0332" w:rsidRPr="009A6181">
        <w:rPr>
          <w:rFonts w:ascii="Arial" w:hAnsi="Arial" w:cs="Arial"/>
          <w:b/>
          <w:sz w:val="32"/>
          <w:szCs w:val="32"/>
        </w:rPr>
        <w:t xml:space="preserve"> ГОД</w:t>
      </w:r>
      <w:r w:rsidRPr="009A6181">
        <w:rPr>
          <w:rFonts w:ascii="Arial" w:hAnsi="Arial" w:cs="Arial"/>
          <w:b/>
          <w:sz w:val="32"/>
          <w:szCs w:val="32"/>
        </w:rPr>
        <w:t>»</w:t>
      </w:r>
    </w:p>
    <w:p w:rsidR="00AF0332" w:rsidRPr="00670179" w:rsidRDefault="00AF0332" w:rsidP="00AF03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F0332" w:rsidRDefault="00AF0332" w:rsidP="00AF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264. 6 Бюджетного код</w:t>
      </w:r>
      <w:r w:rsidR="00161022">
        <w:rPr>
          <w:rFonts w:ascii="Arial" w:eastAsia="Times New Roman" w:hAnsi="Arial" w:cs="Arial"/>
          <w:sz w:val="24"/>
          <w:szCs w:val="24"/>
          <w:lang w:eastAsia="ru-RU"/>
        </w:rPr>
        <w:t xml:space="preserve">екса Российской Федерации, </w:t>
      </w:r>
      <w:r w:rsidR="00161022" w:rsidRPr="00161022">
        <w:rPr>
          <w:rFonts w:ascii="Arial" w:hAnsi="Arial" w:cs="Arial"/>
          <w:color w:val="000000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 Положением о бюджетном процессе в муниципальном образовании «Ново-Николаевское»</w:t>
      </w:r>
      <w:r w:rsidR="00424ACA">
        <w:rPr>
          <w:rFonts w:ascii="Arial" w:hAnsi="Arial" w:cs="Arial"/>
          <w:color w:val="000000"/>
          <w:sz w:val="24"/>
          <w:szCs w:val="24"/>
        </w:rPr>
        <w:t>,</w:t>
      </w:r>
      <w:r w:rsidR="00161022" w:rsidRPr="00161022">
        <w:rPr>
          <w:rFonts w:ascii="Arial" w:hAnsi="Arial" w:cs="Arial"/>
          <w:color w:val="000000"/>
          <w:sz w:val="24"/>
          <w:szCs w:val="24"/>
        </w:rPr>
        <w:t> Дума МО «Ново-Николаевское»</w:t>
      </w:r>
    </w:p>
    <w:p w:rsidR="009A6181" w:rsidRPr="00670179" w:rsidRDefault="009A6181" w:rsidP="00AF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32" w:rsidRPr="009A6181" w:rsidRDefault="00AF0332" w:rsidP="00AF0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6181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9F155C" w:rsidRDefault="009F155C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AF0332" w:rsidRPr="00670179" w:rsidRDefault="00AF0332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муниципального образования «Ново-Николаевское»</w:t>
      </w:r>
      <w:r w:rsidR="00BD0956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за 20</w:t>
      </w:r>
      <w:r w:rsidR="006701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бюджет поселения)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в сумме 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1363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4410,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; по расходам в сумме </w:t>
      </w:r>
      <w:r w:rsidR="008A65FA" w:rsidRPr="006701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6361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A65FA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дефи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цит бюджета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 xml:space="preserve"> в сумме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478,90</w:t>
      </w:r>
      <w:r w:rsidR="00BD0956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AF0332" w:rsidRPr="00670179" w:rsidRDefault="009F155C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2.</w:t>
      </w:r>
    </w:p>
    <w:p w:rsidR="00AF0332" w:rsidRDefault="009F155C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до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ходы бюджета МО «Ново-Николаевское» </w:t>
      </w:r>
      <w:r>
        <w:rPr>
          <w:rFonts w:ascii="Arial" w:eastAsia="Times New Roman" w:hAnsi="Arial" w:cs="Arial"/>
          <w:sz w:val="24"/>
          <w:szCs w:val="24"/>
          <w:lang w:eastAsia="ru-RU"/>
        </w:rPr>
        <w:t>за 202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Российской Федерации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5D58">
        <w:rPr>
          <w:rFonts w:ascii="Arial" w:eastAsia="Times New Roman" w:hAnsi="Arial" w:cs="Arial"/>
          <w:sz w:val="24"/>
          <w:szCs w:val="24"/>
          <w:lang w:eastAsia="ru-RU"/>
        </w:rPr>
        <w:t>ешения.</w:t>
      </w:r>
    </w:p>
    <w:p w:rsidR="009F155C" w:rsidRPr="00670179" w:rsidRDefault="009F155C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3.</w:t>
      </w:r>
    </w:p>
    <w:p w:rsidR="00AF0332" w:rsidRDefault="009F155C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р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асходы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за 20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год по ведомственной структуре расходо</w:t>
      </w:r>
      <w:r w:rsidR="00BD0956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бюджета согласно приложению №3 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D0956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D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D0956" w:rsidRPr="00670179">
        <w:rPr>
          <w:rFonts w:ascii="Arial" w:eastAsia="Times New Roman" w:hAnsi="Arial" w:cs="Arial"/>
          <w:sz w:val="24"/>
          <w:szCs w:val="24"/>
          <w:lang w:eastAsia="ru-RU"/>
        </w:rPr>
        <w:t>ешения.</w:t>
      </w:r>
    </w:p>
    <w:p w:rsidR="00315D58" w:rsidRDefault="00315D58" w:rsidP="0031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р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асходы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год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разделам и подразделам квалификации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>в бюджета согласно приложению №4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ешения.</w:t>
      </w:r>
    </w:p>
    <w:p w:rsidR="00315D58" w:rsidRDefault="00315D58" w:rsidP="0031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4.</w:t>
      </w:r>
    </w:p>
    <w:p w:rsidR="00315D58" w:rsidRDefault="00315D58" w:rsidP="0031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Pr="00315D58">
        <w:rPr>
          <w:rFonts w:ascii="Arial" w:eastAsia="Times New Roman" w:hAnsi="Arial" w:cs="Arial"/>
          <w:sz w:val="24"/>
          <w:szCs w:val="24"/>
          <w:lang w:eastAsia="ru-RU"/>
        </w:rPr>
        <w:t>еречень главных администраторов доходов бюджета муниципального образования "Ново-Николаевское"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№2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ешения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5D58" w:rsidRDefault="00315D58" w:rsidP="0031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5.</w:t>
      </w:r>
    </w:p>
    <w:p w:rsidR="00AF0332" w:rsidRDefault="00315D58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и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>сточники финансирования дефицита бюджета по кодам классификации источников финансирования дефицита бюджета МО «Ново-Николаевское» в 20</w:t>
      </w:r>
      <w:r w:rsidR="008A65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71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году согласно приложению №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2D0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:rsidR="00315D58" w:rsidRDefault="00315D58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Статья 6.</w:t>
      </w:r>
    </w:p>
    <w:p w:rsidR="00315D58" w:rsidRDefault="00315D58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Pr="00315D58">
        <w:rPr>
          <w:rFonts w:ascii="Arial" w:eastAsia="Times New Roman" w:hAnsi="Arial" w:cs="Arial"/>
          <w:sz w:val="24"/>
          <w:szCs w:val="24"/>
          <w:lang w:eastAsia="ru-RU"/>
        </w:rPr>
        <w:t>еречень главных администраторов источников финансирования дефицита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</w:t>
      </w:r>
      <w:r w:rsidR="00161022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161022" w:rsidRDefault="00161022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32" w:rsidRPr="00670179" w:rsidRDefault="00315D58" w:rsidP="00A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со дня его официального 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>опубликова</w:t>
      </w:r>
      <w:r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AF0332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«Буровский вестник».</w:t>
      </w:r>
    </w:p>
    <w:p w:rsidR="00AF0332" w:rsidRPr="00670179" w:rsidRDefault="00AF0332" w:rsidP="00AF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32" w:rsidRPr="00670179" w:rsidRDefault="00AF0332" w:rsidP="00AF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181" w:rsidRDefault="008A65FA" w:rsidP="009A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315D58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«Ново-Николаевское»</w:t>
      </w:r>
    </w:p>
    <w:p w:rsidR="009A6181" w:rsidRDefault="009A6181" w:rsidP="009A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9A6181" w:rsidRDefault="009A6181" w:rsidP="009A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«Ново-Николаевское»</w:t>
      </w:r>
    </w:p>
    <w:p w:rsidR="00AF0332" w:rsidRDefault="002C4565" w:rsidP="009A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>Л.Б.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 Бахаева</w:t>
      </w:r>
    </w:p>
    <w:p w:rsidR="00161022" w:rsidRDefault="00161022" w:rsidP="00315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14D" w:rsidRPr="009A6181" w:rsidRDefault="0009114D" w:rsidP="000911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6181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E42D0B" w:rsidRPr="009A6181" w:rsidRDefault="0009114D" w:rsidP="00E42D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6181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A6181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«НОВО-НИКОЛАЕВСКОЕ»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№8 от 06.05.2022 г. </w:t>
      </w:r>
      <w:r w:rsidR="00E42D0B" w:rsidRPr="009A618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E42D0B" w:rsidRPr="009A6181">
        <w:rPr>
          <w:rFonts w:ascii="Arial" w:eastAsia="Calibri" w:hAnsi="Arial" w:cs="Arial"/>
          <w:sz w:val="24"/>
          <w:szCs w:val="24"/>
        </w:rPr>
        <w:t>ОБ ИСПОЛНЕНИИ БЮДЖЕТА МУНИЦИПАЛЬНОГО ОБРАЗОВ</w:t>
      </w:r>
      <w:r w:rsidR="00707EC0" w:rsidRPr="009A6181">
        <w:rPr>
          <w:rFonts w:ascii="Arial" w:eastAsia="Calibri" w:hAnsi="Arial" w:cs="Arial"/>
          <w:sz w:val="24"/>
          <w:szCs w:val="24"/>
        </w:rPr>
        <w:t>АНИЯ «НОВО-НИКОЛАЕВСКОЕ» ЗА 2021</w:t>
      </w:r>
      <w:r w:rsidR="00E42D0B" w:rsidRPr="009A6181">
        <w:rPr>
          <w:rFonts w:ascii="Arial" w:eastAsia="Calibri" w:hAnsi="Arial" w:cs="Arial"/>
          <w:sz w:val="24"/>
          <w:szCs w:val="24"/>
        </w:rPr>
        <w:t xml:space="preserve"> ГОД».</w:t>
      </w:r>
    </w:p>
    <w:p w:rsidR="00E42D0B" w:rsidRPr="00670179" w:rsidRDefault="00E42D0B" w:rsidP="000911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43E" w:rsidRDefault="0008143E" w:rsidP="009A6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0D0A">
        <w:rPr>
          <w:rFonts w:ascii="Arial" w:hAnsi="Arial" w:cs="Arial"/>
          <w:sz w:val="24"/>
          <w:szCs w:val="24"/>
        </w:rPr>
        <w:t>Исполнение бюджета за 202</w:t>
      </w:r>
      <w:r w:rsidR="00F237A9">
        <w:rPr>
          <w:rFonts w:ascii="Arial" w:hAnsi="Arial" w:cs="Arial"/>
          <w:sz w:val="24"/>
          <w:szCs w:val="24"/>
        </w:rPr>
        <w:t>1</w:t>
      </w:r>
      <w:r w:rsidRPr="00E20D0A">
        <w:rPr>
          <w:rFonts w:ascii="Arial" w:hAnsi="Arial" w:cs="Arial"/>
          <w:sz w:val="24"/>
          <w:szCs w:val="24"/>
        </w:rPr>
        <w:t xml:space="preserve"> год производилось в соответст</w:t>
      </w:r>
      <w:r w:rsidR="00F237A9">
        <w:rPr>
          <w:rFonts w:ascii="Arial" w:hAnsi="Arial" w:cs="Arial"/>
          <w:sz w:val="24"/>
          <w:szCs w:val="24"/>
        </w:rPr>
        <w:t>вии с решением Думы от 28.12.2020</w:t>
      </w:r>
      <w:r w:rsidR="009A6181">
        <w:rPr>
          <w:rFonts w:ascii="Arial" w:hAnsi="Arial" w:cs="Arial"/>
          <w:sz w:val="24"/>
          <w:szCs w:val="24"/>
        </w:rPr>
        <w:t xml:space="preserve"> г. №</w:t>
      </w:r>
      <w:r w:rsidR="00F237A9">
        <w:rPr>
          <w:rFonts w:ascii="Arial" w:hAnsi="Arial" w:cs="Arial"/>
          <w:sz w:val="24"/>
          <w:szCs w:val="24"/>
        </w:rPr>
        <w:t>2</w:t>
      </w:r>
      <w:r w:rsidRPr="00E20D0A">
        <w:rPr>
          <w:rFonts w:ascii="Arial" w:hAnsi="Arial" w:cs="Arial"/>
          <w:sz w:val="24"/>
          <w:szCs w:val="24"/>
        </w:rPr>
        <w:t xml:space="preserve">3 </w:t>
      </w:r>
      <w:r w:rsidR="009A6181">
        <w:rPr>
          <w:rFonts w:ascii="Arial" w:hAnsi="Arial" w:cs="Arial"/>
          <w:sz w:val="24"/>
          <w:szCs w:val="24"/>
        </w:rPr>
        <w:t xml:space="preserve">«О бюджете </w:t>
      </w:r>
      <w:r w:rsidRPr="00E20D0A">
        <w:rPr>
          <w:rFonts w:ascii="Arial" w:hAnsi="Arial" w:cs="Arial"/>
          <w:sz w:val="24"/>
          <w:szCs w:val="24"/>
        </w:rPr>
        <w:t>муниципального образов</w:t>
      </w:r>
      <w:r w:rsidR="00F237A9">
        <w:rPr>
          <w:rFonts w:ascii="Arial" w:hAnsi="Arial" w:cs="Arial"/>
          <w:sz w:val="24"/>
          <w:szCs w:val="24"/>
        </w:rPr>
        <w:t>ания «Ново-Николаевское» на 2021</w:t>
      </w:r>
      <w:r w:rsidRPr="00E20D0A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237A9">
        <w:rPr>
          <w:rFonts w:ascii="Arial" w:hAnsi="Arial" w:cs="Arial"/>
          <w:sz w:val="24"/>
          <w:szCs w:val="24"/>
        </w:rPr>
        <w:t>2</w:t>
      </w:r>
      <w:r w:rsidRPr="00E20D0A">
        <w:rPr>
          <w:rFonts w:ascii="Arial" w:hAnsi="Arial" w:cs="Arial"/>
          <w:sz w:val="24"/>
          <w:szCs w:val="24"/>
        </w:rPr>
        <w:t xml:space="preserve"> и 202</w:t>
      </w:r>
      <w:r w:rsidR="00F237A9">
        <w:rPr>
          <w:rFonts w:ascii="Arial" w:hAnsi="Arial" w:cs="Arial"/>
          <w:sz w:val="24"/>
          <w:szCs w:val="24"/>
        </w:rPr>
        <w:t>3</w:t>
      </w:r>
      <w:r w:rsidRPr="00E20D0A">
        <w:rPr>
          <w:rFonts w:ascii="Arial" w:hAnsi="Arial" w:cs="Arial"/>
          <w:sz w:val="24"/>
          <w:szCs w:val="24"/>
        </w:rPr>
        <w:t xml:space="preserve"> годов» с изменениями и дополнениями в течение отчетного периода.</w:t>
      </w:r>
      <w:r w:rsidR="00E20D0A" w:rsidRPr="00E20D0A">
        <w:rPr>
          <w:rFonts w:ascii="Arial" w:hAnsi="Arial" w:cs="Arial"/>
          <w:sz w:val="24"/>
          <w:szCs w:val="24"/>
        </w:rPr>
        <w:t xml:space="preserve"> Окончательные показатели бюджета, утверждены решением Думы от 2</w:t>
      </w:r>
      <w:r w:rsidR="00F237A9">
        <w:rPr>
          <w:rFonts w:ascii="Arial" w:hAnsi="Arial" w:cs="Arial"/>
          <w:sz w:val="24"/>
          <w:szCs w:val="24"/>
        </w:rPr>
        <w:t>9</w:t>
      </w:r>
      <w:r w:rsidR="00E20D0A" w:rsidRPr="00E20D0A">
        <w:rPr>
          <w:rFonts w:ascii="Arial" w:hAnsi="Arial" w:cs="Arial"/>
          <w:sz w:val="24"/>
          <w:szCs w:val="24"/>
        </w:rPr>
        <w:t>.12.20</w:t>
      </w:r>
      <w:r w:rsidR="00E20D0A">
        <w:rPr>
          <w:rFonts w:ascii="Arial" w:hAnsi="Arial" w:cs="Arial"/>
          <w:sz w:val="24"/>
          <w:szCs w:val="24"/>
        </w:rPr>
        <w:t>2</w:t>
      </w:r>
      <w:r w:rsidR="00F237A9">
        <w:rPr>
          <w:rFonts w:ascii="Arial" w:hAnsi="Arial" w:cs="Arial"/>
          <w:sz w:val="24"/>
          <w:szCs w:val="24"/>
        </w:rPr>
        <w:t>1</w:t>
      </w:r>
      <w:r w:rsidR="00E20D0A" w:rsidRPr="00E20D0A">
        <w:rPr>
          <w:rFonts w:ascii="Arial" w:hAnsi="Arial" w:cs="Arial"/>
          <w:sz w:val="24"/>
          <w:szCs w:val="24"/>
        </w:rPr>
        <w:t xml:space="preserve"> №</w:t>
      </w:r>
      <w:r w:rsidR="00F237A9">
        <w:rPr>
          <w:rFonts w:ascii="Arial" w:hAnsi="Arial" w:cs="Arial"/>
          <w:sz w:val="24"/>
          <w:szCs w:val="24"/>
        </w:rPr>
        <w:t>4</w:t>
      </w:r>
      <w:r w:rsidR="00E20D0A">
        <w:rPr>
          <w:rFonts w:ascii="Arial" w:hAnsi="Arial" w:cs="Arial"/>
          <w:sz w:val="24"/>
          <w:szCs w:val="24"/>
        </w:rPr>
        <w:t>2</w:t>
      </w:r>
      <w:r w:rsidR="00F237A9">
        <w:rPr>
          <w:rFonts w:ascii="Arial" w:hAnsi="Arial" w:cs="Arial"/>
          <w:sz w:val="24"/>
          <w:szCs w:val="24"/>
        </w:rPr>
        <w:t>.</w:t>
      </w:r>
    </w:p>
    <w:p w:rsidR="00F237A9" w:rsidRDefault="00F237A9" w:rsidP="00E20D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7A9" w:rsidRDefault="00F237A9" w:rsidP="00F237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</w:t>
      </w:r>
    </w:p>
    <w:p w:rsidR="00F237A9" w:rsidRPr="00E20D0A" w:rsidRDefault="00F237A9" w:rsidP="00F237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143E" w:rsidRPr="0008143E" w:rsidRDefault="009A6181" w:rsidP="009A6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 МО «Ново-Николаевское» за </w:t>
      </w:r>
      <w:r w:rsidR="0008143E" w:rsidRPr="0008143E">
        <w:rPr>
          <w:rFonts w:ascii="Arial" w:hAnsi="Arial" w:cs="Arial"/>
          <w:sz w:val="24"/>
          <w:szCs w:val="24"/>
        </w:rPr>
        <w:t>202</w:t>
      </w:r>
      <w:r w:rsidR="00F237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исполнен по </w:t>
      </w:r>
      <w:r w:rsidR="0008143E" w:rsidRPr="0008143E">
        <w:rPr>
          <w:rFonts w:ascii="Arial" w:hAnsi="Arial" w:cs="Arial"/>
          <w:sz w:val="24"/>
          <w:szCs w:val="24"/>
        </w:rPr>
        <w:t>доходам на 136</w:t>
      </w:r>
      <w:r>
        <w:rPr>
          <w:rFonts w:ascii="Arial" w:hAnsi="Arial" w:cs="Arial"/>
          <w:sz w:val="24"/>
          <w:szCs w:val="24"/>
        </w:rPr>
        <w:t>34</w:t>
      </w:r>
      <w:r w:rsidR="00F237A9"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>,</w:t>
      </w:r>
      <w:r w:rsidR="00F237A9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руб., что составило 99,</w:t>
      </w:r>
      <w:r w:rsidR="0008143E">
        <w:rPr>
          <w:rFonts w:ascii="Arial" w:hAnsi="Arial" w:cs="Arial"/>
          <w:sz w:val="24"/>
          <w:szCs w:val="24"/>
        </w:rPr>
        <w:t>7</w:t>
      </w:r>
      <w:r w:rsidR="00BE087D">
        <w:rPr>
          <w:rFonts w:ascii="Arial" w:hAnsi="Arial" w:cs="Arial"/>
          <w:sz w:val="24"/>
          <w:szCs w:val="24"/>
        </w:rPr>
        <w:t>3</w:t>
      </w:r>
      <w:r w:rsidR="0008143E" w:rsidRPr="0008143E">
        <w:rPr>
          <w:rFonts w:ascii="Arial" w:hAnsi="Arial" w:cs="Arial"/>
          <w:sz w:val="24"/>
          <w:szCs w:val="24"/>
        </w:rPr>
        <w:t>% от планового назначения 13</w:t>
      </w:r>
      <w:r w:rsidR="00F237A9">
        <w:rPr>
          <w:rFonts w:ascii="Arial" w:hAnsi="Arial" w:cs="Arial"/>
          <w:sz w:val="24"/>
          <w:szCs w:val="24"/>
        </w:rPr>
        <w:t>6</w:t>
      </w:r>
      <w:r w:rsidR="0008143E" w:rsidRPr="000814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="00F237A9">
        <w:rPr>
          <w:rFonts w:ascii="Arial" w:hAnsi="Arial" w:cs="Arial"/>
          <w:sz w:val="24"/>
          <w:szCs w:val="24"/>
        </w:rPr>
        <w:t>900</w:t>
      </w:r>
      <w:r w:rsidR="0008143E" w:rsidRPr="0008143E">
        <w:rPr>
          <w:rFonts w:ascii="Arial" w:hAnsi="Arial" w:cs="Arial"/>
          <w:sz w:val="24"/>
          <w:szCs w:val="24"/>
        </w:rPr>
        <w:t xml:space="preserve">, 00 руб. </w:t>
      </w:r>
    </w:p>
    <w:p w:rsidR="00F237A9" w:rsidRDefault="0008143E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43E">
        <w:rPr>
          <w:rFonts w:ascii="Arial" w:hAnsi="Arial" w:cs="Arial"/>
          <w:sz w:val="24"/>
          <w:szCs w:val="24"/>
        </w:rPr>
        <w:t>Финансовая помощь поступила в виде дотаций на выравнивание уровня бюджетной обеспеченности и прочих МБТ из РФФП и областного бюджета в размере 11</w:t>
      </w:r>
      <w:r w:rsidR="009A6181">
        <w:rPr>
          <w:rFonts w:ascii="Arial" w:hAnsi="Arial" w:cs="Arial"/>
          <w:sz w:val="24"/>
          <w:szCs w:val="24"/>
        </w:rPr>
        <w:t>297</w:t>
      </w:r>
      <w:r w:rsidR="00F237A9">
        <w:rPr>
          <w:rFonts w:ascii="Arial" w:hAnsi="Arial" w:cs="Arial"/>
          <w:sz w:val="24"/>
          <w:szCs w:val="24"/>
        </w:rPr>
        <w:t>900</w:t>
      </w:r>
      <w:r w:rsidR="009A6181">
        <w:rPr>
          <w:rFonts w:ascii="Arial" w:hAnsi="Arial" w:cs="Arial"/>
          <w:sz w:val="24"/>
          <w:szCs w:val="24"/>
        </w:rPr>
        <w:t>,</w:t>
      </w:r>
      <w:r w:rsidRPr="0008143E">
        <w:rPr>
          <w:rFonts w:ascii="Arial" w:hAnsi="Arial" w:cs="Arial"/>
          <w:sz w:val="24"/>
          <w:szCs w:val="24"/>
        </w:rPr>
        <w:t xml:space="preserve">00 руб. или </w:t>
      </w:r>
      <w:r w:rsidR="00F237A9">
        <w:rPr>
          <w:rFonts w:ascii="Arial" w:hAnsi="Arial" w:cs="Arial"/>
          <w:sz w:val="24"/>
          <w:szCs w:val="24"/>
        </w:rPr>
        <w:t>100</w:t>
      </w:r>
      <w:r w:rsidR="009F155C">
        <w:rPr>
          <w:rFonts w:ascii="Arial" w:hAnsi="Arial" w:cs="Arial"/>
          <w:sz w:val="24"/>
          <w:szCs w:val="24"/>
        </w:rPr>
        <w:t xml:space="preserve">% от плана, 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дотации на выравнивание уровня бюджетной обеспеченности из фонда финансовой поддержки Иркутской области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466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600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руб. Дотации из районного фонда финансовой поддержки 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434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800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руб. Субвенции местным бюджетам на выполнение передаваемых полномочий субъектов Российской Федерации 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531</w:t>
      </w:r>
      <w:r w:rsidR="009F155C" w:rsidRPr="0067017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155C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9F155C" w:rsidRPr="00670179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>Субвенции бюдже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там поселений на осуществление первичного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воинского учета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территориях, где отсутствуют военные комиссариаты</w:t>
      </w:r>
      <w:r>
        <w:rPr>
          <w:rFonts w:ascii="Arial" w:eastAsia="Times New Roman" w:hAnsi="Arial" w:cs="Arial"/>
          <w:sz w:val="24"/>
          <w:szCs w:val="24"/>
          <w:lang w:eastAsia="ru-RU"/>
        </w:rPr>
        <w:t>, составили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424AC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9F155C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179">
        <w:rPr>
          <w:rFonts w:ascii="Arial" w:eastAsia="Times New Roman" w:hAnsi="Arial" w:cs="Arial"/>
          <w:sz w:val="24"/>
          <w:szCs w:val="24"/>
          <w:lang w:eastAsia="ru-RU"/>
        </w:rPr>
        <w:t>Также был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>и и межбюджетные трансферты:</w:t>
      </w:r>
    </w:p>
    <w:p w:rsidR="009F155C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перечня проектов народных инициатив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змере 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="00F237A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00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155C" w:rsidRDefault="009F155C" w:rsidP="009A618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087D" w:rsidRPr="00BE0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>на р</w:t>
      </w:r>
      <w:r w:rsidR="00BE087D" w:rsidRPr="00BE087D">
        <w:rPr>
          <w:rFonts w:ascii="Arial" w:eastAsia="Times New Roman" w:hAnsi="Arial" w:cs="Arial"/>
          <w:sz w:val="24"/>
          <w:szCs w:val="24"/>
          <w:lang w:eastAsia="ru-RU"/>
        </w:rPr>
        <w:t>еализаци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E087D" w:rsidRPr="00BE087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связанных с достижением наилучших результатов по увеличению налоговых и неналоговых доходов местных бюджетов</w:t>
      </w:r>
      <w:r w:rsidR="009A6181">
        <w:rPr>
          <w:rFonts w:ascii="Arial" w:eastAsia="Times New Roman" w:hAnsi="Arial" w:cs="Arial"/>
          <w:sz w:val="24"/>
          <w:szCs w:val="24"/>
          <w:lang w:eastAsia="ru-RU"/>
        </w:rPr>
        <w:t xml:space="preserve"> – 6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7017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BE087D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08143E" w:rsidRDefault="0008143E" w:rsidP="009A618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43E">
        <w:rPr>
          <w:rFonts w:ascii="Arial" w:hAnsi="Arial" w:cs="Arial"/>
          <w:sz w:val="24"/>
          <w:szCs w:val="24"/>
        </w:rPr>
        <w:t>Собственные доходы поступили на 9</w:t>
      </w:r>
      <w:r w:rsidR="00BE087D">
        <w:rPr>
          <w:rFonts w:ascii="Arial" w:hAnsi="Arial" w:cs="Arial"/>
          <w:sz w:val="24"/>
          <w:szCs w:val="24"/>
        </w:rPr>
        <w:t>8</w:t>
      </w:r>
      <w:r w:rsidRPr="0008143E">
        <w:rPr>
          <w:rFonts w:ascii="Arial" w:hAnsi="Arial" w:cs="Arial"/>
          <w:sz w:val="24"/>
          <w:szCs w:val="24"/>
        </w:rPr>
        <w:t>,</w:t>
      </w:r>
      <w:r w:rsidR="009A6181">
        <w:rPr>
          <w:rFonts w:ascii="Arial" w:hAnsi="Arial" w:cs="Arial"/>
          <w:sz w:val="24"/>
          <w:szCs w:val="24"/>
        </w:rPr>
        <w:t>46</w:t>
      </w:r>
      <w:r w:rsidR="00BE087D">
        <w:rPr>
          <w:rFonts w:ascii="Arial" w:hAnsi="Arial" w:cs="Arial"/>
          <w:sz w:val="24"/>
          <w:szCs w:val="24"/>
        </w:rPr>
        <w:t xml:space="preserve">% и составили </w:t>
      </w:r>
      <w:r w:rsidRPr="0008143E">
        <w:rPr>
          <w:rFonts w:ascii="Arial" w:hAnsi="Arial" w:cs="Arial"/>
          <w:sz w:val="24"/>
          <w:szCs w:val="24"/>
        </w:rPr>
        <w:t>2</w:t>
      </w:r>
      <w:r w:rsidR="009A6181">
        <w:rPr>
          <w:rFonts w:ascii="Arial" w:hAnsi="Arial" w:cs="Arial"/>
          <w:sz w:val="24"/>
          <w:szCs w:val="24"/>
        </w:rPr>
        <w:t>336461,</w:t>
      </w:r>
      <w:r w:rsidR="00BE087D">
        <w:rPr>
          <w:rFonts w:ascii="Arial" w:hAnsi="Arial" w:cs="Arial"/>
          <w:sz w:val="24"/>
          <w:szCs w:val="24"/>
        </w:rPr>
        <w:t>78</w:t>
      </w:r>
      <w:r w:rsidRPr="0008143E">
        <w:rPr>
          <w:rFonts w:ascii="Arial" w:hAnsi="Arial" w:cs="Arial"/>
          <w:sz w:val="24"/>
          <w:szCs w:val="24"/>
        </w:rPr>
        <w:t xml:space="preserve"> руб., в т.ч. налог на доходы физических лиц – 3</w:t>
      </w:r>
      <w:r w:rsidR="00BE087D">
        <w:rPr>
          <w:rFonts w:ascii="Arial" w:hAnsi="Arial" w:cs="Arial"/>
          <w:sz w:val="24"/>
          <w:szCs w:val="24"/>
        </w:rPr>
        <w:t>7</w:t>
      </w:r>
      <w:r w:rsidR="009A6181">
        <w:rPr>
          <w:rFonts w:ascii="Arial" w:hAnsi="Arial" w:cs="Arial"/>
          <w:sz w:val="24"/>
          <w:szCs w:val="24"/>
        </w:rPr>
        <w:t>1</w:t>
      </w:r>
      <w:r w:rsidR="00BE087D">
        <w:rPr>
          <w:rFonts w:ascii="Arial" w:hAnsi="Arial" w:cs="Arial"/>
          <w:sz w:val="24"/>
          <w:szCs w:val="24"/>
        </w:rPr>
        <w:t>830</w:t>
      </w:r>
      <w:r w:rsidR="009A6181">
        <w:rPr>
          <w:rFonts w:ascii="Arial" w:hAnsi="Arial" w:cs="Arial"/>
          <w:sz w:val="24"/>
          <w:szCs w:val="24"/>
        </w:rPr>
        <w:t>,</w:t>
      </w:r>
      <w:r w:rsidR="00BE087D">
        <w:rPr>
          <w:rFonts w:ascii="Arial" w:hAnsi="Arial" w:cs="Arial"/>
          <w:sz w:val="24"/>
          <w:szCs w:val="24"/>
        </w:rPr>
        <w:t>19 руб. или 100</w:t>
      </w:r>
      <w:r>
        <w:rPr>
          <w:rFonts w:ascii="Arial" w:hAnsi="Arial" w:cs="Arial"/>
          <w:sz w:val="24"/>
          <w:szCs w:val="24"/>
        </w:rPr>
        <w:t>,0</w:t>
      </w:r>
      <w:r w:rsidR="00BE087D">
        <w:rPr>
          <w:rFonts w:ascii="Arial" w:hAnsi="Arial" w:cs="Arial"/>
          <w:sz w:val="24"/>
          <w:szCs w:val="24"/>
        </w:rPr>
        <w:t>1</w:t>
      </w:r>
      <w:r w:rsidR="009A6181">
        <w:rPr>
          <w:rFonts w:ascii="Arial" w:hAnsi="Arial" w:cs="Arial"/>
          <w:sz w:val="24"/>
          <w:szCs w:val="24"/>
        </w:rPr>
        <w:t xml:space="preserve">% от плановых назначений. </w:t>
      </w:r>
      <w:r w:rsidRPr="0008143E">
        <w:rPr>
          <w:rFonts w:ascii="Arial" w:hAnsi="Arial" w:cs="Arial"/>
          <w:sz w:val="24"/>
          <w:szCs w:val="24"/>
        </w:rPr>
        <w:t>В структуре собственных доходов налог на акцизы по подакцизным товарам составил</w:t>
      </w:r>
      <w:r w:rsidR="009A6181">
        <w:rPr>
          <w:rFonts w:ascii="Arial" w:hAnsi="Arial" w:cs="Arial"/>
          <w:sz w:val="24"/>
          <w:szCs w:val="24"/>
        </w:rPr>
        <w:t xml:space="preserve"> 38,</w:t>
      </w:r>
      <w:r w:rsidR="00AB5C4E">
        <w:rPr>
          <w:rFonts w:ascii="Arial" w:hAnsi="Arial" w:cs="Arial"/>
          <w:sz w:val="24"/>
          <w:szCs w:val="24"/>
        </w:rPr>
        <w:t xml:space="preserve">81% - </w:t>
      </w:r>
      <w:r w:rsidR="009A6181">
        <w:rPr>
          <w:rFonts w:ascii="Arial" w:hAnsi="Arial" w:cs="Arial"/>
          <w:sz w:val="24"/>
          <w:szCs w:val="24"/>
        </w:rPr>
        <w:t>906</w:t>
      </w:r>
      <w:r w:rsidR="00AB5C4E">
        <w:rPr>
          <w:rFonts w:ascii="Arial" w:hAnsi="Arial" w:cs="Arial"/>
          <w:sz w:val="24"/>
          <w:szCs w:val="24"/>
        </w:rPr>
        <w:t>893</w:t>
      </w:r>
      <w:r w:rsidR="009A6181">
        <w:rPr>
          <w:rFonts w:ascii="Arial" w:hAnsi="Arial" w:cs="Arial"/>
          <w:sz w:val="24"/>
          <w:szCs w:val="24"/>
        </w:rPr>
        <w:t>,</w:t>
      </w:r>
      <w:r w:rsidR="00AB5C4E">
        <w:rPr>
          <w:rFonts w:ascii="Arial" w:hAnsi="Arial" w:cs="Arial"/>
          <w:sz w:val="24"/>
          <w:szCs w:val="24"/>
        </w:rPr>
        <w:t>33</w:t>
      </w:r>
      <w:r w:rsidRPr="0008143E">
        <w:rPr>
          <w:rFonts w:ascii="Arial" w:hAnsi="Arial" w:cs="Arial"/>
          <w:sz w:val="24"/>
          <w:szCs w:val="24"/>
        </w:rPr>
        <w:t xml:space="preserve"> руб. или </w:t>
      </w:r>
      <w:r w:rsidR="00AB5C4E">
        <w:rPr>
          <w:rFonts w:ascii="Arial" w:hAnsi="Arial" w:cs="Arial"/>
          <w:sz w:val="24"/>
          <w:szCs w:val="24"/>
        </w:rPr>
        <w:t>100</w:t>
      </w:r>
      <w:r w:rsidRPr="0008143E">
        <w:rPr>
          <w:rFonts w:ascii="Arial" w:hAnsi="Arial" w:cs="Arial"/>
          <w:sz w:val="24"/>
          <w:szCs w:val="24"/>
        </w:rPr>
        <w:t>,</w:t>
      </w:r>
      <w:r w:rsidR="00AB5C4E">
        <w:rPr>
          <w:rFonts w:ascii="Arial" w:hAnsi="Arial" w:cs="Arial"/>
          <w:sz w:val="24"/>
          <w:szCs w:val="24"/>
        </w:rPr>
        <w:t>70</w:t>
      </w:r>
      <w:r w:rsidRPr="0008143E">
        <w:rPr>
          <w:rFonts w:ascii="Arial" w:hAnsi="Arial" w:cs="Arial"/>
          <w:sz w:val="24"/>
          <w:szCs w:val="24"/>
        </w:rPr>
        <w:t>% плана</w:t>
      </w:r>
      <w:r w:rsidR="00AB5C4E" w:rsidRPr="00AB5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37820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,32 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 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ьше данных за 2019 г</w:t>
      </w:r>
      <w:r w:rsidRPr="00AB5C4E">
        <w:rPr>
          <w:rFonts w:ascii="Arial" w:hAnsi="Arial" w:cs="Arial"/>
          <w:sz w:val="24"/>
          <w:szCs w:val="24"/>
        </w:rPr>
        <w:t xml:space="preserve">. Налог на имущество поступил на </w:t>
      </w:r>
      <w:r w:rsidR="00AB5C4E" w:rsidRPr="00AB5C4E">
        <w:rPr>
          <w:rFonts w:ascii="Arial" w:hAnsi="Arial" w:cs="Arial"/>
          <w:sz w:val="24"/>
          <w:szCs w:val="24"/>
        </w:rPr>
        <w:t>96</w:t>
      </w:r>
      <w:r w:rsidR="009A6181">
        <w:rPr>
          <w:rFonts w:ascii="Arial" w:hAnsi="Arial" w:cs="Arial"/>
          <w:sz w:val="24"/>
          <w:szCs w:val="24"/>
        </w:rPr>
        <w:t>,63</w:t>
      </w:r>
      <w:r w:rsidRPr="00AB5C4E">
        <w:rPr>
          <w:rFonts w:ascii="Arial" w:hAnsi="Arial" w:cs="Arial"/>
          <w:sz w:val="24"/>
          <w:szCs w:val="24"/>
        </w:rPr>
        <w:t xml:space="preserve">% от планируемых назначений и составил </w:t>
      </w:r>
      <w:r w:rsidR="00AB5C4E" w:rsidRPr="00AB5C4E">
        <w:rPr>
          <w:rFonts w:ascii="Arial" w:hAnsi="Arial" w:cs="Arial"/>
          <w:sz w:val="24"/>
          <w:szCs w:val="24"/>
        </w:rPr>
        <w:t>2</w:t>
      </w:r>
      <w:r w:rsidR="009A6181">
        <w:rPr>
          <w:rFonts w:ascii="Arial" w:hAnsi="Arial" w:cs="Arial"/>
          <w:sz w:val="24"/>
          <w:szCs w:val="24"/>
        </w:rPr>
        <w:t>4</w:t>
      </w:r>
      <w:r w:rsidR="00AB5C4E" w:rsidRPr="00AB5C4E">
        <w:rPr>
          <w:rFonts w:ascii="Arial" w:hAnsi="Arial" w:cs="Arial"/>
          <w:sz w:val="24"/>
          <w:szCs w:val="24"/>
        </w:rPr>
        <w:t>156</w:t>
      </w:r>
      <w:r w:rsidR="009A6181">
        <w:rPr>
          <w:rFonts w:ascii="Arial" w:hAnsi="Arial" w:cs="Arial"/>
          <w:sz w:val="24"/>
          <w:szCs w:val="24"/>
        </w:rPr>
        <w:t>,</w:t>
      </w:r>
      <w:r w:rsidRPr="00AB5C4E">
        <w:rPr>
          <w:rFonts w:ascii="Arial" w:hAnsi="Arial" w:cs="Arial"/>
          <w:sz w:val="24"/>
          <w:szCs w:val="24"/>
        </w:rPr>
        <w:t>3</w:t>
      </w:r>
      <w:r w:rsidR="00AB5C4E" w:rsidRPr="00AB5C4E">
        <w:rPr>
          <w:rFonts w:ascii="Arial" w:hAnsi="Arial" w:cs="Arial"/>
          <w:sz w:val="24"/>
          <w:szCs w:val="24"/>
        </w:rPr>
        <w:t>3</w:t>
      </w:r>
      <w:r w:rsidRPr="00AB5C4E">
        <w:rPr>
          <w:rFonts w:ascii="Arial" w:hAnsi="Arial" w:cs="Arial"/>
          <w:sz w:val="24"/>
          <w:szCs w:val="24"/>
        </w:rPr>
        <w:t xml:space="preserve"> руб. 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в этом году запланировано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237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955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поступило 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238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596,11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что составило </w:t>
      </w:r>
      <w:r w:rsidR="00AB5C4E" w:rsidRPr="00AB5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100,27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  <w:r w:rsidR="00990354" w:rsidRPr="00990354">
        <w:t xml:space="preserve"> </w:t>
      </w:r>
      <w:r w:rsidR="00990354" w:rsidRP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Доходы от продажи земельных участков, государственная собственность </w:t>
      </w:r>
      <w:r w:rsidR="00990354" w:rsidRP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которые разграничена (за исключением земельных участков бюджетных и автономных учреждений)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оступили на 100% и составили 94872,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63 руб. </w:t>
      </w:r>
      <w:r w:rsidR="00990354" w:rsidRP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неналоговые доходы бюджетов поселений</w:t>
      </w:r>
      <w:r w:rsidR="00AB5C4E" w:rsidRPr="00161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990354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расходов прошлых лет органом ФСС) 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собственных д</w:t>
      </w:r>
      <w:r w:rsidR="009A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оходов составили 21,39% или 499</w:t>
      </w:r>
      <w:r w:rsidR="00990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745,19 руб. </w:t>
      </w:r>
      <w:r w:rsidRPr="00AB5C4E">
        <w:rPr>
          <w:rFonts w:ascii="Arial" w:hAnsi="Arial" w:cs="Arial"/>
          <w:sz w:val="24"/>
          <w:szCs w:val="24"/>
        </w:rPr>
        <w:t>Доходы в течение отчетного периода поступали стабильно.</w:t>
      </w:r>
    </w:p>
    <w:p w:rsidR="00990354" w:rsidRPr="009A6181" w:rsidRDefault="0099035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Расходы</w:t>
      </w:r>
    </w:p>
    <w:p w:rsidR="00990354" w:rsidRPr="009A6181" w:rsidRDefault="0099035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Расходы составили </w:t>
      </w:r>
      <w:r w:rsidR="009A6181">
        <w:rPr>
          <w:rFonts w:ascii="Arial" w:hAnsi="Arial" w:cs="Arial"/>
          <w:sz w:val="24"/>
          <w:szCs w:val="24"/>
        </w:rPr>
        <w:t>14206361,</w:t>
      </w:r>
      <w:r w:rsidRPr="009A6181">
        <w:rPr>
          <w:rFonts w:ascii="Arial" w:hAnsi="Arial" w:cs="Arial"/>
          <w:sz w:val="24"/>
          <w:szCs w:val="24"/>
        </w:rPr>
        <w:t>27 рублей или 98,29% исполнения.</w:t>
      </w:r>
    </w:p>
    <w:p w:rsidR="00990354" w:rsidRPr="009A6181" w:rsidRDefault="0099035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Поступившая сумма доходов была направлена на финансирование следующих расходов:</w:t>
      </w:r>
    </w:p>
    <w:p w:rsidR="0037637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функционирование администрации муниципального образования «Ново-Николаевское» было израсходовано </w:t>
      </w:r>
      <w:r w:rsidR="005C443A">
        <w:rPr>
          <w:rFonts w:ascii="Arial" w:hAnsi="Arial" w:cs="Arial"/>
          <w:sz w:val="24"/>
          <w:szCs w:val="24"/>
        </w:rPr>
        <w:t>9175</w:t>
      </w:r>
      <w:r w:rsidR="007C5307" w:rsidRPr="009A6181">
        <w:rPr>
          <w:rFonts w:ascii="Arial" w:hAnsi="Arial" w:cs="Arial"/>
          <w:sz w:val="24"/>
          <w:szCs w:val="24"/>
        </w:rPr>
        <w:t>460</w:t>
      </w:r>
      <w:r w:rsidR="005C443A">
        <w:rPr>
          <w:rFonts w:ascii="Arial" w:hAnsi="Arial" w:cs="Arial"/>
          <w:sz w:val="24"/>
          <w:szCs w:val="24"/>
        </w:rPr>
        <w:t>,</w:t>
      </w:r>
      <w:r w:rsidR="007C5307" w:rsidRPr="009A6181">
        <w:rPr>
          <w:rFonts w:ascii="Arial" w:hAnsi="Arial" w:cs="Arial"/>
          <w:sz w:val="24"/>
          <w:szCs w:val="24"/>
        </w:rPr>
        <w:t>03</w:t>
      </w:r>
      <w:r w:rsidRPr="009A6181">
        <w:rPr>
          <w:rFonts w:ascii="Arial" w:hAnsi="Arial" w:cs="Arial"/>
          <w:sz w:val="24"/>
          <w:szCs w:val="24"/>
        </w:rPr>
        <w:t xml:space="preserve"> руб.,</w:t>
      </w:r>
      <w:r w:rsidR="0037637D" w:rsidRPr="009A6181">
        <w:rPr>
          <w:rFonts w:ascii="Arial" w:hAnsi="Arial" w:cs="Arial"/>
          <w:sz w:val="24"/>
          <w:szCs w:val="24"/>
        </w:rPr>
        <w:t xml:space="preserve"> в т.ч.</w:t>
      </w:r>
      <w:r w:rsidR="009D53B1" w:rsidRPr="009A6181">
        <w:rPr>
          <w:rFonts w:ascii="Arial" w:hAnsi="Arial" w:cs="Arial"/>
          <w:sz w:val="24"/>
          <w:szCs w:val="24"/>
        </w:rPr>
        <w:t xml:space="preserve"> на цел</w:t>
      </w:r>
      <w:r w:rsidR="00E20D0A" w:rsidRPr="009A6181">
        <w:rPr>
          <w:rFonts w:ascii="Arial" w:hAnsi="Arial" w:cs="Arial"/>
          <w:sz w:val="24"/>
          <w:szCs w:val="24"/>
        </w:rPr>
        <w:t>е</w:t>
      </w:r>
      <w:r w:rsidR="009D53B1" w:rsidRPr="009A6181">
        <w:rPr>
          <w:rFonts w:ascii="Arial" w:hAnsi="Arial" w:cs="Arial"/>
          <w:sz w:val="24"/>
          <w:szCs w:val="24"/>
        </w:rPr>
        <w:t>вые мероприятия:</w:t>
      </w:r>
    </w:p>
    <w:p w:rsidR="005236D5" w:rsidRPr="009A6181" w:rsidRDefault="0037637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- </w:t>
      </w:r>
      <w:r w:rsidR="005236D5" w:rsidRPr="009A6181">
        <w:rPr>
          <w:rFonts w:ascii="Arial" w:hAnsi="Arial" w:cs="Arial"/>
          <w:sz w:val="24"/>
          <w:szCs w:val="24"/>
        </w:rPr>
        <w:t xml:space="preserve">Мероприятия </w:t>
      </w:r>
      <w:r w:rsidRPr="009A6181">
        <w:rPr>
          <w:rFonts w:ascii="Arial" w:hAnsi="Arial" w:cs="Arial"/>
          <w:sz w:val="24"/>
          <w:szCs w:val="24"/>
        </w:rPr>
        <w:t>на реализацию перечня проектов народных инициатив – 2</w:t>
      </w:r>
      <w:r w:rsidR="005C443A">
        <w:rPr>
          <w:rFonts w:ascii="Arial" w:hAnsi="Arial" w:cs="Arial"/>
          <w:sz w:val="24"/>
          <w:szCs w:val="24"/>
        </w:rPr>
        <w:t>02</w:t>
      </w:r>
      <w:r w:rsidR="007C5307" w:rsidRPr="009A6181">
        <w:rPr>
          <w:rFonts w:ascii="Arial" w:hAnsi="Arial" w:cs="Arial"/>
          <w:sz w:val="24"/>
          <w:szCs w:val="24"/>
        </w:rPr>
        <w:t>021</w:t>
      </w:r>
      <w:r w:rsidR="005C443A">
        <w:rPr>
          <w:rFonts w:ascii="Arial" w:hAnsi="Arial" w:cs="Arial"/>
          <w:sz w:val="24"/>
          <w:szCs w:val="24"/>
        </w:rPr>
        <w:t>,</w:t>
      </w:r>
      <w:r w:rsidR="007C5307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руб., софинансирование из местного бюджета – 2</w:t>
      </w:r>
      <w:r w:rsidR="007C5307" w:rsidRPr="009A6181">
        <w:rPr>
          <w:rFonts w:ascii="Arial" w:hAnsi="Arial" w:cs="Arial"/>
          <w:sz w:val="24"/>
          <w:szCs w:val="24"/>
        </w:rPr>
        <w:t>021</w:t>
      </w:r>
      <w:r w:rsidR="005C443A">
        <w:rPr>
          <w:rFonts w:ascii="Arial" w:hAnsi="Arial" w:cs="Arial"/>
          <w:sz w:val="24"/>
          <w:szCs w:val="24"/>
        </w:rPr>
        <w:t xml:space="preserve"> руб.</w:t>
      </w:r>
    </w:p>
    <w:p w:rsidR="007C5307" w:rsidRPr="009A6181" w:rsidRDefault="007C530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основании выданных предписаний органом ГПН приобретены системы оповещения населения о чрезвычайных ситуациях МО "Ново-Николаевское" в количестве 3 штуки и установлены в следующих населенных пунктах: с. Ново-Николаевск, ул. Советская 42, </w:t>
      </w:r>
      <w:r w:rsidR="005C443A">
        <w:rPr>
          <w:rFonts w:ascii="Arial" w:hAnsi="Arial" w:cs="Arial"/>
          <w:sz w:val="24"/>
          <w:szCs w:val="24"/>
        </w:rPr>
        <w:t>д. Муро</w:t>
      </w:r>
      <w:r w:rsidRPr="009A6181">
        <w:rPr>
          <w:rFonts w:ascii="Arial" w:hAnsi="Arial" w:cs="Arial"/>
          <w:sz w:val="24"/>
          <w:szCs w:val="24"/>
        </w:rPr>
        <w:t>мцовка, ул. Школьная, 5, д.Хабаровск, Центральная, 17</w:t>
      </w:r>
      <w:r w:rsidR="005C443A">
        <w:rPr>
          <w:rFonts w:ascii="Arial" w:hAnsi="Arial" w:cs="Arial"/>
          <w:sz w:val="24"/>
          <w:szCs w:val="24"/>
        </w:rPr>
        <w:t xml:space="preserve"> на сумму 123</w:t>
      </w:r>
      <w:r w:rsidRPr="009A6181">
        <w:rPr>
          <w:rFonts w:ascii="Arial" w:hAnsi="Arial" w:cs="Arial"/>
          <w:sz w:val="24"/>
          <w:szCs w:val="24"/>
        </w:rPr>
        <w:t>000 руб.; приобретена спецодежда, обувь и другие</w:t>
      </w:r>
      <w:r w:rsidR="005C443A">
        <w:rPr>
          <w:rFonts w:ascii="Arial" w:hAnsi="Arial" w:cs="Arial"/>
          <w:sz w:val="24"/>
          <w:szCs w:val="24"/>
        </w:rPr>
        <w:t xml:space="preserve"> средства</w:t>
      </w:r>
      <w:r w:rsidRPr="009A6181">
        <w:rPr>
          <w:rFonts w:ascii="Arial" w:hAnsi="Arial" w:cs="Arial"/>
          <w:sz w:val="24"/>
          <w:szCs w:val="24"/>
        </w:rPr>
        <w:t xml:space="preserve"> индивидуальной защиты для муниципальной пожарной</w:t>
      </w:r>
      <w:r w:rsidR="005C443A">
        <w:rPr>
          <w:rFonts w:ascii="Arial" w:hAnsi="Arial" w:cs="Arial"/>
          <w:sz w:val="24"/>
          <w:szCs w:val="24"/>
        </w:rPr>
        <w:t xml:space="preserve"> охраны МО "Ново-Николаевское" </w:t>
      </w:r>
      <w:r w:rsidRPr="009A6181">
        <w:rPr>
          <w:rFonts w:ascii="Arial" w:hAnsi="Arial" w:cs="Arial"/>
          <w:sz w:val="24"/>
          <w:szCs w:val="24"/>
        </w:rPr>
        <w:t>с. Ново-Николаевск, ул.Советская 42</w:t>
      </w:r>
      <w:r w:rsidR="00F33DA2" w:rsidRPr="009A6181">
        <w:rPr>
          <w:rFonts w:ascii="Arial" w:hAnsi="Arial" w:cs="Arial"/>
          <w:sz w:val="24"/>
          <w:szCs w:val="24"/>
        </w:rPr>
        <w:t>, в с.Ново-Николаевск, ул.Степная 8 "а", д.Муромцовка, у</w:t>
      </w:r>
      <w:r w:rsidR="005C443A">
        <w:rPr>
          <w:rFonts w:ascii="Arial" w:hAnsi="Arial" w:cs="Arial"/>
          <w:sz w:val="24"/>
          <w:szCs w:val="24"/>
        </w:rPr>
        <w:t>л.Советская 16 "А" (приобретен</w:t>
      </w:r>
      <w:r w:rsidR="00F33DA2" w:rsidRPr="009A6181">
        <w:rPr>
          <w:rFonts w:ascii="Arial" w:hAnsi="Arial" w:cs="Arial"/>
          <w:sz w:val="24"/>
          <w:szCs w:val="24"/>
        </w:rPr>
        <w:t>ы электрогенераторы – резервные источники питания).</w:t>
      </w:r>
    </w:p>
    <w:p w:rsidR="007C5307" w:rsidRPr="009A6181" w:rsidRDefault="007C530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6D5" w:rsidRPr="009A6181" w:rsidRDefault="005B44B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В рамках действия муниципа</w:t>
      </w:r>
      <w:r w:rsidR="005C443A">
        <w:rPr>
          <w:rFonts w:ascii="Arial" w:hAnsi="Arial" w:cs="Arial"/>
          <w:sz w:val="24"/>
          <w:szCs w:val="24"/>
        </w:rPr>
        <w:t>льных программ:</w:t>
      </w:r>
    </w:p>
    <w:p w:rsidR="005B44BD" w:rsidRPr="009A6181" w:rsidRDefault="005B44B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«Обеспечение пожарной безопасности в границах муниципального образования «Ново-Николаевское» на 2019-2022 годы» </w:t>
      </w:r>
      <w:r w:rsidR="00F33DA2" w:rsidRPr="009A6181">
        <w:rPr>
          <w:rFonts w:ascii="Arial" w:hAnsi="Arial" w:cs="Arial"/>
          <w:sz w:val="24"/>
          <w:szCs w:val="24"/>
        </w:rPr>
        <w:t>проведен текущий ремонт</w:t>
      </w:r>
    </w:p>
    <w:p w:rsidR="00B04A9F" w:rsidRPr="009A6181" w:rsidRDefault="001F3226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«</w:t>
      </w:r>
      <w:r w:rsidR="005B44BD" w:rsidRPr="009A6181">
        <w:rPr>
          <w:rFonts w:ascii="Arial" w:hAnsi="Arial" w:cs="Arial"/>
          <w:sz w:val="24"/>
          <w:szCs w:val="24"/>
        </w:rPr>
        <w:t>Содействия з</w:t>
      </w:r>
      <w:r w:rsidRPr="009A6181">
        <w:rPr>
          <w:rFonts w:ascii="Arial" w:hAnsi="Arial" w:cs="Arial"/>
          <w:sz w:val="24"/>
          <w:szCs w:val="24"/>
        </w:rPr>
        <w:t>анятости населения»</w:t>
      </w:r>
      <w:r w:rsidR="005B44BD" w:rsidRPr="009A6181">
        <w:rPr>
          <w:rFonts w:ascii="Arial" w:hAnsi="Arial" w:cs="Arial"/>
          <w:sz w:val="24"/>
          <w:szCs w:val="24"/>
        </w:rPr>
        <w:t xml:space="preserve"> муниципального образования «Ново-Николаевское» на 2019-2023 годы» заключено </w:t>
      </w:r>
      <w:r w:rsidRPr="009A6181">
        <w:rPr>
          <w:rFonts w:ascii="Arial" w:hAnsi="Arial" w:cs="Arial"/>
          <w:sz w:val="24"/>
          <w:szCs w:val="24"/>
        </w:rPr>
        <w:t>4</w:t>
      </w:r>
      <w:r w:rsidR="005B44BD" w:rsidRPr="009A6181">
        <w:rPr>
          <w:rFonts w:ascii="Arial" w:hAnsi="Arial" w:cs="Arial"/>
          <w:sz w:val="24"/>
          <w:szCs w:val="24"/>
        </w:rPr>
        <w:t xml:space="preserve"> разовых договор</w:t>
      </w:r>
      <w:r w:rsidRPr="009A6181">
        <w:rPr>
          <w:rFonts w:ascii="Arial" w:hAnsi="Arial" w:cs="Arial"/>
          <w:sz w:val="24"/>
          <w:szCs w:val="24"/>
        </w:rPr>
        <w:t>а</w:t>
      </w:r>
      <w:r w:rsidR="005B44BD" w:rsidRPr="009A6181">
        <w:rPr>
          <w:rFonts w:ascii="Arial" w:hAnsi="Arial" w:cs="Arial"/>
          <w:sz w:val="24"/>
          <w:szCs w:val="24"/>
        </w:rPr>
        <w:t xml:space="preserve"> гражданско-правового характера на выполнение различных работ и</w:t>
      </w:r>
      <w:r w:rsidRPr="009A6181">
        <w:rPr>
          <w:rFonts w:ascii="Arial" w:hAnsi="Arial" w:cs="Arial"/>
          <w:sz w:val="24"/>
          <w:szCs w:val="24"/>
        </w:rPr>
        <w:t xml:space="preserve"> оказание услуг на общую сумму 4</w:t>
      </w:r>
      <w:r w:rsidR="005C443A">
        <w:rPr>
          <w:rFonts w:ascii="Arial" w:hAnsi="Arial" w:cs="Arial"/>
          <w:sz w:val="24"/>
          <w:szCs w:val="24"/>
        </w:rPr>
        <w:t>000,</w:t>
      </w:r>
      <w:r w:rsidR="005B44BD" w:rsidRPr="009A6181">
        <w:rPr>
          <w:rFonts w:ascii="Arial" w:hAnsi="Arial" w:cs="Arial"/>
          <w:sz w:val="24"/>
          <w:szCs w:val="24"/>
        </w:rPr>
        <w:t>00 руб.</w:t>
      </w:r>
      <w:r w:rsidR="00985F72" w:rsidRPr="009A6181">
        <w:rPr>
          <w:rFonts w:ascii="Arial" w:hAnsi="Arial" w:cs="Arial"/>
          <w:sz w:val="24"/>
          <w:szCs w:val="24"/>
        </w:rPr>
        <w:t>;</w:t>
      </w:r>
    </w:p>
    <w:p w:rsidR="00B04A9F" w:rsidRDefault="00D10FA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«Развитие молодежной политики в муниципальном образовании «Ново-Николаевское» на 2021-2025 годы» организация мероприятия (участие в </w:t>
      </w:r>
      <w:r w:rsidR="00B04A9F" w:rsidRPr="009A6181">
        <w:rPr>
          <w:rFonts w:ascii="Arial" w:hAnsi="Arial" w:cs="Arial"/>
          <w:sz w:val="24"/>
          <w:szCs w:val="24"/>
        </w:rPr>
        <w:t>кустовом спортивно-культурном празднике «Сур-Харбан</w:t>
      </w:r>
      <w:r w:rsidRPr="009A6181">
        <w:rPr>
          <w:rFonts w:ascii="Arial" w:hAnsi="Arial" w:cs="Arial"/>
          <w:sz w:val="24"/>
          <w:szCs w:val="24"/>
        </w:rPr>
        <w:t xml:space="preserve"> </w:t>
      </w:r>
      <w:r w:rsidR="00B04A9F" w:rsidRPr="009A6181">
        <w:rPr>
          <w:rFonts w:ascii="Arial" w:hAnsi="Arial" w:cs="Arial"/>
          <w:sz w:val="24"/>
          <w:szCs w:val="24"/>
        </w:rPr>
        <w:t>-2021»).</w:t>
      </w:r>
    </w:p>
    <w:p w:rsidR="005C443A" w:rsidRPr="009A6181" w:rsidRDefault="005C443A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38E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Расходы на </w:t>
      </w:r>
      <w:r w:rsidR="009D53B1" w:rsidRPr="009A6181">
        <w:rPr>
          <w:rFonts w:ascii="Arial" w:hAnsi="Arial" w:cs="Arial"/>
          <w:sz w:val="24"/>
          <w:szCs w:val="24"/>
        </w:rPr>
        <w:t xml:space="preserve">содержание </w:t>
      </w:r>
      <w:r w:rsidRPr="009A6181">
        <w:rPr>
          <w:rFonts w:ascii="Arial" w:hAnsi="Arial" w:cs="Arial"/>
          <w:sz w:val="24"/>
          <w:szCs w:val="24"/>
        </w:rPr>
        <w:t>глав</w:t>
      </w:r>
      <w:r w:rsidR="009D53B1" w:rsidRPr="009A6181">
        <w:rPr>
          <w:rFonts w:ascii="Arial" w:hAnsi="Arial" w:cs="Arial"/>
          <w:sz w:val="24"/>
          <w:szCs w:val="24"/>
        </w:rPr>
        <w:t>ы</w:t>
      </w:r>
      <w:r w:rsidRPr="009A6181">
        <w:rPr>
          <w:rFonts w:ascii="Arial" w:hAnsi="Arial" w:cs="Arial"/>
          <w:sz w:val="24"/>
          <w:szCs w:val="24"/>
        </w:rPr>
        <w:t xml:space="preserve"> администрации составили </w:t>
      </w:r>
      <w:r w:rsidR="005C443A">
        <w:rPr>
          <w:rFonts w:ascii="Arial" w:hAnsi="Arial" w:cs="Arial"/>
          <w:sz w:val="24"/>
          <w:szCs w:val="24"/>
        </w:rPr>
        <w:t>1077</w:t>
      </w:r>
      <w:r w:rsidR="001F3226" w:rsidRPr="009A6181">
        <w:rPr>
          <w:rFonts w:ascii="Arial" w:hAnsi="Arial" w:cs="Arial"/>
          <w:sz w:val="24"/>
          <w:szCs w:val="24"/>
        </w:rPr>
        <w:t>660, 94</w:t>
      </w:r>
      <w:r w:rsidRPr="009A6181">
        <w:rPr>
          <w:rFonts w:ascii="Arial" w:hAnsi="Arial" w:cs="Arial"/>
          <w:sz w:val="24"/>
          <w:szCs w:val="24"/>
        </w:rPr>
        <w:t xml:space="preserve"> руб.</w:t>
      </w:r>
      <w:r w:rsidR="009D53B1" w:rsidRPr="009A6181">
        <w:rPr>
          <w:rFonts w:ascii="Arial" w:hAnsi="Arial" w:cs="Arial"/>
          <w:sz w:val="24"/>
          <w:szCs w:val="24"/>
        </w:rPr>
        <w:t>,</w:t>
      </w:r>
      <w:r w:rsidRPr="009A6181">
        <w:rPr>
          <w:rFonts w:ascii="Arial" w:hAnsi="Arial" w:cs="Arial"/>
          <w:sz w:val="24"/>
          <w:szCs w:val="24"/>
        </w:rPr>
        <w:t xml:space="preserve"> </w:t>
      </w:r>
    </w:p>
    <w:p w:rsidR="009D53B1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</w:t>
      </w:r>
      <w:r w:rsidR="005C443A">
        <w:rPr>
          <w:rFonts w:ascii="Arial" w:hAnsi="Arial" w:cs="Arial"/>
          <w:sz w:val="24"/>
          <w:szCs w:val="24"/>
        </w:rPr>
        <w:t xml:space="preserve">«Функционирование </w:t>
      </w:r>
      <w:r w:rsidR="009D53B1" w:rsidRPr="009A6181">
        <w:rPr>
          <w:rFonts w:ascii="Arial" w:hAnsi="Arial" w:cs="Arial"/>
          <w:sz w:val="24"/>
          <w:szCs w:val="24"/>
        </w:rPr>
        <w:t xml:space="preserve">местных администраций» кассовые расходы составили </w:t>
      </w:r>
      <w:r w:rsidR="005C443A">
        <w:rPr>
          <w:rFonts w:ascii="Arial" w:hAnsi="Arial" w:cs="Arial"/>
          <w:sz w:val="24"/>
          <w:szCs w:val="24"/>
        </w:rPr>
        <w:t>5542</w:t>
      </w:r>
      <w:r w:rsidR="001F3226" w:rsidRPr="009A6181">
        <w:rPr>
          <w:rFonts w:ascii="Arial" w:hAnsi="Arial" w:cs="Arial"/>
          <w:sz w:val="24"/>
          <w:szCs w:val="24"/>
        </w:rPr>
        <w:t>825</w:t>
      </w:r>
      <w:r w:rsidR="005C443A">
        <w:rPr>
          <w:rFonts w:ascii="Arial" w:hAnsi="Arial" w:cs="Arial"/>
          <w:sz w:val="24"/>
          <w:szCs w:val="24"/>
        </w:rPr>
        <w:t>,</w:t>
      </w:r>
      <w:r w:rsidR="009D53B1" w:rsidRPr="009A6181">
        <w:rPr>
          <w:rFonts w:ascii="Arial" w:hAnsi="Arial" w:cs="Arial"/>
          <w:sz w:val="24"/>
          <w:szCs w:val="24"/>
        </w:rPr>
        <w:t>0</w:t>
      </w:r>
      <w:r w:rsidR="001F3226" w:rsidRPr="009A6181">
        <w:rPr>
          <w:rFonts w:ascii="Arial" w:hAnsi="Arial" w:cs="Arial"/>
          <w:sz w:val="24"/>
          <w:szCs w:val="24"/>
        </w:rPr>
        <w:t>6</w:t>
      </w:r>
      <w:r w:rsidR="009D53B1" w:rsidRPr="009A6181">
        <w:rPr>
          <w:rFonts w:ascii="Arial" w:hAnsi="Arial" w:cs="Arial"/>
          <w:sz w:val="24"/>
          <w:szCs w:val="24"/>
        </w:rPr>
        <w:t xml:space="preserve"> руб. в том числе:</w:t>
      </w:r>
    </w:p>
    <w:p w:rsidR="009D53B1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заработная плата – 3</w:t>
      </w:r>
      <w:r w:rsidR="005C443A">
        <w:rPr>
          <w:rFonts w:ascii="Arial" w:hAnsi="Arial" w:cs="Arial"/>
          <w:sz w:val="24"/>
          <w:szCs w:val="24"/>
        </w:rPr>
        <w:t>705</w:t>
      </w:r>
      <w:r w:rsidR="0056438E" w:rsidRPr="009A6181">
        <w:rPr>
          <w:rFonts w:ascii="Arial" w:hAnsi="Arial" w:cs="Arial"/>
          <w:sz w:val="24"/>
          <w:szCs w:val="24"/>
        </w:rPr>
        <w:t>553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4</w:t>
      </w:r>
      <w:r w:rsidRPr="009A6181">
        <w:rPr>
          <w:rFonts w:ascii="Arial" w:hAnsi="Arial" w:cs="Arial"/>
          <w:sz w:val="24"/>
          <w:szCs w:val="24"/>
        </w:rPr>
        <w:t>3 руб.</w:t>
      </w:r>
    </w:p>
    <w:p w:rsidR="009D53B1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начисления</w:t>
      </w:r>
      <w:r w:rsidR="005C443A">
        <w:rPr>
          <w:rFonts w:ascii="Arial" w:hAnsi="Arial" w:cs="Arial"/>
          <w:sz w:val="24"/>
          <w:szCs w:val="24"/>
        </w:rPr>
        <w:t xml:space="preserve"> на выплаты по оплате труда – 1</w:t>
      </w:r>
      <w:r w:rsidRPr="009A6181">
        <w:rPr>
          <w:rFonts w:ascii="Arial" w:hAnsi="Arial" w:cs="Arial"/>
          <w:sz w:val="24"/>
          <w:szCs w:val="24"/>
        </w:rPr>
        <w:t>0</w:t>
      </w:r>
      <w:r w:rsidR="0056438E" w:rsidRPr="009A6181">
        <w:rPr>
          <w:rFonts w:ascii="Arial" w:hAnsi="Arial" w:cs="Arial"/>
          <w:sz w:val="24"/>
          <w:szCs w:val="24"/>
        </w:rPr>
        <w:t>23892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2</w:t>
      </w:r>
      <w:r w:rsidRPr="009A6181">
        <w:rPr>
          <w:rFonts w:ascii="Arial" w:hAnsi="Arial" w:cs="Arial"/>
          <w:sz w:val="24"/>
          <w:szCs w:val="24"/>
        </w:rPr>
        <w:t>0 руб.</w:t>
      </w:r>
    </w:p>
    <w:p w:rsidR="0056438E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- прочая закупка товаров, работ, услуг для муниципальных нужд – </w:t>
      </w:r>
      <w:r w:rsidR="0056438E" w:rsidRPr="009A6181">
        <w:rPr>
          <w:rFonts w:ascii="Arial" w:hAnsi="Arial" w:cs="Arial"/>
          <w:sz w:val="24"/>
          <w:szCs w:val="24"/>
        </w:rPr>
        <w:t>735009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40</w:t>
      </w:r>
      <w:r w:rsidR="005C443A">
        <w:rPr>
          <w:rFonts w:ascii="Arial" w:hAnsi="Arial" w:cs="Arial"/>
          <w:sz w:val="24"/>
          <w:szCs w:val="24"/>
        </w:rPr>
        <w:t xml:space="preserve"> руб.,</w:t>
      </w:r>
    </w:p>
    <w:p w:rsidR="00A47ACA" w:rsidRPr="009A6181" w:rsidRDefault="009D53B1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в том числе: </w:t>
      </w:r>
      <w:r w:rsidR="0056438E" w:rsidRPr="009A6181">
        <w:rPr>
          <w:rFonts w:ascii="Arial" w:hAnsi="Arial" w:cs="Arial"/>
          <w:sz w:val="24"/>
          <w:szCs w:val="24"/>
        </w:rPr>
        <w:t>оплата за электроэнергию – 257087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 xml:space="preserve">03 руб., </w:t>
      </w:r>
      <w:r w:rsidRPr="009A6181">
        <w:rPr>
          <w:rFonts w:ascii="Arial" w:hAnsi="Arial" w:cs="Arial"/>
          <w:sz w:val="24"/>
          <w:szCs w:val="24"/>
        </w:rPr>
        <w:t>услуги в сфере информационно</w:t>
      </w:r>
      <w:r w:rsidR="0056438E" w:rsidRPr="009A6181">
        <w:rPr>
          <w:rFonts w:ascii="Arial" w:hAnsi="Arial" w:cs="Arial"/>
          <w:sz w:val="24"/>
          <w:szCs w:val="24"/>
        </w:rPr>
        <w:t>-коммуникационных технологий – 2</w:t>
      </w:r>
      <w:r w:rsidR="005C443A">
        <w:rPr>
          <w:rFonts w:ascii="Arial" w:hAnsi="Arial" w:cs="Arial"/>
          <w:sz w:val="24"/>
          <w:szCs w:val="24"/>
        </w:rPr>
        <w:t>1</w:t>
      </w:r>
      <w:r w:rsidR="0056438E" w:rsidRPr="009A6181">
        <w:rPr>
          <w:rFonts w:ascii="Arial" w:hAnsi="Arial" w:cs="Arial"/>
          <w:sz w:val="24"/>
          <w:szCs w:val="24"/>
        </w:rPr>
        <w:t>550</w:t>
      </w:r>
      <w:r w:rsidRPr="009A6181">
        <w:rPr>
          <w:rFonts w:ascii="Arial" w:hAnsi="Arial" w:cs="Arial"/>
          <w:sz w:val="24"/>
          <w:szCs w:val="24"/>
        </w:rPr>
        <w:t>, 00 руб., арен</w:t>
      </w:r>
      <w:r w:rsidR="0056438E" w:rsidRPr="009A6181">
        <w:rPr>
          <w:rFonts w:ascii="Arial" w:hAnsi="Arial" w:cs="Arial"/>
          <w:sz w:val="24"/>
          <w:szCs w:val="24"/>
        </w:rPr>
        <w:t>да за пользование имуществом – 40</w:t>
      </w:r>
      <w:r w:rsidRPr="009A6181">
        <w:rPr>
          <w:rFonts w:ascii="Arial" w:hAnsi="Arial" w:cs="Arial"/>
          <w:sz w:val="24"/>
          <w:szCs w:val="24"/>
        </w:rPr>
        <w:t>000 руб., оплата по догов</w:t>
      </w:r>
      <w:r w:rsidR="0056438E" w:rsidRPr="009A6181">
        <w:rPr>
          <w:rFonts w:ascii="Arial" w:hAnsi="Arial" w:cs="Arial"/>
          <w:sz w:val="24"/>
          <w:szCs w:val="24"/>
        </w:rPr>
        <w:t>ор</w:t>
      </w:r>
      <w:r w:rsidR="005C443A">
        <w:rPr>
          <w:rFonts w:ascii="Arial" w:hAnsi="Arial" w:cs="Arial"/>
          <w:sz w:val="24"/>
          <w:szCs w:val="24"/>
        </w:rPr>
        <w:t>у ГПХ (юридические услуги) – 35</w:t>
      </w:r>
      <w:r w:rsidR="0056438E" w:rsidRPr="009A6181">
        <w:rPr>
          <w:rFonts w:ascii="Arial" w:hAnsi="Arial" w:cs="Arial"/>
          <w:sz w:val="24"/>
          <w:szCs w:val="24"/>
        </w:rPr>
        <w:t>061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80</w:t>
      </w:r>
      <w:r w:rsidRPr="009A6181">
        <w:rPr>
          <w:rFonts w:ascii="Arial" w:hAnsi="Arial" w:cs="Arial"/>
          <w:sz w:val="24"/>
          <w:szCs w:val="24"/>
        </w:rPr>
        <w:t xml:space="preserve"> руб., оплата за ГСМ – </w:t>
      </w:r>
      <w:r w:rsidR="005C443A">
        <w:rPr>
          <w:rFonts w:ascii="Arial" w:hAnsi="Arial" w:cs="Arial"/>
          <w:sz w:val="24"/>
          <w:szCs w:val="24"/>
        </w:rPr>
        <w:t xml:space="preserve">68876, 09 </w:t>
      </w:r>
      <w:r w:rsidR="0056438E" w:rsidRPr="009A6181">
        <w:rPr>
          <w:rFonts w:ascii="Arial" w:hAnsi="Arial" w:cs="Arial"/>
          <w:sz w:val="24"/>
          <w:szCs w:val="24"/>
        </w:rPr>
        <w:t>руб.</w:t>
      </w:r>
      <w:r w:rsidRPr="009A6181">
        <w:rPr>
          <w:rFonts w:ascii="Arial" w:hAnsi="Arial" w:cs="Arial"/>
          <w:sz w:val="24"/>
          <w:szCs w:val="24"/>
        </w:rPr>
        <w:t xml:space="preserve">, </w:t>
      </w:r>
      <w:r w:rsidR="0056438E" w:rsidRPr="009A6181">
        <w:rPr>
          <w:rFonts w:ascii="Arial" w:hAnsi="Arial" w:cs="Arial"/>
          <w:sz w:val="24"/>
          <w:szCs w:val="24"/>
        </w:rPr>
        <w:t xml:space="preserve">оплачена </w:t>
      </w:r>
      <w:r w:rsidR="00A47ACA" w:rsidRPr="009A6181">
        <w:rPr>
          <w:rFonts w:ascii="Arial" w:hAnsi="Arial" w:cs="Arial"/>
          <w:sz w:val="24"/>
          <w:szCs w:val="24"/>
        </w:rPr>
        <w:t xml:space="preserve">задолженность по </w:t>
      </w:r>
      <w:r w:rsidR="0056438E" w:rsidRPr="009A6181">
        <w:rPr>
          <w:rFonts w:ascii="Arial" w:hAnsi="Arial" w:cs="Arial"/>
          <w:sz w:val="24"/>
          <w:szCs w:val="24"/>
        </w:rPr>
        <w:t>поставк</w:t>
      </w:r>
      <w:r w:rsidR="00A47ACA" w:rsidRPr="009A6181">
        <w:rPr>
          <w:rFonts w:ascii="Arial" w:hAnsi="Arial" w:cs="Arial"/>
          <w:sz w:val="24"/>
          <w:szCs w:val="24"/>
        </w:rPr>
        <w:t>е</w:t>
      </w:r>
      <w:r w:rsidR="0056438E" w:rsidRPr="009A6181">
        <w:rPr>
          <w:rFonts w:ascii="Arial" w:hAnsi="Arial" w:cs="Arial"/>
          <w:sz w:val="24"/>
          <w:szCs w:val="24"/>
        </w:rPr>
        <w:t xml:space="preserve"> основных средств прошлых лет по решению суда (спортивный игровой инвентарь) </w:t>
      </w:r>
      <w:r w:rsidR="005C443A">
        <w:rPr>
          <w:rFonts w:ascii="Arial" w:hAnsi="Arial" w:cs="Arial"/>
          <w:sz w:val="24"/>
          <w:szCs w:val="24"/>
        </w:rPr>
        <w:t>– 199</w:t>
      </w:r>
      <w:r w:rsidR="00A47ACA" w:rsidRPr="009A6181">
        <w:rPr>
          <w:rFonts w:ascii="Arial" w:hAnsi="Arial" w:cs="Arial"/>
          <w:sz w:val="24"/>
          <w:szCs w:val="24"/>
        </w:rPr>
        <w:t xml:space="preserve">800,00 руб., </w:t>
      </w:r>
      <w:r w:rsidR="005C443A">
        <w:rPr>
          <w:rFonts w:ascii="Arial" w:hAnsi="Arial" w:cs="Arial"/>
          <w:sz w:val="24"/>
          <w:szCs w:val="24"/>
        </w:rPr>
        <w:t xml:space="preserve">канцелярские и хозяйственные </w:t>
      </w:r>
      <w:r w:rsidRPr="009A6181">
        <w:rPr>
          <w:rFonts w:ascii="Arial" w:hAnsi="Arial" w:cs="Arial"/>
          <w:sz w:val="24"/>
          <w:szCs w:val="24"/>
        </w:rPr>
        <w:t xml:space="preserve">товары – </w:t>
      </w:r>
      <w:r w:rsidR="005C443A">
        <w:rPr>
          <w:rFonts w:ascii="Arial" w:hAnsi="Arial" w:cs="Arial"/>
          <w:sz w:val="24"/>
          <w:szCs w:val="24"/>
        </w:rPr>
        <w:t>26</w:t>
      </w:r>
      <w:r w:rsidR="0056438E" w:rsidRPr="009A6181">
        <w:rPr>
          <w:rFonts w:ascii="Arial" w:hAnsi="Arial" w:cs="Arial"/>
          <w:sz w:val="24"/>
          <w:szCs w:val="24"/>
        </w:rPr>
        <w:t>968</w:t>
      </w:r>
      <w:r w:rsidR="005C443A">
        <w:rPr>
          <w:rFonts w:ascii="Arial" w:hAnsi="Arial" w:cs="Arial"/>
          <w:sz w:val="24"/>
          <w:szCs w:val="24"/>
        </w:rPr>
        <w:t>,</w:t>
      </w:r>
      <w:r w:rsidR="0056438E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руб., уплата налогов, сборов и иных платежей – 7</w:t>
      </w:r>
      <w:r w:rsidR="005C443A">
        <w:rPr>
          <w:rFonts w:ascii="Arial" w:hAnsi="Arial" w:cs="Arial"/>
          <w:sz w:val="24"/>
          <w:szCs w:val="24"/>
        </w:rPr>
        <w:t>1376,</w:t>
      </w:r>
      <w:r w:rsidR="0056438E" w:rsidRPr="009A6181">
        <w:rPr>
          <w:rFonts w:ascii="Arial" w:hAnsi="Arial" w:cs="Arial"/>
          <w:sz w:val="24"/>
          <w:szCs w:val="24"/>
        </w:rPr>
        <w:t>03</w:t>
      </w:r>
      <w:r w:rsidRPr="009A6181">
        <w:rPr>
          <w:rFonts w:ascii="Arial" w:hAnsi="Arial" w:cs="Arial"/>
          <w:sz w:val="24"/>
          <w:szCs w:val="24"/>
        </w:rPr>
        <w:t xml:space="preserve"> руб</w:t>
      </w:r>
      <w:r w:rsidR="0056438E" w:rsidRPr="009A6181">
        <w:rPr>
          <w:rFonts w:ascii="Arial" w:hAnsi="Arial" w:cs="Arial"/>
          <w:sz w:val="24"/>
          <w:szCs w:val="24"/>
        </w:rPr>
        <w:t>.</w:t>
      </w:r>
      <w:r w:rsidR="00D70F27" w:rsidRPr="009A6181">
        <w:rPr>
          <w:rFonts w:ascii="Arial" w:hAnsi="Arial" w:cs="Arial"/>
          <w:sz w:val="24"/>
          <w:szCs w:val="24"/>
        </w:rPr>
        <w:t xml:space="preserve">           </w:t>
      </w:r>
    </w:p>
    <w:p w:rsidR="0009114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На осуществление отдельных государственных полномочий в области водоотведения и водоснабжения расходы составили </w:t>
      </w:r>
      <w:r w:rsidR="005C443A">
        <w:rPr>
          <w:rFonts w:ascii="Arial" w:hAnsi="Arial" w:cs="Arial"/>
          <w:sz w:val="24"/>
          <w:szCs w:val="24"/>
        </w:rPr>
        <w:t>53</w:t>
      </w:r>
      <w:r w:rsidR="00EA599D" w:rsidRPr="009A6181">
        <w:rPr>
          <w:rFonts w:ascii="Arial" w:hAnsi="Arial" w:cs="Arial"/>
          <w:sz w:val="24"/>
          <w:szCs w:val="24"/>
        </w:rPr>
        <w:t>1</w:t>
      </w:r>
      <w:r w:rsidR="00D70F27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</w:t>
      </w:r>
    </w:p>
    <w:p w:rsidR="0009114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lastRenderedPageBreak/>
        <w:t>На осуществление первичного воинского учета на территориях, где отсутствуют военные комиссариаты, израсходовано</w:t>
      </w:r>
      <w:r w:rsidR="00D70F27" w:rsidRPr="009A6181">
        <w:rPr>
          <w:rFonts w:ascii="Arial" w:hAnsi="Arial" w:cs="Arial"/>
          <w:sz w:val="24"/>
          <w:szCs w:val="24"/>
        </w:rPr>
        <w:t>13</w:t>
      </w:r>
      <w:r w:rsidR="00EA599D" w:rsidRPr="009A6181">
        <w:rPr>
          <w:rFonts w:ascii="Arial" w:hAnsi="Arial" w:cs="Arial"/>
          <w:sz w:val="24"/>
          <w:szCs w:val="24"/>
        </w:rPr>
        <w:t>73</w:t>
      </w:r>
      <w:r w:rsidR="005739DA" w:rsidRPr="009A6181">
        <w:rPr>
          <w:rFonts w:ascii="Arial" w:hAnsi="Arial" w:cs="Arial"/>
          <w:sz w:val="24"/>
          <w:szCs w:val="24"/>
        </w:rPr>
        <w:t>00</w:t>
      </w:r>
      <w:r w:rsidRPr="009A6181">
        <w:rPr>
          <w:rFonts w:ascii="Arial" w:hAnsi="Arial" w:cs="Arial"/>
          <w:sz w:val="24"/>
          <w:szCs w:val="24"/>
        </w:rPr>
        <w:t xml:space="preserve"> руб.</w:t>
      </w:r>
    </w:p>
    <w:p w:rsidR="0009114D" w:rsidRPr="009A6181" w:rsidRDefault="0009114D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Дорожный фонд на 20</w:t>
      </w:r>
      <w:r w:rsidR="00EA599D" w:rsidRPr="009A6181">
        <w:rPr>
          <w:rFonts w:ascii="Arial" w:hAnsi="Arial" w:cs="Arial"/>
          <w:sz w:val="24"/>
          <w:szCs w:val="24"/>
        </w:rPr>
        <w:t>21</w:t>
      </w:r>
      <w:r w:rsidRPr="009A6181">
        <w:rPr>
          <w:rFonts w:ascii="Arial" w:hAnsi="Arial" w:cs="Arial"/>
          <w:sz w:val="24"/>
          <w:szCs w:val="24"/>
        </w:rPr>
        <w:t xml:space="preserve"> год был запланирован в размере </w:t>
      </w:r>
      <w:r w:rsidR="005C443A">
        <w:rPr>
          <w:rFonts w:ascii="Arial" w:hAnsi="Arial" w:cs="Arial"/>
          <w:sz w:val="24"/>
          <w:szCs w:val="24"/>
        </w:rPr>
        <w:t>1594</w:t>
      </w:r>
      <w:r w:rsidR="00EA599D" w:rsidRPr="009A6181">
        <w:rPr>
          <w:rFonts w:ascii="Arial" w:hAnsi="Arial" w:cs="Arial"/>
          <w:sz w:val="24"/>
          <w:szCs w:val="24"/>
        </w:rPr>
        <w:t>119</w:t>
      </w:r>
      <w:r w:rsidR="005C443A">
        <w:rPr>
          <w:rFonts w:ascii="Arial" w:hAnsi="Arial" w:cs="Arial"/>
          <w:sz w:val="24"/>
          <w:szCs w:val="24"/>
        </w:rPr>
        <w:t>,</w:t>
      </w:r>
      <w:r w:rsidR="00EA599D" w:rsidRPr="009A6181">
        <w:rPr>
          <w:rFonts w:ascii="Arial" w:hAnsi="Arial" w:cs="Arial"/>
          <w:sz w:val="24"/>
          <w:szCs w:val="24"/>
        </w:rPr>
        <w:t>40</w:t>
      </w:r>
      <w:r w:rsidR="00A13FFA" w:rsidRPr="009A6181">
        <w:rPr>
          <w:rFonts w:ascii="Arial" w:hAnsi="Arial" w:cs="Arial"/>
          <w:sz w:val="24"/>
          <w:szCs w:val="24"/>
        </w:rPr>
        <w:t xml:space="preserve"> ру</w:t>
      </w:r>
      <w:r w:rsidRPr="009A6181">
        <w:rPr>
          <w:rFonts w:ascii="Arial" w:hAnsi="Arial" w:cs="Arial"/>
          <w:sz w:val="24"/>
          <w:szCs w:val="24"/>
        </w:rPr>
        <w:t xml:space="preserve">б., из них было израсходовано </w:t>
      </w:r>
      <w:r w:rsidR="005C443A">
        <w:rPr>
          <w:rFonts w:ascii="Arial" w:hAnsi="Arial" w:cs="Arial"/>
          <w:sz w:val="24"/>
          <w:szCs w:val="24"/>
        </w:rPr>
        <w:t>1523</w:t>
      </w:r>
      <w:r w:rsidR="00EA599D" w:rsidRPr="009A6181">
        <w:rPr>
          <w:rFonts w:ascii="Arial" w:hAnsi="Arial" w:cs="Arial"/>
          <w:sz w:val="24"/>
          <w:szCs w:val="24"/>
        </w:rPr>
        <w:t>014</w:t>
      </w:r>
      <w:r w:rsidR="005C443A">
        <w:rPr>
          <w:rFonts w:ascii="Arial" w:hAnsi="Arial" w:cs="Arial"/>
          <w:sz w:val="24"/>
          <w:szCs w:val="24"/>
        </w:rPr>
        <w:t>,</w:t>
      </w:r>
      <w:r w:rsidR="00EA599D" w:rsidRPr="009A6181">
        <w:rPr>
          <w:rFonts w:ascii="Arial" w:hAnsi="Arial" w:cs="Arial"/>
          <w:sz w:val="24"/>
          <w:szCs w:val="24"/>
        </w:rPr>
        <w:t>1</w:t>
      </w:r>
      <w:r w:rsidR="00D70F27" w:rsidRPr="009A6181">
        <w:rPr>
          <w:rFonts w:ascii="Arial" w:hAnsi="Arial" w:cs="Arial"/>
          <w:sz w:val="24"/>
          <w:szCs w:val="24"/>
        </w:rPr>
        <w:t>0</w:t>
      </w:r>
      <w:r w:rsidRPr="009A6181">
        <w:rPr>
          <w:rFonts w:ascii="Arial" w:hAnsi="Arial" w:cs="Arial"/>
          <w:sz w:val="24"/>
          <w:szCs w:val="24"/>
        </w:rPr>
        <w:t xml:space="preserve"> руб., остаток </w:t>
      </w:r>
      <w:r w:rsidR="00D70F27" w:rsidRPr="009A6181">
        <w:rPr>
          <w:rFonts w:ascii="Arial" w:hAnsi="Arial" w:cs="Arial"/>
          <w:sz w:val="24"/>
          <w:szCs w:val="24"/>
        </w:rPr>
        <w:t>перенесен на 202</w:t>
      </w:r>
      <w:r w:rsidR="00132401" w:rsidRPr="009A6181">
        <w:rPr>
          <w:rFonts w:ascii="Arial" w:hAnsi="Arial" w:cs="Arial"/>
          <w:sz w:val="24"/>
          <w:szCs w:val="24"/>
        </w:rPr>
        <w:t>2</w:t>
      </w:r>
      <w:r w:rsidR="00D70F27" w:rsidRPr="009A6181">
        <w:rPr>
          <w:rFonts w:ascii="Arial" w:hAnsi="Arial" w:cs="Arial"/>
          <w:sz w:val="24"/>
          <w:szCs w:val="24"/>
        </w:rPr>
        <w:t xml:space="preserve"> год в размере </w:t>
      </w:r>
      <w:r w:rsidR="005C443A">
        <w:rPr>
          <w:rFonts w:ascii="Arial" w:hAnsi="Arial" w:cs="Arial"/>
          <w:sz w:val="24"/>
          <w:szCs w:val="24"/>
        </w:rPr>
        <w:t>71</w:t>
      </w:r>
      <w:r w:rsidR="00132401" w:rsidRPr="009A6181">
        <w:rPr>
          <w:rFonts w:ascii="Arial" w:hAnsi="Arial" w:cs="Arial"/>
          <w:sz w:val="24"/>
          <w:szCs w:val="24"/>
        </w:rPr>
        <w:t>105,30</w:t>
      </w:r>
      <w:r w:rsidR="00D70F27" w:rsidRPr="009A6181">
        <w:rPr>
          <w:rFonts w:ascii="Arial" w:hAnsi="Arial" w:cs="Arial"/>
          <w:sz w:val="24"/>
          <w:szCs w:val="24"/>
        </w:rPr>
        <w:t xml:space="preserve"> </w:t>
      </w:r>
      <w:r w:rsidRPr="009A6181">
        <w:rPr>
          <w:rFonts w:ascii="Arial" w:hAnsi="Arial" w:cs="Arial"/>
          <w:sz w:val="24"/>
          <w:szCs w:val="24"/>
        </w:rPr>
        <w:t>руб</w:t>
      </w:r>
      <w:r w:rsidR="00D70F27" w:rsidRPr="009A6181">
        <w:rPr>
          <w:rFonts w:ascii="Arial" w:hAnsi="Arial" w:cs="Arial"/>
          <w:sz w:val="24"/>
          <w:szCs w:val="24"/>
        </w:rPr>
        <w:t>лей</w:t>
      </w:r>
      <w:r w:rsidR="004A303C" w:rsidRPr="009A6181">
        <w:rPr>
          <w:rFonts w:ascii="Arial" w:hAnsi="Arial" w:cs="Arial"/>
          <w:sz w:val="24"/>
          <w:szCs w:val="24"/>
        </w:rPr>
        <w:t>.</w:t>
      </w:r>
      <w:r w:rsidR="005C443A">
        <w:rPr>
          <w:rFonts w:ascii="Arial" w:hAnsi="Arial" w:cs="Arial"/>
          <w:sz w:val="24"/>
          <w:szCs w:val="24"/>
        </w:rPr>
        <w:t xml:space="preserve"> </w:t>
      </w:r>
      <w:r w:rsidR="00132401" w:rsidRPr="009A6181">
        <w:rPr>
          <w:rFonts w:ascii="Arial" w:hAnsi="Arial" w:cs="Arial"/>
          <w:sz w:val="24"/>
          <w:szCs w:val="24"/>
        </w:rPr>
        <w:t xml:space="preserve">Расходы направлены на оплату </w:t>
      </w:r>
      <w:r w:rsidR="003D4B2A" w:rsidRPr="009A6181">
        <w:rPr>
          <w:rFonts w:ascii="Arial" w:hAnsi="Arial" w:cs="Arial"/>
          <w:sz w:val="24"/>
          <w:szCs w:val="24"/>
        </w:rPr>
        <w:t xml:space="preserve">разработки </w:t>
      </w:r>
      <w:r w:rsidR="00132401" w:rsidRPr="009A6181">
        <w:rPr>
          <w:rFonts w:ascii="Arial" w:hAnsi="Arial" w:cs="Arial"/>
          <w:sz w:val="24"/>
          <w:szCs w:val="24"/>
        </w:rPr>
        <w:t>ПСД</w:t>
      </w:r>
      <w:r w:rsidR="003D4B2A" w:rsidRPr="009A6181">
        <w:rPr>
          <w:rFonts w:ascii="Arial" w:hAnsi="Arial" w:cs="Arial"/>
          <w:sz w:val="24"/>
          <w:szCs w:val="24"/>
        </w:rPr>
        <w:t xml:space="preserve"> и производство инженерных изысканий.</w:t>
      </w:r>
    </w:p>
    <w:p w:rsidR="00F250DC" w:rsidRPr="009A6181" w:rsidRDefault="00763883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Реализованы </w:t>
      </w:r>
      <w:r w:rsidR="005739DA" w:rsidRPr="009A6181">
        <w:rPr>
          <w:rFonts w:ascii="Arial" w:hAnsi="Arial" w:cs="Arial"/>
          <w:sz w:val="24"/>
          <w:szCs w:val="24"/>
        </w:rPr>
        <w:t>мероприяти</w:t>
      </w:r>
      <w:r w:rsidRPr="009A6181">
        <w:rPr>
          <w:rFonts w:ascii="Arial" w:hAnsi="Arial" w:cs="Arial"/>
          <w:sz w:val="24"/>
          <w:szCs w:val="24"/>
        </w:rPr>
        <w:t>я</w:t>
      </w:r>
      <w:r w:rsidR="005739DA" w:rsidRPr="009A6181">
        <w:rPr>
          <w:rFonts w:ascii="Arial" w:hAnsi="Arial" w:cs="Arial"/>
          <w:sz w:val="24"/>
          <w:szCs w:val="24"/>
        </w:rPr>
        <w:t xml:space="preserve"> в области строительства, архитектуры и </w:t>
      </w:r>
      <w:r w:rsidR="00985F72" w:rsidRPr="009A6181">
        <w:rPr>
          <w:rFonts w:ascii="Arial" w:hAnsi="Arial" w:cs="Arial"/>
          <w:sz w:val="24"/>
          <w:szCs w:val="24"/>
        </w:rPr>
        <w:t>г</w:t>
      </w:r>
      <w:r w:rsidR="005739DA" w:rsidRPr="009A6181">
        <w:rPr>
          <w:rFonts w:ascii="Arial" w:hAnsi="Arial" w:cs="Arial"/>
          <w:sz w:val="24"/>
          <w:szCs w:val="24"/>
        </w:rPr>
        <w:t xml:space="preserve">радостроительства </w:t>
      </w:r>
      <w:r w:rsidR="000166B5" w:rsidRPr="009A6181">
        <w:rPr>
          <w:rFonts w:ascii="Arial" w:hAnsi="Arial" w:cs="Arial"/>
          <w:sz w:val="24"/>
          <w:szCs w:val="24"/>
        </w:rPr>
        <w:t xml:space="preserve">в части </w:t>
      </w:r>
      <w:r w:rsidR="00985F72" w:rsidRPr="009A6181">
        <w:rPr>
          <w:rFonts w:ascii="Arial" w:hAnsi="Arial" w:cs="Arial"/>
          <w:sz w:val="24"/>
          <w:szCs w:val="24"/>
        </w:rPr>
        <w:t>оплаты услуг</w:t>
      </w:r>
      <w:r w:rsidR="005C443A">
        <w:rPr>
          <w:rFonts w:ascii="Arial" w:hAnsi="Arial" w:cs="Arial"/>
          <w:sz w:val="24"/>
          <w:szCs w:val="24"/>
        </w:rPr>
        <w:t>:</w:t>
      </w:r>
    </w:p>
    <w:p w:rsidR="00A465CD" w:rsidRPr="009A6181" w:rsidRDefault="00F250D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</w:t>
      </w:r>
      <w:r w:rsidR="00985F72" w:rsidRPr="009A6181">
        <w:rPr>
          <w:rFonts w:ascii="Arial" w:hAnsi="Arial" w:cs="Arial"/>
          <w:sz w:val="24"/>
          <w:szCs w:val="24"/>
        </w:rPr>
        <w:t xml:space="preserve"> </w:t>
      </w:r>
      <w:r w:rsidR="003D4B2A" w:rsidRPr="009A6181">
        <w:rPr>
          <w:rFonts w:ascii="Arial" w:hAnsi="Arial" w:cs="Arial"/>
          <w:sz w:val="24"/>
          <w:szCs w:val="24"/>
        </w:rPr>
        <w:t>за разработку ПСД капитальный ремонт СДК и производство топографической съемки сельского дома культуры по адресу: с. Ново-Николаевск, ул. Медовая,</w:t>
      </w:r>
      <w:r w:rsidR="006F5D57" w:rsidRPr="009A6181">
        <w:rPr>
          <w:rFonts w:ascii="Arial" w:hAnsi="Arial" w:cs="Arial"/>
          <w:sz w:val="24"/>
          <w:szCs w:val="24"/>
        </w:rPr>
        <w:t xml:space="preserve"> 4</w:t>
      </w:r>
      <w:r w:rsidR="003D4B2A" w:rsidRPr="009A6181">
        <w:rPr>
          <w:rFonts w:ascii="Arial" w:hAnsi="Arial" w:cs="Arial"/>
          <w:sz w:val="24"/>
          <w:szCs w:val="24"/>
        </w:rPr>
        <w:t xml:space="preserve"> на сумму 300</w:t>
      </w:r>
      <w:r w:rsidR="005C443A">
        <w:rPr>
          <w:rFonts w:ascii="Arial" w:hAnsi="Arial" w:cs="Arial"/>
          <w:sz w:val="24"/>
          <w:szCs w:val="24"/>
        </w:rPr>
        <w:t>000 руб.;</w:t>
      </w:r>
    </w:p>
    <w:p w:rsidR="00F250DC" w:rsidRPr="009A6181" w:rsidRDefault="00F250D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по Договорам об оказании услуг в сфере землеустройства</w:t>
      </w:r>
      <w:r w:rsidR="005C443A">
        <w:rPr>
          <w:rFonts w:ascii="Arial" w:hAnsi="Arial" w:cs="Arial"/>
          <w:sz w:val="24"/>
          <w:szCs w:val="24"/>
        </w:rPr>
        <w:t xml:space="preserve"> на сумму 106</w:t>
      </w:r>
      <w:r w:rsidRPr="009A6181">
        <w:rPr>
          <w:rFonts w:ascii="Arial" w:hAnsi="Arial" w:cs="Arial"/>
          <w:sz w:val="24"/>
          <w:szCs w:val="24"/>
        </w:rPr>
        <w:t>644,00 руб.;</w:t>
      </w:r>
    </w:p>
    <w:p w:rsidR="00F250DC" w:rsidRPr="009A6181" w:rsidRDefault="00F250D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 xml:space="preserve">- за кадастровые и межевые работы на сумму </w:t>
      </w:r>
      <w:r w:rsidR="005C443A">
        <w:rPr>
          <w:rFonts w:ascii="Arial" w:hAnsi="Arial" w:cs="Arial"/>
          <w:sz w:val="24"/>
          <w:szCs w:val="24"/>
        </w:rPr>
        <w:t>146</w:t>
      </w:r>
      <w:r w:rsidR="00D10FA4" w:rsidRPr="009A6181">
        <w:rPr>
          <w:rFonts w:ascii="Arial" w:hAnsi="Arial" w:cs="Arial"/>
          <w:sz w:val="24"/>
          <w:szCs w:val="24"/>
        </w:rPr>
        <w:t>123,25 руб.</w:t>
      </w:r>
    </w:p>
    <w:p w:rsidR="00D10FA4" w:rsidRPr="009A6181" w:rsidRDefault="00D10FA4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По мероприятиям в области коммунального хозяйства проведены подготовка к лицензированию санитарной зоны и текущ</w:t>
      </w:r>
      <w:r w:rsidR="005C443A">
        <w:rPr>
          <w:rFonts w:ascii="Arial" w:hAnsi="Arial" w:cs="Arial"/>
          <w:sz w:val="24"/>
          <w:szCs w:val="24"/>
        </w:rPr>
        <w:t>ий ремонт водокачки на сумму 21</w:t>
      </w:r>
      <w:r w:rsidRPr="009A6181">
        <w:rPr>
          <w:rFonts w:ascii="Arial" w:hAnsi="Arial" w:cs="Arial"/>
          <w:sz w:val="24"/>
          <w:szCs w:val="24"/>
        </w:rPr>
        <w:t>972 руб.</w:t>
      </w:r>
    </w:p>
    <w:p w:rsidR="00B04A9F" w:rsidRPr="009A6181" w:rsidRDefault="00B04A9F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В рамках проведения спортивных мероприятий по разделу «Физическая культура и спорт» бюдж</w:t>
      </w:r>
      <w:r w:rsidR="005C443A">
        <w:rPr>
          <w:rFonts w:ascii="Arial" w:hAnsi="Arial" w:cs="Arial"/>
          <w:sz w:val="24"/>
          <w:szCs w:val="24"/>
        </w:rPr>
        <w:t>етные ассигнования составили 15</w:t>
      </w:r>
      <w:r w:rsidRPr="009A6181">
        <w:rPr>
          <w:rFonts w:ascii="Arial" w:hAnsi="Arial" w:cs="Arial"/>
          <w:sz w:val="24"/>
          <w:szCs w:val="24"/>
        </w:rPr>
        <w:t>400 руб.</w:t>
      </w:r>
    </w:p>
    <w:p w:rsidR="0052518E" w:rsidRPr="009A6181" w:rsidRDefault="0052518E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Перечисления другим бюджетам бюджетной с</w:t>
      </w:r>
      <w:r w:rsidR="005C443A">
        <w:rPr>
          <w:rFonts w:ascii="Arial" w:hAnsi="Arial" w:cs="Arial"/>
          <w:sz w:val="24"/>
          <w:szCs w:val="24"/>
        </w:rPr>
        <w:t xml:space="preserve">истемы РФ согласно заключенным </w:t>
      </w:r>
      <w:r w:rsidRPr="009A6181">
        <w:rPr>
          <w:rFonts w:ascii="Arial" w:hAnsi="Arial" w:cs="Arial"/>
          <w:sz w:val="24"/>
          <w:szCs w:val="24"/>
        </w:rPr>
        <w:t xml:space="preserve">соглашениям о передаче полномочий на уровень администрации МО «Эхирит-Булагатский район» расход составил </w:t>
      </w:r>
      <w:r w:rsidR="005C443A">
        <w:rPr>
          <w:rFonts w:ascii="Arial" w:hAnsi="Arial" w:cs="Arial"/>
          <w:sz w:val="24"/>
          <w:szCs w:val="24"/>
        </w:rPr>
        <w:t>15</w:t>
      </w:r>
      <w:r w:rsidRPr="009A6181">
        <w:rPr>
          <w:rFonts w:ascii="Arial" w:hAnsi="Arial" w:cs="Arial"/>
          <w:sz w:val="24"/>
          <w:szCs w:val="24"/>
        </w:rPr>
        <w:t>000,00.</w:t>
      </w:r>
    </w:p>
    <w:p w:rsidR="0052518E" w:rsidRPr="009A6181" w:rsidRDefault="0052518E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- контрольно-счетной палате по внешнему муниципальному финансовому контролю в сумме 15000,00 руб.,</w:t>
      </w:r>
    </w:p>
    <w:p w:rsidR="00914709" w:rsidRPr="009A6181" w:rsidRDefault="00D70F2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Р</w:t>
      </w:r>
      <w:r w:rsidR="00985F72" w:rsidRPr="009A6181">
        <w:rPr>
          <w:rFonts w:ascii="Arial" w:hAnsi="Arial" w:cs="Arial"/>
          <w:sz w:val="24"/>
          <w:szCs w:val="24"/>
        </w:rPr>
        <w:t>асходы по МКУК «КСО» МО «Ново-Николаевское» составили  5</w:t>
      </w:r>
      <w:r w:rsidR="00B04A9F" w:rsidRPr="009A6181">
        <w:rPr>
          <w:rFonts w:ascii="Arial" w:hAnsi="Arial" w:cs="Arial"/>
          <w:sz w:val="24"/>
          <w:szCs w:val="24"/>
        </w:rPr>
        <w:t>0</w:t>
      </w:r>
      <w:r w:rsidR="00985F72" w:rsidRPr="009A6181">
        <w:rPr>
          <w:rFonts w:ascii="Arial" w:hAnsi="Arial" w:cs="Arial"/>
          <w:sz w:val="24"/>
          <w:szCs w:val="24"/>
        </w:rPr>
        <w:t>3</w:t>
      </w:r>
      <w:r w:rsidR="005C443A">
        <w:rPr>
          <w:rFonts w:ascii="Arial" w:hAnsi="Arial" w:cs="Arial"/>
          <w:sz w:val="24"/>
          <w:szCs w:val="24"/>
        </w:rPr>
        <w:t>0</w:t>
      </w:r>
      <w:r w:rsidR="00B04A9F" w:rsidRPr="009A6181">
        <w:rPr>
          <w:rFonts w:ascii="Arial" w:hAnsi="Arial" w:cs="Arial"/>
          <w:sz w:val="24"/>
          <w:szCs w:val="24"/>
        </w:rPr>
        <w:t>901</w:t>
      </w:r>
      <w:r w:rsidR="005C443A">
        <w:rPr>
          <w:rFonts w:ascii="Arial" w:hAnsi="Arial" w:cs="Arial"/>
          <w:sz w:val="24"/>
          <w:szCs w:val="24"/>
        </w:rPr>
        <w:t>,</w:t>
      </w:r>
      <w:r w:rsidR="00B04A9F" w:rsidRPr="009A6181">
        <w:rPr>
          <w:rFonts w:ascii="Arial" w:hAnsi="Arial" w:cs="Arial"/>
          <w:sz w:val="24"/>
          <w:szCs w:val="24"/>
        </w:rPr>
        <w:t>24</w:t>
      </w:r>
      <w:r w:rsidR="00985F72" w:rsidRPr="009A6181">
        <w:rPr>
          <w:rFonts w:ascii="Arial" w:hAnsi="Arial" w:cs="Arial"/>
          <w:sz w:val="24"/>
          <w:szCs w:val="24"/>
        </w:rPr>
        <w:t xml:space="preserve"> руб. </w:t>
      </w:r>
    </w:p>
    <w:p w:rsidR="0052518E" w:rsidRPr="009A6181" w:rsidRDefault="00D70F2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Общий объем расходов на заработную плату за 202</w:t>
      </w:r>
      <w:r w:rsidR="005C443A">
        <w:rPr>
          <w:rFonts w:ascii="Arial" w:hAnsi="Arial" w:cs="Arial"/>
          <w:sz w:val="24"/>
          <w:szCs w:val="24"/>
        </w:rPr>
        <w:t>1 г. с начислением составил 4431265,</w:t>
      </w:r>
      <w:r w:rsidR="00B04A9F" w:rsidRPr="009A6181">
        <w:rPr>
          <w:rFonts w:ascii="Arial" w:hAnsi="Arial" w:cs="Arial"/>
          <w:sz w:val="24"/>
          <w:szCs w:val="24"/>
        </w:rPr>
        <w:t>39</w:t>
      </w:r>
      <w:r w:rsidR="005C443A">
        <w:rPr>
          <w:rFonts w:ascii="Arial" w:hAnsi="Arial" w:cs="Arial"/>
          <w:sz w:val="24"/>
          <w:szCs w:val="24"/>
        </w:rPr>
        <w:t xml:space="preserve"> </w:t>
      </w:r>
      <w:r w:rsidRPr="009A6181">
        <w:rPr>
          <w:rFonts w:ascii="Arial" w:hAnsi="Arial" w:cs="Arial"/>
          <w:sz w:val="24"/>
          <w:szCs w:val="24"/>
        </w:rPr>
        <w:t>руб. Среднемесячная заработная плата работникам культуры, соответствует «дорожной карте»</w:t>
      </w:r>
      <w:r w:rsidR="006F5D57" w:rsidRPr="009A6181">
        <w:rPr>
          <w:rFonts w:ascii="Arial" w:hAnsi="Arial" w:cs="Arial"/>
          <w:sz w:val="24"/>
          <w:szCs w:val="24"/>
        </w:rPr>
        <w:t>.</w:t>
      </w:r>
      <w:r w:rsidRPr="009A6181">
        <w:rPr>
          <w:rFonts w:ascii="Arial" w:hAnsi="Arial" w:cs="Arial"/>
          <w:sz w:val="24"/>
          <w:szCs w:val="24"/>
        </w:rPr>
        <w:t xml:space="preserve"> </w:t>
      </w:r>
      <w:r w:rsidR="006F5D57" w:rsidRPr="009A6181">
        <w:rPr>
          <w:rFonts w:ascii="Arial" w:hAnsi="Arial" w:cs="Arial"/>
          <w:sz w:val="24"/>
          <w:szCs w:val="24"/>
        </w:rPr>
        <w:t>Расходы на о</w:t>
      </w:r>
      <w:r w:rsidR="00BB105C" w:rsidRPr="009A6181">
        <w:rPr>
          <w:rFonts w:ascii="Arial" w:hAnsi="Arial" w:cs="Arial"/>
          <w:sz w:val="24"/>
          <w:szCs w:val="24"/>
        </w:rPr>
        <w:t>плату</w:t>
      </w:r>
      <w:r w:rsidRPr="009A6181">
        <w:rPr>
          <w:rFonts w:ascii="Arial" w:hAnsi="Arial" w:cs="Arial"/>
          <w:sz w:val="24"/>
          <w:szCs w:val="24"/>
        </w:rPr>
        <w:t xml:space="preserve"> технического персонала составил</w:t>
      </w:r>
      <w:r w:rsidR="005C443A">
        <w:rPr>
          <w:rFonts w:ascii="Arial" w:hAnsi="Arial" w:cs="Arial"/>
          <w:sz w:val="24"/>
          <w:szCs w:val="24"/>
        </w:rPr>
        <w:t>и 356076,</w:t>
      </w:r>
      <w:r w:rsidR="006F5D57" w:rsidRPr="009A6181">
        <w:rPr>
          <w:rFonts w:ascii="Arial" w:hAnsi="Arial" w:cs="Arial"/>
          <w:sz w:val="24"/>
          <w:szCs w:val="24"/>
        </w:rPr>
        <w:t xml:space="preserve">31 </w:t>
      </w:r>
      <w:r w:rsidRPr="009A6181">
        <w:rPr>
          <w:rFonts w:ascii="Arial" w:hAnsi="Arial" w:cs="Arial"/>
          <w:sz w:val="24"/>
          <w:szCs w:val="24"/>
        </w:rPr>
        <w:t>рублей</w:t>
      </w:r>
      <w:r w:rsidR="006F5D57" w:rsidRPr="009A6181">
        <w:rPr>
          <w:rFonts w:ascii="Arial" w:hAnsi="Arial" w:cs="Arial"/>
          <w:sz w:val="24"/>
          <w:szCs w:val="24"/>
        </w:rPr>
        <w:t>.</w:t>
      </w:r>
      <w:r w:rsidR="005C443A">
        <w:rPr>
          <w:rFonts w:ascii="Arial" w:hAnsi="Arial" w:cs="Arial"/>
          <w:sz w:val="24"/>
          <w:szCs w:val="24"/>
        </w:rPr>
        <w:t xml:space="preserve"> Оплата коммунальных услуг – 71</w:t>
      </w:r>
      <w:r w:rsidR="006F5D57" w:rsidRPr="009A6181">
        <w:rPr>
          <w:rFonts w:ascii="Arial" w:hAnsi="Arial" w:cs="Arial"/>
          <w:sz w:val="24"/>
          <w:szCs w:val="24"/>
        </w:rPr>
        <w:t>000</w:t>
      </w:r>
      <w:r w:rsidRPr="009A6181">
        <w:rPr>
          <w:rFonts w:ascii="Arial" w:hAnsi="Arial" w:cs="Arial"/>
          <w:sz w:val="24"/>
          <w:szCs w:val="24"/>
        </w:rPr>
        <w:t xml:space="preserve"> руб., </w:t>
      </w:r>
      <w:r w:rsidR="006F5D57" w:rsidRPr="009A6181">
        <w:rPr>
          <w:rFonts w:ascii="Arial" w:hAnsi="Arial" w:cs="Arial"/>
          <w:sz w:val="24"/>
          <w:szCs w:val="24"/>
        </w:rPr>
        <w:t xml:space="preserve">на </w:t>
      </w:r>
      <w:r w:rsidRPr="009A6181">
        <w:rPr>
          <w:rFonts w:ascii="Arial" w:hAnsi="Arial" w:cs="Arial"/>
          <w:sz w:val="24"/>
          <w:szCs w:val="24"/>
        </w:rPr>
        <w:t>гсм, канцелярские и хозяйственные расходы</w:t>
      </w:r>
      <w:r w:rsidR="006F5D57" w:rsidRPr="009A6181">
        <w:rPr>
          <w:rFonts w:ascii="Arial" w:hAnsi="Arial" w:cs="Arial"/>
          <w:sz w:val="24"/>
          <w:szCs w:val="24"/>
        </w:rPr>
        <w:t>, подписку расходы</w:t>
      </w:r>
      <w:r w:rsidRPr="009A6181">
        <w:rPr>
          <w:rFonts w:ascii="Arial" w:hAnsi="Arial" w:cs="Arial"/>
          <w:sz w:val="24"/>
          <w:szCs w:val="24"/>
        </w:rPr>
        <w:t xml:space="preserve"> составили </w:t>
      </w:r>
      <w:r w:rsidR="005C443A">
        <w:rPr>
          <w:rFonts w:ascii="Arial" w:hAnsi="Arial" w:cs="Arial"/>
          <w:sz w:val="24"/>
          <w:szCs w:val="24"/>
        </w:rPr>
        <w:t>13182,</w:t>
      </w:r>
      <w:r w:rsidR="006F5D57" w:rsidRPr="009A6181">
        <w:rPr>
          <w:rFonts w:ascii="Arial" w:hAnsi="Arial" w:cs="Arial"/>
          <w:sz w:val="24"/>
          <w:szCs w:val="24"/>
        </w:rPr>
        <w:t>98</w:t>
      </w:r>
      <w:r w:rsidR="005C443A">
        <w:rPr>
          <w:rFonts w:ascii="Arial" w:hAnsi="Arial" w:cs="Arial"/>
          <w:sz w:val="24"/>
          <w:szCs w:val="24"/>
        </w:rPr>
        <w:t xml:space="preserve"> руб., </w:t>
      </w:r>
      <w:r w:rsidRPr="009A6181">
        <w:rPr>
          <w:rFonts w:ascii="Arial" w:hAnsi="Arial" w:cs="Arial"/>
          <w:sz w:val="24"/>
          <w:szCs w:val="24"/>
        </w:rPr>
        <w:t xml:space="preserve">уплата налогов, сборов и иных платежей – </w:t>
      </w:r>
      <w:r w:rsidR="005C443A">
        <w:rPr>
          <w:rFonts w:ascii="Arial" w:hAnsi="Arial" w:cs="Arial"/>
          <w:sz w:val="24"/>
          <w:szCs w:val="24"/>
        </w:rPr>
        <w:t>93</w:t>
      </w:r>
      <w:r w:rsidR="006F5D57" w:rsidRPr="009A6181">
        <w:rPr>
          <w:rFonts w:ascii="Arial" w:hAnsi="Arial" w:cs="Arial"/>
          <w:sz w:val="24"/>
          <w:szCs w:val="24"/>
        </w:rPr>
        <w:t>319</w:t>
      </w:r>
      <w:r w:rsidR="005C443A">
        <w:rPr>
          <w:rFonts w:ascii="Arial" w:hAnsi="Arial" w:cs="Arial"/>
          <w:sz w:val="24"/>
          <w:szCs w:val="24"/>
        </w:rPr>
        <w:t>,</w:t>
      </w:r>
      <w:r w:rsidR="006F5D57" w:rsidRPr="009A6181">
        <w:rPr>
          <w:rFonts w:ascii="Arial" w:hAnsi="Arial" w:cs="Arial"/>
          <w:sz w:val="24"/>
          <w:szCs w:val="24"/>
        </w:rPr>
        <w:t>0</w:t>
      </w:r>
      <w:r w:rsidRPr="009A6181">
        <w:rPr>
          <w:rFonts w:ascii="Arial" w:hAnsi="Arial" w:cs="Arial"/>
          <w:sz w:val="24"/>
          <w:szCs w:val="24"/>
        </w:rPr>
        <w:t>2 руб.</w:t>
      </w:r>
    </w:p>
    <w:p w:rsidR="009F155C" w:rsidRPr="009A6181" w:rsidRDefault="009F155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В результате проведенной ежегодной плановой инвентаризации основных средств расхождений с данными бухгалтерского учета не установлено.</w:t>
      </w:r>
    </w:p>
    <w:p w:rsidR="004A303C" w:rsidRPr="009A6181" w:rsidRDefault="009F155C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По состоянию на 1 января 2021 г. просроченной кредиторской задолженности нет.</w:t>
      </w:r>
    </w:p>
    <w:p w:rsidR="006F5D57" w:rsidRPr="009A6181" w:rsidRDefault="006F5D5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С целью недопущения просроченной кредиторской задолженности по заработной плате, временно заимствованы средства дорожного фонда в сумме 1</w:t>
      </w:r>
      <w:r w:rsidR="005C443A">
        <w:rPr>
          <w:rFonts w:ascii="Arial" w:hAnsi="Arial" w:cs="Arial"/>
          <w:sz w:val="24"/>
          <w:szCs w:val="24"/>
        </w:rPr>
        <w:t>2</w:t>
      </w:r>
      <w:r w:rsidR="004A303C" w:rsidRPr="009A6181">
        <w:rPr>
          <w:rFonts w:ascii="Arial" w:hAnsi="Arial" w:cs="Arial"/>
          <w:sz w:val="24"/>
          <w:szCs w:val="24"/>
        </w:rPr>
        <w:t>244,28</w:t>
      </w:r>
      <w:r w:rsidRPr="009A6181">
        <w:rPr>
          <w:rFonts w:ascii="Arial" w:hAnsi="Arial" w:cs="Arial"/>
          <w:sz w:val="24"/>
          <w:szCs w:val="24"/>
        </w:rPr>
        <w:t xml:space="preserve"> руб. с последующим возмещением денежных средств в дорожный фонд из средств, поступающих в бюджет МО «Ново-Николаевское».</w:t>
      </w:r>
    </w:p>
    <w:p w:rsidR="006F5D57" w:rsidRPr="009A6181" w:rsidRDefault="006F5D57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181">
        <w:rPr>
          <w:rFonts w:ascii="Arial" w:hAnsi="Arial" w:cs="Arial"/>
          <w:sz w:val="24"/>
          <w:szCs w:val="24"/>
        </w:rPr>
        <w:t>При исполнении бюд</w:t>
      </w:r>
      <w:r w:rsidR="004A303C" w:rsidRPr="009A6181">
        <w:rPr>
          <w:rFonts w:ascii="Arial" w:hAnsi="Arial" w:cs="Arial"/>
          <w:sz w:val="24"/>
          <w:szCs w:val="24"/>
        </w:rPr>
        <w:t>же</w:t>
      </w:r>
      <w:r w:rsidR="005C443A">
        <w:rPr>
          <w:rFonts w:ascii="Arial" w:hAnsi="Arial" w:cs="Arial"/>
          <w:sz w:val="24"/>
          <w:szCs w:val="24"/>
        </w:rPr>
        <w:t>та сложился дефицит в сумме 571999,</w:t>
      </w:r>
      <w:r w:rsidR="004A303C" w:rsidRPr="009A6181">
        <w:rPr>
          <w:rFonts w:ascii="Arial" w:hAnsi="Arial" w:cs="Arial"/>
          <w:sz w:val="24"/>
          <w:szCs w:val="24"/>
        </w:rPr>
        <w:t xml:space="preserve">49 </w:t>
      </w:r>
      <w:r w:rsidRPr="009A6181">
        <w:rPr>
          <w:rFonts w:ascii="Arial" w:hAnsi="Arial" w:cs="Arial"/>
          <w:sz w:val="24"/>
          <w:szCs w:val="24"/>
        </w:rPr>
        <w:t xml:space="preserve">руб. при плане </w:t>
      </w:r>
      <w:r w:rsidR="004A303C" w:rsidRPr="009A6181">
        <w:rPr>
          <w:rFonts w:ascii="Arial" w:hAnsi="Arial" w:cs="Arial"/>
          <w:sz w:val="24"/>
          <w:szCs w:val="24"/>
        </w:rPr>
        <w:t>78</w:t>
      </w:r>
      <w:r w:rsidR="005C443A">
        <w:rPr>
          <w:rFonts w:ascii="Arial" w:hAnsi="Arial" w:cs="Arial"/>
          <w:sz w:val="24"/>
          <w:szCs w:val="24"/>
        </w:rPr>
        <w:t>2</w:t>
      </w:r>
      <w:r w:rsidR="004A303C" w:rsidRPr="009A6181">
        <w:rPr>
          <w:rFonts w:ascii="Arial" w:hAnsi="Arial" w:cs="Arial"/>
          <w:sz w:val="24"/>
          <w:szCs w:val="24"/>
        </w:rPr>
        <w:t xml:space="preserve">478,90 </w:t>
      </w:r>
      <w:r w:rsidRPr="009A6181">
        <w:rPr>
          <w:rFonts w:ascii="Arial" w:hAnsi="Arial" w:cs="Arial"/>
          <w:sz w:val="24"/>
          <w:szCs w:val="24"/>
        </w:rPr>
        <w:t>рублей дефицита.</w:t>
      </w:r>
    </w:p>
    <w:p w:rsidR="00D70F27" w:rsidRPr="00CB1C09" w:rsidRDefault="00D70F27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>Приложение №1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№8 от 06.05</w:t>
      </w:r>
      <w:r w:rsidRPr="00CB1C09">
        <w:rPr>
          <w:rFonts w:ascii="Courier New" w:hAnsi="Courier New" w:cs="Courier New"/>
        </w:rPr>
        <w:t>.2022 г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>"Об исполнении бюджета муниципального образования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 xml:space="preserve"> "Ново-Николаевское" за 2021 год "</w:t>
      </w:r>
    </w:p>
    <w:p w:rsidR="00CB1C09" w:rsidRPr="00CB1C09" w:rsidRDefault="00424ACA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Доходы </w:t>
      </w:r>
      <w:r w:rsidR="00CB1C09" w:rsidRPr="00CB1C09">
        <w:rPr>
          <w:rFonts w:ascii="Courier New" w:hAnsi="Courier New" w:cs="Courier New"/>
        </w:rPr>
        <w:t xml:space="preserve">бюджета муниципального образования "Ново-Николаевское" за 2021 год </w:t>
      </w:r>
    </w:p>
    <w:p w:rsidR="00CB1C09" w:rsidRPr="00CB1C09" w:rsidRDefault="00CB1C09" w:rsidP="00CB1C0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B1C09">
        <w:rPr>
          <w:rFonts w:ascii="Courier New" w:hAnsi="Courier New" w:cs="Courier New"/>
        </w:rPr>
        <w:t>(руб)</w:t>
      </w:r>
    </w:p>
    <w:p w:rsidR="00CB1C09" w:rsidRPr="009A6181" w:rsidRDefault="00CB1C09" w:rsidP="009A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75"/>
        <w:gridCol w:w="1184"/>
        <w:gridCol w:w="1424"/>
        <w:gridCol w:w="1544"/>
        <w:gridCol w:w="1544"/>
      </w:tblGrid>
      <w:tr w:rsidR="00CB1C09" w:rsidRPr="00CB1C09" w:rsidTr="00CB1C09">
        <w:trPr>
          <w:trHeight w:val="276"/>
        </w:trPr>
        <w:tc>
          <w:tcPr>
            <w:tcW w:w="4218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1275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288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395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395" w:type="dxa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CB1C09" w:rsidRPr="00CB1C09" w:rsidTr="00CB1C09">
        <w:trPr>
          <w:trHeight w:val="276"/>
        </w:trPr>
        <w:tc>
          <w:tcPr>
            <w:tcW w:w="4218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5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5" w:type="dxa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CB1C09">
        <w:trPr>
          <w:trHeight w:val="22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2373000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2336461,78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98,460252</w:t>
            </w:r>
          </w:p>
        </w:tc>
      </w:tr>
      <w:tr w:rsidR="00CB1C09" w:rsidRPr="00CB1C09" w:rsidTr="00CB1C09">
        <w:trPr>
          <w:trHeight w:val="30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1540428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1503247,85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97,58637535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737700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738341,3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100,0869324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182 1 01 02010 01 1000 110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371830,19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100,00812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900628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906893,33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100,6956624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900628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906893,33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100,6956624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367198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418676,01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114,0191423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ых (инжекторных)  двигателей, зачисляемые в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182 1 03 02240 01 0000 110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6710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2944,45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43,88152012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592990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556667,92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93,87475674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-66270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-71395,05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107,7335899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14210,88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78,94933333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14210,88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78,94933333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24156,33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96,62532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24156,33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96,62532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186157,12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82,73649778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225000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186157,12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82,73649778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237955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238596,11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100,2694249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182 111 05025 10 0000 120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155955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155979,91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100,0159726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182 111 05035 10 0000 120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82616,2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100,7514634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94872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94872,63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100,0006641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182 1 17 00000 00 0000 000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499745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499745,19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100,000038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2373000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2336461,78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98,460252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11297900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152 2 02 15001 00 0000 150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10901400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466600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466600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 </w:t>
            </w:r>
            <w:r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10434800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10434800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152 2 02 20000 00 0000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субсидии, зачисляемые в бюджеты поселений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190400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190400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53100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53100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720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области об админис</w:t>
            </w:r>
            <w:r>
              <w:rPr>
                <w:rFonts w:ascii="Courier New" w:hAnsi="Courier New" w:cs="Courier New"/>
                <w:sz w:val="22"/>
                <w:szCs w:val="22"/>
              </w:rPr>
              <w:t>тративной ответстве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6100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ВСЕГО  ДОХОДОВ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13670900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13634361,78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CB1C09" w:rsidRPr="00CB1C09" w:rsidTr="00CB1C09">
        <w:trPr>
          <w:trHeight w:val="255"/>
        </w:trPr>
        <w:tc>
          <w:tcPr>
            <w:tcW w:w="421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127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88987,5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61022" w:rsidRDefault="00161022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CB1C09">
        <w:rPr>
          <w:rFonts w:ascii="Courier New" w:eastAsia="Times New Roman" w:hAnsi="Courier New" w:cs="Courier New"/>
          <w:lang w:eastAsia="ar-SA"/>
        </w:rPr>
        <w:t>2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ПРОЕКТ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 от 06.05</w:t>
      </w:r>
      <w:r w:rsidRPr="00CB1C09">
        <w:rPr>
          <w:rFonts w:ascii="Courier New" w:eastAsia="Times New Roman" w:hAnsi="Courier New" w:cs="Courier New"/>
          <w:lang w:eastAsia="ar-SA"/>
        </w:rPr>
        <w:t>.2022 г.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 xml:space="preserve"> "Ново-Николаевское" за 2021 год "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Перечень главных администраторов доходов бюджета муниципального образования "Ново-Николаевское"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5"/>
        <w:gridCol w:w="2198"/>
        <w:gridCol w:w="5308"/>
      </w:tblGrid>
      <w:tr w:rsidR="00CB1C09" w:rsidRPr="00CB1C09" w:rsidTr="00CB1C09">
        <w:trPr>
          <w:trHeight w:val="72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доходов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КБК доходов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 доходов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                  Администрация муниципального образования "Ново-Николаевское"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CB1C09">
        <w:trPr>
          <w:trHeight w:val="70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CB1C09" w:rsidRPr="00CB1C09" w:rsidTr="00CB1C09">
        <w:trPr>
          <w:trHeight w:val="88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B1C09" w:rsidRPr="00CB1C09" w:rsidTr="00CB1C09">
        <w:trPr>
          <w:trHeight w:val="46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2 07  05030 10 0000 150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CB1C09" w:rsidRPr="00CB1C09" w:rsidTr="00CB1C09">
        <w:trPr>
          <w:trHeight w:val="46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1 16 10032 10 0000 140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CB1C09" w:rsidRPr="00CB1C09" w:rsidTr="00CB1C09">
        <w:trPr>
          <w:trHeight w:val="276"/>
        </w:trPr>
        <w:tc>
          <w:tcPr>
            <w:tcW w:w="9571" w:type="dxa"/>
            <w:gridSpan w:val="3"/>
            <w:vMerge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зачисляемые в бюджеты сельских поселений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Дотации  бюджетам поселений на выравнивание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уровня бюджетной обеспеченности</w:t>
            </w: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субсидии, зачисляемые в бюджеты поселений</w:t>
            </w:r>
          </w:p>
        </w:tc>
      </w:tr>
      <w:tr w:rsidR="00CB1C09" w:rsidRPr="00CB1C09" w:rsidTr="00CB1C09">
        <w:trPr>
          <w:trHeight w:val="225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</w:p>
        </w:tc>
      </w:tr>
      <w:tr w:rsidR="00CB1C09" w:rsidRPr="00CB1C09" w:rsidTr="00CB1C09">
        <w:trPr>
          <w:trHeight w:val="24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первичного воинского учета на территориях,</w:t>
            </w:r>
          </w:p>
        </w:tc>
      </w:tr>
      <w:tr w:rsidR="00CB1C09" w:rsidRPr="00CB1C09" w:rsidTr="00CB1C09">
        <w:trPr>
          <w:trHeight w:val="19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где отсутствуют военные  комиссариаты</w:t>
            </w:r>
          </w:p>
        </w:tc>
      </w:tr>
      <w:tr w:rsidR="00CB1C09" w:rsidRPr="00CB1C09" w:rsidTr="00CB1C09">
        <w:trPr>
          <w:trHeight w:val="42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 xml:space="preserve"> полномочий субъектов РФ</w:t>
            </w:r>
          </w:p>
        </w:tc>
      </w:tr>
      <w:tr w:rsidR="00CB1C09" w:rsidRPr="00CB1C09" w:rsidTr="00CB1C09">
        <w:trPr>
          <w:trHeight w:val="255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530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</w:t>
            </w:r>
          </w:p>
        </w:tc>
      </w:tr>
      <w:tr w:rsidR="00CB1C09" w:rsidRPr="00CB1C09" w:rsidTr="00CB1C09">
        <w:trPr>
          <w:trHeight w:val="21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бюджетам поселений.</w:t>
            </w:r>
          </w:p>
        </w:tc>
      </w:tr>
      <w:tr w:rsidR="00CB1C09" w:rsidRPr="00CB1C09" w:rsidTr="00CB1C09">
        <w:trPr>
          <w:trHeight w:val="1320"/>
        </w:trPr>
        <w:tc>
          <w:tcPr>
            <w:tcW w:w="206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2 08 05000 10 0000 150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                                                                           </w:t>
            </w: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2 02 25576 10 0000 150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B1C09" w:rsidRPr="00CB1C09" w:rsidTr="00CB1C09">
        <w:trPr>
          <w:trHeight w:val="450"/>
        </w:trPr>
        <w:tc>
          <w:tcPr>
            <w:tcW w:w="206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</w:t>
            </w:r>
          </w:p>
        </w:tc>
        <w:tc>
          <w:tcPr>
            <w:tcW w:w="219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530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CB1C09">
        <w:rPr>
          <w:rFonts w:ascii="Courier New" w:eastAsia="Times New Roman" w:hAnsi="Courier New" w:cs="Courier New"/>
          <w:lang w:eastAsia="ar-SA"/>
        </w:rPr>
        <w:t>3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</w:t>
      </w:r>
      <w:r w:rsidRPr="00CB1C09">
        <w:rPr>
          <w:rFonts w:ascii="Courier New" w:eastAsia="Times New Roman" w:hAnsi="Courier New" w:cs="Courier New"/>
          <w:lang w:eastAsia="ar-SA"/>
        </w:rPr>
        <w:t xml:space="preserve"> от 0</w:t>
      </w:r>
      <w:r>
        <w:rPr>
          <w:rFonts w:ascii="Courier New" w:eastAsia="Times New Roman" w:hAnsi="Courier New" w:cs="Courier New"/>
          <w:lang w:eastAsia="ar-SA"/>
        </w:rPr>
        <w:t>6</w:t>
      </w:r>
      <w:r w:rsidRPr="00CB1C09">
        <w:rPr>
          <w:rFonts w:ascii="Courier New" w:eastAsia="Times New Roman" w:hAnsi="Courier New" w:cs="Courier New"/>
          <w:lang w:eastAsia="ar-SA"/>
        </w:rPr>
        <w:t>.0</w:t>
      </w:r>
      <w:r>
        <w:rPr>
          <w:rFonts w:ascii="Courier New" w:eastAsia="Times New Roman" w:hAnsi="Courier New" w:cs="Courier New"/>
          <w:lang w:eastAsia="ar-SA"/>
        </w:rPr>
        <w:t>5</w:t>
      </w:r>
      <w:r w:rsidRPr="00CB1C09">
        <w:rPr>
          <w:rFonts w:ascii="Courier New" w:eastAsia="Times New Roman" w:hAnsi="Courier New" w:cs="Courier New"/>
          <w:lang w:eastAsia="ar-SA"/>
        </w:rPr>
        <w:t>.2022 г.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" Ново-Николаевское" за 2021 год"</w:t>
      </w:r>
    </w:p>
    <w:p w:rsidR="00CB1C09" w:rsidRPr="00CB1C09" w:rsidRDefault="00CB1C09" w:rsidP="00CB1C0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CB1C09">
        <w:rPr>
          <w:rFonts w:ascii="Courier New" w:eastAsia="Times New Roman" w:hAnsi="Courier New" w:cs="Courier New"/>
          <w:lang w:eastAsia="ar-SA"/>
        </w:rPr>
        <w:t>ВЕДОМСТВЕННАЯ СТРУКТУРА РАСХОДОВ БЮДЖЕТА МУНИЦИПАЛЬНОГО ОБ</w:t>
      </w:r>
      <w:r>
        <w:rPr>
          <w:rFonts w:ascii="Courier New" w:eastAsia="Times New Roman" w:hAnsi="Courier New" w:cs="Courier New"/>
          <w:lang w:eastAsia="ar-SA"/>
        </w:rPr>
        <w:t xml:space="preserve">РАЗОВАНИЯ  "Ново-Николаевское" </w:t>
      </w:r>
      <w:r w:rsidRPr="00CB1C09">
        <w:rPr>
          <w:rFonts w:ascii="Courier New" w:eastAsia="Times New Roman" w:hAnsi="Courier New" w:cs="Courier New"/>
          <w:lang w:eastAsia="ar-SA"/>
        </w:rPr>
        <w:t>за 2021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2"/>
        <w:gridCol w:w="650"/>
        <w:gridCol w:w="736"/>
        <w:gridCol w:w="996"/>
        <w:gridCol w:w="1083"/>
        <w:gridCol w:w="909"/>
        <w:gridCol w:w="1083"/>
        <w:gridCol w:w="1169"/>
        <w:gridCol w:w="1083"/>
      </w:tblGrid>
      <w:tr w:rsidR="00CB1C09" w:rsidRPr="00CB1C09" w:rsidTr="00CB1C09">
        <w:trPr>
          <w:trHeight w:val="420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56" w:type="dxa"/>
            <w:gridSpan w:val="5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3320" w:type="dxa"/>
            <w:gridSpan w:val="3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2021 год </w:t>
            </w:r>
          </w:p>
        </w:tc>
      </w:tr>
      <w:tr w:rsidR="00CB1C09" w:rsidRPr="00CB1C09" w:rsidTr="00CB1C09">
        <w:trPr>
          <w:trHeight w:val="930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33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7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6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9374622,42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9175460,03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97,8755156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6753241,77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6625186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98,1037882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 муниципального образования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персоналу( государственных)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841282,21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841282,21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252707,4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236378,73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93,5385074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исполнительной власти субъектов Российской Федерации, местных администраций.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4831172,73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4729445,63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97,8943601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4831172,73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4729445,63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97,8943601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3705553,43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3705553,43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1125619,3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1023892,2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90,9625661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735009,4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21550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21550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456372,37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456372,37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257087,03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257087,03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6994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6994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71376,03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71376,03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70178,03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70178,03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непредвиденных расходов за счет резервного фонда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106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</w:t>
            </w:r>
            <w:r>
              <w:rPr>
                <w:rFonts w:ascii="Courier New" w:hAnsi="Courier New" w:cs="Courier New"/>
                <w:sz w:val="22"/>
                <w:szCs w:val="22"/>
              </w:rPr>
              <w:t>оставлять протоколы об админ пр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авонар предусмотр отдельными законами Ирк области об администр ответственности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124742,02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95808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95808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28934,02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28934,02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12557,98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3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 работ, услуг: Мероприятия по реализации проекта народных инициатив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S2370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15799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2199286,65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2128181,35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96,7668926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45309,6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45309,6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34800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34800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10509,6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10509,6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7090,4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1594119,4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1523014,1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95,5395248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"Развитие внутрипоселенческих автомобильных дорог МО "Ново-Николаевское" на 2012-2021г"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1594119,4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1523014,1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95,5395248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1591081,84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1519976,54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95,5310093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1591081,84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1519976,54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95,5310093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10828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1580253,84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1519976,54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96,1855938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3037,56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3037,56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8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обеспечения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9140590150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4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3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Всего по муниципальному казенному учреждению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3886508,26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3838934,32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98,7759208</w:t>
            </w:r>
          </w:p>
        </w:tc>
      </w:tr>
      <w:tr w:rsidR="00CB1C09" w:rsidRPr="00CB1C09" w:rsidTr="00CB1C09">
        <w:trPr>
          <w:trHeight w:val="90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3652643,26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3605093,48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98,698209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3652643,26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3605093,48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98,698209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2808317,58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2808317,58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844325,68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796775,9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94,3683129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140545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140521,82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99,9835071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140545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140521,82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99,9835071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69545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69521,82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99,9666691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93320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93319,02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99,9989498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63320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63319,02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99,9984523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836171,91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835890,61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99,9663586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826171,91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634931,35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634931,35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191240,56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191240,56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9718,7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97,187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9718,7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97,187</w:t>
            </w:r>
          </w:p>
        </w:tc>
      </w:tr>
      <w:tr w:rsidR="00CB1C09" w:rsidRPr="00CB1C09" w:rsidTr="00CB1C09">
        <w:trPr>
          <w:trHeight w:val="45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9718,7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97,187</w:t>
            </w:r>
          </w:p>
        </w:tc>
      </w:tr>
      <w:tr w:rsidR="00CB1C09" w:rsidRPr="00CB1C09" w:rsidTr="00CB1C09">
        <w:trPr>
          <w:trHeight w:val="43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900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273484,07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273484,07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675"/>
        </w:trPr>
        <w:tc>
          <w:tcPr>
            <w:tcW w:w="189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82592,24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82592,24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B1C09" w:rsidRPr="00CB1C09" w:rsidTr="00CB1C09">
        <w:trPr>
          <w:trHeight w:val="255"/>
        </w:trPr>
        <w:tc>
          <w:tcPr>
            <w:tcW w:w="189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4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164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07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98,2909351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424ACA">
        <w:rPr>
          <w:rFonts w:ascii="Courier New" w:eastAsia="Times New Roman" w:hAnsi="Courier New" w:cs="Courier New"/>
          <w:lang w:eastAsia="ar-SA"/>
        </w:rPr>
        <w:t>4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 от 06</w:t>
      </w:r>
      <w:r w:rsidRPr="00424ACA">
        <w:rPr>
          <w:rFonts w:ascii="Courier New" w:eastAsia="Times New Roman" w:hAnsi="Courier New" w:cs="Courier New"/>
          <w:lang w:eastAsia="ar-SA"/>
        </w:rPr>
        <w:t>.0</w:t>
      </w:r>
      <w:r>
        <w:rPr>
          <w:rFonts w:ascii="Courier New" w:eastAsia="Times New Roman" w:hAnsi="Courier New" w:cs="Courier New"/>
          <w:lang w:eastAsia="ar-SA"/>
        </w:rPr>
        <w:t>5</w:t>
      </w:r>
      <w:r w:rsidRPr="00424ACA">
        <w:rPr>
          <w:rFonts w:ascii="Courier New" w:eastAsia="Times New Roman" w:hAnsi="Courier New" w:cs="Courier New"/>
          <w:lang w:eastAsia="ar-SA"/>
        </w:rPr>
        <w:t>.2022 г.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 "Ново-Николаевское" за 2021 год"</w:t>
      </w:r>
    </w:p>
    <w:p w:rsid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ИСПОЛНЕНИЕ</w:t>
      </w:r>
      <w:r>
        <w:rPr>
          <w:rFonts w:ascii="Courier New" w:eastAsia="Times New Roman" w:hAnsi="Courier New" w:cs="Courier New"/>
          <w:lang w:eastAsia="ar-SA"/>
        </w:rPr>
        <w:t xml:space="preserve"> БЮДЖЕТНЫХ АССИГНОВАНИЙ за 2021 г. ПО РАЗДЕЛАМ, </w:t>
      </w:r>
      <w:r w:rsidRPr="00424ACA">
        <w:rPr>
          <w:rFonts w:ascii="Courier New" w:eastAsia="Times New Roman" w:hAnsi="Courier New" w:cs="Courier New"/>
          <w:lang w:eastAsia="ar-SA"/>
        </w:rPr>
        <w:t>ПОДРАЗДЕЛАМ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41"/>
        <w:gridCol w:w="876"/>
        <w:gridCol w:w="1205"/>
        <w:gridCol w:w="1315"/>
        <w:gridCol w:w="1424"/>
        <w:gridCol w:w="1315"/>
        <w:gridCol w:w="1095"/>
      </w:tblGrid>
      <w:tr w:rsidR="00CB1C09" w:rsidRPr="00CB1C09" w:rsidTr="00424ACA">
        <w:trPr>
          <w:trHeight w:val="255"/>
        </w:trPr>
        <w:tc>
          <w:tcPr>
            <w:tcW w:w="8540" w:type="dxa"/>
            <w:gridSpan w:val="6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КЛАССИФИКАЦИИ РАСХОДОВ БЮДЖЕТОВ  РОССИЙСКОЙ ФЕДЕРАЦИИ 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(руб)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28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3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35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исполнения</w:t>
            </w:r>
          </w:p>
        </w:tc>
        <w:tc>
          <w:tcPr>
            <w:tcW w:w="1031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Удельный вес, %</w:t>
            </w: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Всего по администрации муниципального образования "Ново-Николаевское"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9374622,42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9175460,03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97,8755156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64,58698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6753241,77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6625186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98,1037882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46,63535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образования.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7,585763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1093989,61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1077660,94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98,50742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7,585763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5644552,16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5542825,06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98,1977826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39,0165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0,033084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0,966468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137300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0,966468</w:t>
            </w: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1,533257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217820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1,533257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2199286,65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2128181,35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96,7668926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14,98048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52400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0,368849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1594119,4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1523014,1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95,5395248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10,72065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552767,25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3,890984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21974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21972,68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99,9939929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0,154668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0,211173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0,108402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14600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0,102771</w:t>
            </w:r>
          </w:p>
        </w:tc>
      </w:tr>
      <w:tr w:rsidR="00CB1C09" w:rsidRPr="00CB1C09" w:rsidTr="00424ACA">
        <w:trPr>
          <w:trHeight w:val="48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 субъектов РФ и муниципальных образований общего характера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0,105587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0,105587</w:t>
            </w:r>
          </w:p>
        </w:tc>
      </w:tr>
      <w:tr w:rsidR="00CB1C09" w:rsidRPr="00CB1C09" w:rsidTr="00424ACA">
        <w:trPr>
          <w:trHeight w:val="720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Всего по муниципальному казенному учреждению </w:t>
            </w:r>
            <w:r w:rsidRPr="00CB1C09">
              <w:rPr>
                <w:rFonts w:ascii="Courier New" w:hAnsi="Courier New" w:cs="Courier New"/>
                <w:sz w:val="22"/>
                <w:szCs w:val="22"/>
              </w:rPr>
              <w:br/>
              <w:t>Культурно-информационный центр МО "Ново-Николаевское"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99,0577371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35,41302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5078756,48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5030901,24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198,986693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35,41302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4722680,17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4674824,93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98,9866932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32,90656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356076,31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2,506457</w:t>
            </w:r>
          </w:p>
        </w:tc>
      </w:tr>
      <w:tr w:rsidR="00CB1C09" w:rsidRPr="00CB1C09" w:rsidTr="00424ACA">
        <w:trPr>
          <w:trHeight w:val="255"/>
        </w:trPr>
        <w:tc>
          <w:tcPr>
            <w:tcW w:w="2772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28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337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235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98,2909351</w:t>
            </w:r>
          </w:p>
        </w:tc>
        <w:tc>
          <w:tcPr>
            <w:tcW w:w="1031" w:type="dxa"/>
            <w:noWrap/>
            <w:hideMark/>
          </w:tcPr>
          <w:p w:rsidR="00CB1C09" w:rsidRPr="00CB1C09" w:rsidRDefault="00CB1C09" w:rsidP="00CB1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C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 №</w:t>
      </w:r>
      <w:r w:rsidRPr="00424ACA">
        <w:rPr>
          <w:rFonts w:ascii="Courier New" w:eastAsia="Times New Roman" w:hAnsi="Courier New" w:cs="Courier New"/>
          <w:lang w:eastAsia="ar-SA"/>
        </w:rPr>
        <w:t>5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 решению Думы №8 от 06</w:t>
      </w:r>
      <w:r w:rsidRPr="00424ACA">
        <w:rPr>
          <w:rFonts w:ascii="Courier New" w:eastAsia="Times New Roman" w:hAnsi="Courier New" w:cs="Courier New"/>
          <w:lang w:eastAsia="ar-SA"/>
        </w:rPr>
        <w:t>.0</w:t>
      </w:r>
      <w:r>
        <w:rPr>
          <w:rFonts w:ascii="Courier New" w:eastAsia="Times New Roman" w:hAnsi="Courier New" w:cs="Courier New"/>
          <w:lang w:eastAsia="ar-SA"/>
        </w:rPr>
        <w:t>5</w:t>
      </w:r>
      <w:r w:rsidRPr="00424ACA">
        <w:rPr>
          <w:rFonts w:ascii="Courier New" w:eastAsia="Times New Roman" w:hAnsi="Courier New" w:cs="Courier New"/>
          <w:lang w:eastAsia="ar-SA"/>
        </w:rPr>
        <w:t>.2022 г.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"Об исполнении бюджета муниципального образования "Ново-Николаевское" за 2021 год"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Источники внутреннего финансирования дефицита бюджета</w:t>
      </w:r>
    </w:p>
    <w:p w:rsidR="00424ACA" w:rsidRPr="00424ACA" w:rsidRDefault="00424ACA" w:rsidP="00424AC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424ACA">
        <w:rPr>
          <w:rFonts w:ascii="Courier New" w:eastAsia="Times New Roman" w:hAnsi="Courier New" w:cs="Courier New"/>
          <w:lang w:eastAsia="ar-SA"/>
        </w:rPr>
        <w:t>муниципального о</w:t>
      </w:r>
      <w:r>
        <w:rPr>
          <w:rFonts w:ascii="Courier New" w:eastAsia="Times New Roman" w:hAnsi="Courier New" w:cs="Courier New"/>
          <w:lang w:eastAsia="ar-SA"/>
        </w:rPr>
        <w:t xml:space="preserve">бразования "Ново-Николаевское" </w:t>
      </w:r>
      <w:r w:rsidRPr="00424ACA">
        <w:rPr>
          <w:rFonts w:ascii="Courier New" w:eastAsia="Times New Roman" w:hAnsi="Courier New" w:cs="Courier New"/>
          <w:lang w:eastAsia="ar-SA"/>
        </w:rPr>
        <w:t>за 2021 год</w:t>
      </w:r>
    </w:p>
    <w:p w:rsidR="00424ACA" w:rsidRDefault="00424ACA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15"/>
        <w:gridCol w:w="1695"/>
        <w:gridCol w:w="1439"/>
        <w:gridCol w:w="1561"/>
        <w:gridCol w:w="1561"/>
      </w:tblGrid>
      <w:tr w:rsidR="00424ACA" w:rsidRPr="00424ACA" w:rsidTr="00424ACA">
        <w:trPr>
          <w:trHeight w:val="645"/>
        </w:trPr>
        <w:tc>
          <w:tcPr>
            <w:tcW w:w="3566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52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в валюте </w:t>
            </w:r>
            <w:r w:rsidRPr="00424ACA">
              <w:rPr>
                <w:rFonts w:ascii="Courier New" w:hAnsi="Courier New" w:cs="Courier New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49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Кредиты, полученные  в валюте Российской Федерации от кред</w:t>
            </w:r>
            <w:r>
              <w:rPr>
                <w:rFonts w:ascii="Courier New" w:hAnsi="Courier New" w:cs="Courier New"/>
                <w:sz w:val="22"/>
                <w:szCs w:val="22"/>
              </w:rPr>
              <w:t>итных организаций бюджетами субъ</w:t>
            </w:r>
            <w:r w:rsidRPr="00424ACA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000 01 02 00 00 00 0000 710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782478,9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571999,49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73,10094751</w:t>
            </w:r>
          </w:p>
        </w:tc>
      </w:tr>
      <w:tr w:rsidR="00424ACA" w:rsidRPr="00424ACA" w:rsidTr="00424ACA">
        <w:trPr>
          <w:trHeight w:val="55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525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-13670900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-13634361,78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99,73272996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  <w:tr w:rsidR="00424ACA" w:rsidRPr="00424ACA" w:rsidTr="00424ACA">
        <w:trPr>
          <w:trHeight w:val="45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  <w:tr w:rsidR="00424ACA" w:rsidRPr="00424ACA" w:rsidTr="00424ACA">
        <w:trPr>
          <w:trHeight w:val="42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  <w:tr w:rsidR="00424ACA" w:rsidRPr="00424ACA" w:rsidTr="00424ACA">
        <w:trPr>
          <w:trHeight w:val="540"/>
        </w:trPr>
        <w:tc>
          <w:tcPr>
            <w:tcW w:w="3566" w:type="dxa"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323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14453378,9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14206361,27</w:t>
            </w:r>
          </w:p>
        </w:tc>
        <w:tc>
          <w:tcPr>
            <w:tcW w:w="1434" w:type="dxa"/>
            <w:noWrap/>
            <w:hideMark/>
          </w:tcPr>
          <w:p w:rsidR="00424ACA" w:rsidRPr="00424ACA" w:rsidRDefault="00424ACA" w:rsidP="00424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4ACA">
              <w:rPr>
                <w:rFonts w:ascii="Courier New" w:hAnsi="Courier New" w:cs="Courier New"/>
                <w:sz w:val="22"/>
                <w:szCs w:val="22"/>
              </w:rPr>
              <w:t>98,29093507</w:t>
            </w:r>
          </w:p>
        </w:tc>
      </w:tr>
    </w:tbl>
    <w:p w:rsidR="00CB1C09" w:rsidRDefault="00CB1C09" w:rsidP="005251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CB1C09" w:rsidSect="009A61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09" w:rsidRDefault="00CB1C09" w:rsidP="00EB0FB3">
      <w:pPr>
        <w:spacing w:after="0" w:line="240" w:lineRule="auto"/>
      </w:pPr>
      <w:r>
        <w:separator/>
      </w:r>
    </w:p>
  </w:endnote>
  <w:endnote w:type="continuationSeparator" w:id="0">
    <w:p w:rsidR="00CB1C09" w:rsidRDefault="00CB1C09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09" w:rsidRDefault="00CB1C09" w:rsidP="00EB0FB3">
      <w:pPr>
        <w:spacing w:after="0" w:line="240" w:lineRule="auto"/>
      </w:pPr>
      <w:r>
        <w:separator/>
      </w:r>
    </w:p>
  </w:footnote>
  <w:footnote w:type="continuationSeparator" w:id="0">
    <w:p w:rsidR="00CB1C09" w:rsidRDefault="00CB1C09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3AED571A"/>
    <w:multiLevelType w:val="hybridMultilevel"/>
    <w:tmpl w:val="7E68FEE2"/>
    <w:lvl w:ilvl="0" w:tplc="B742E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166B5"/>
    <w:rsid w:val="0002218D"/>
    <w:rsid w:val="0004484A"/>
    <w:rsid w:val="000514AF"/>
    <w:rsid w:val="0006408C"/>
    <w:rsid w:val="0008143E"/>
    <w:rsid w:val="0009114D"/>
    <w:rsid w:val="000C0556"/>
    <w:rsid w:val="00132401"/>
    <w:rsid w:val="00161022"/>
    <w:rsid w:val="0018324D"/>
    <w:rsid w:val="001905EB"/>
    <w:rsid w:val="00191DDB"/>
    <w:rsid w:val="001A29EC"/>
    <w:rsid w:val="001C7009"/>
    <w:rsid w:val="001D7FD8"/>
    <w:rsid w:val="001F3226"/>
    <w:rsid w:val="001F5AE7"/>
    <w:rsid w:val="0026356A"/>
    <w:rsid w:val="002B08D1"/>
    <w:rsid w:val="002C4565"/>
    <w:rsid w:val="00314791"/>
    <w:rsid w:val="00315D58"/>
    <w:rsid w:val="00346388"/>
    <w:rsid w:val="0037637D"/>
    <w:rsid w:val="00394A8F"/>
    <w:rsid w:val="003D4B2A"/>
    <w:rsid w:val="003F24DC"/>
    <w:rsid w:val="00400A30"/>
    <w:rsid w:val="00407045"/>
    <w:rsid w:val="00424ACA"/>
    <w:rsid w:val="00430353"/>
    <w:rsid w:val="0043718C"/>
    <w:rsid w:val="00472DC8"/>
    <w:rsid w:val="0049283F"/>
    <w:rsid w:val="004A303C"/>
    <w:rsid w:val="004B077C"/>
    <w:rsid w:val="004B11ED"/>
    <w:rsid w:val="004D3893"/>
    <w:rsid w:val="004D39FD"/>
    <w:rsid w:val="005236D5"/>
    <w:rsid w:val="0052518E"/>
    <w:rsid w:val="00532DB1"/>
    <w:rsid w:val="0056438E"/>
    <w:rsid w:val="005739DA"/>
    <w:rsid w:val="00573B3A"/>
    <w:rsid w:val="0058326C"/>
    <w:rsid w:val="005B220D"/>
    <w:rsid w:val="005B44BD"/>
    <w:rsid w:val="005C443A"/>
    <w:rsid w:val="005D3C5D"/>
    <w:rsid w:val="006214B6"/>
    <w:rsid w:val="00670179"/>
    <w:rsid w:val="006A5D35"/>
    <w:rsid w:val="006F5D57"/>
    <w:rsid w:val="00707EC0"/>
    <w:rsid w:val="00763883"/>
    <w:rsid w:val="00796B2F"/>
    <w:rsid w:val="007C5307"/>
    <w:rsid w:val="007E2532"/>
    <w:rsid w:val="007E51B6"/>
    <w:rsid w:val="008A352D"/>
    <w:rsid w:val="008A65FA"/>
    <w:rsid w:val="008E5289"/>
    <w:rsid w:val="008F0736"/>
    <w:rsid w:val="009129E1"/>
    <w:rsid w:val="00914709"/>
    <w:rsid w:val="009307FF"/>
    <w:rsid w:val="009610E1"/>
    <w:rsid w:val="00973EB5"/>
    <w:rsid w:val="00981D8B"/>
    <w:rsid w:val="00985F72"/>
    <w:rsid w:val="00990354"/>
    <w:rsid w:val="009A328D"/>
    <w:rsid w:val="009A6181"/>
    <w:rsid w:val="009B478C"/>
    <w:rsid w:val="009B54A6"/>
    <w:rsid w:val="009D463E"/>
    <w:rsid w:val="009D53B1"/>
    <w:rsid w:val="009F155C"/>
    <w:rsid w:val="00A13FFA"/>
    <w:rsid w:val="00A465CD"/>
    <w:rsid w:val="00A47ACA"/>
    <w:rsid w:val="00A54AEA"/>
    <w:rsid w:val="00A90A96"/>
    <w:rsid w:val="00AB1519"/>
    <w:rsid w:val="00AB5C4E"/>
    <w:rsid w:val="00AC7587"/>
    <w:rsid w:val="00AF0332"/>
    <w:rsid w:val="00B04A9F"/>
    <w:rsid w:val="00B13F64"/>
    <w:rsid w:val="00B46C1F"/>
    <w:rsid w:val="00B646E9"/>
    <w:rsid w:val="00BB105C"/>
    <w:rsid w:val="00BC18AB"/>
    <w:rsid w:val="00BC5E32"/>
    <w:rsid w:val="00BD0956"/>
    <w:rsid w:val="00BE087D"/>
    <w:rsid w:val="00BE748A"/>
    <w:rsid w:val="00C22CA9"/>
    <w:rsid w:val="00C43771"/>
    <w:rsid w:val="00C659B6"/>
    <w:rsid w:val="00C83161"/>
    <w:rsid w:val="00CB1C09"/>
    <w:rsid w:val="00CB327B"/>
    <w:rsid w:val="00CB583B"/>
    <w:rsid w:val="00CC25D9"/>
    <w:rsid w:val="00D10FA4"/>
    <w:rsid w:val="00D26C08"/>
    <w:rsid w:val="00D50DA9"/>
    <w:rsid w:val="00D70F27"/>
    <w:rsid w:val="00D82C3F"/>
    <w:rsid w:val="00D86735"/>
    <w:rsid w:val="00D97F4E"/>
    <w:rsid w:val="00DA699A"/>
    <w:rsid w:val="00E129A6"/>
    <w:rsid w:val="00E20D0A"/>
    <w:rsid w:val="00E4237B"/>
    <w:rsid w:val="00E42D0B"/>
    <w:rsid w:val="00E81A38"/>
    <w:rsid w:val="00E87F4B"/>
    <w:rsid w:val="00EA599D"/>
    <w:rsid w:val="00EB0FB3"/>
    <w:rsid w:val="00EC72A9"/>
    <w:rsid w:val="00EF3A38"/>
    <w:rsid w:val="00F0461A"/>
    <w:rsid w:val="00F237A9"/>
    <w:rsid w:val="00F250DC"/>
    <w:rsid w:val="00F33DA2"/>
    <w:rsid w:val="00F47165"/>
    <w:rsid w:val="00F83669"/>
    <w:rsid w:val="00FA0314"/>
    <w:rsid w:val="00FA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a3">
    <w:name w:val="Заголовок"/>
    <w:basedOn w:val="a"/>
    <w:next w:val="a4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A465CD"/>
    <w:rPr>
      <w:rFonts w:cs="Mangal"/>
    </w:rPr>
  </w:style>
  <w:style w:type="paragraph" w:customStyle="1" w:styleId="13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1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paragraph" w:styleId="af2">
    <w:name w:val="List Paragraph"/>
    <w:basedOn w:val="a"/>
    <w:uiPriority w:val="34"/>
    <w:qFormat/>
    <w:rsid w:val="005B44BD"/>
    <w:pPr>
      <w:ind w:left="720"/>
      <w:contextualSpacing/>
    </w:pPr>
  </w:style>
  <w:style w:type="character" w:styleId="af3">
    <w:name w:val="Strong"/>
    <w:basedOn w:val="a0"/>
    <w:uiPriority w:val="22"/>
    <w:qFormat/>
    <w:rsid w:val="0016102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B1C09"/>
    <w:rPr>
      <w:color w:val="800080"/>
      <w:u w:val="single"/>
    </w:rPr>
  </w:style>
  <w:style w:type="paragraph" w:customStyle="1" w:styleId="font5">
    <w:name w:val="font5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B1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B1C0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B1C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B1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B1C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B1C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B1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a3">
    <w:name w:val="Заголовок"/>
    <w:basedOn w:val="a"/>
    <w:next w:val="a4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A465CD"/>
    <w:rPr>
      <w:rFonts w:cs="Mangal"/>
    </w:rPr>
  </w:style>
  <w:style w:type="paragraph" w:customStyle="1" w:styleId="13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1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paragraph" w:styleId="af2">
    <w:name w:val="List Paragraph"/>
    <w:basedOn w:val="a"/>
    <w:uiPriority w:val="34"/>
    <w:qFormat/>
    <w:rsid w:val="005B44BD"/>
    <w:pPr>
      <w:ind w:left="720"/>
      <w:contextualSpacing/>
    </w:pPr>
  </w:style>
  <w:style w:type="character" w:styleId="af3">
    <w:name w:val="Strong"/>
    <w:basedOn w:val="a0"/>
    <w:uiPriority w:val="22"/>
    <w:qFormat/>
    <w:rsid w:val="0016102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B1C09"/>
    <w:rPr>
      <w:color w:val="800080"/>
      <w:u w:val="single"/>
    </w:rPr>
  </w:style>
  <w:style w:type="paragraph" w:customStyle="1" w:styleId="font5">
    <w:name w:val="font5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B1C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B1C0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B1C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B1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B1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B1C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B1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B1C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B1C0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B1C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B1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B1C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B1C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CB1C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B1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38C1-66D1-4454-84BF-6B90F5E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2020-03-23T12:16:00Z</cp:lastPrinted>
  <dcterms:created xsi:type="dcterms:W3CDTF">2022-12-19T03:33:00Z</dcterms:created>
  <dcterms:modified xsi:type="dcterms:W3CDTF">2022-12-19T03:33:00Z</dcterms:modified>
</cp:coreProperties>
</file>