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A2" w:rsidRDefault="00805B27" w:rsidP="003D1C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</w:t>
      </w:r>
      <w:r w:rsidR="00056BFF">
        <w:rPr>
          <w:rFonts w:ascii="Arial" w:hAnsi="Arial" w:cs="Arial"/>
          <w:b/>
          <w:sz w:val="32"/>
          <w:szCs w:val="32"/>
        </w:rPr>
        <w:t>.2018 Г. №</w:t>
      </w:r>
      <w:r w:rsidR="00E07B95">
        <w:rPr>
          <w:rFonts w:ascii="Arial" w:hAnsi="Arial" w:cs="Arial"/>
          <w:b/>
          <w:sz w:val="32"/>
          <w:szCs w:val="32"/>
        </w:rPr>
        <w:t>13</w:t>
      </w:r>
    </w:p>
    <w:p w:rsidR="003D1CA2" w:rsidRDefault="003D1CA2" w:rsidP="003D1C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1CA2" w:rsidRDefault="003D1CA2" w:rsidP="003D1C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D1CA2" w:rsidRDefault="003D1CA2" w:rsidP="003D1C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3D1CA2" w:rsidRDefault="003D1CA2" w:rsidP="003D1C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D1CA2" w:rsidRDefault="003D1CA2" w:rsidP="003D1C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«НОВО-НИКОЛАЕВСКОЕ»</w:t>
      </w:r>
    </w:p>
    <w:p w:rsidR="003D1CA2" w:rsidRDefault="003D1CA2" w:rsidP="003D1C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D1CA2" w:rsidRDefault="003D1CA2" w:rsidP="003D1C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D1CA2" w:rsidRDefault="003D1CA2" w:rsidP="003D1CA2">
      <w:pPr>
        <w:jc w:val="center"/>
        <w:rPr>
          <w:rFonts w:ascii="Arial" w:hAnsi="Arial" w:cs="Arial"/>
          <w:b/>
          <w:sz w:val="32"/>
          <w:szCs w:val="32"/>
        </w:rPr>
      </w:pPr>
    </w:p>
    <w:p w:rsidR="003D1CA2" w:rsidRDefault="003D1CA2" w:rsidP="003D1C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</w:t>
      </w:r>
      <w:r w:rsidR="00056BFF">
        <w:rPr>
          <w:rFonts w:ascii="Arial" w:hAnsi="Arial" w:cs="Arial"/>
          <w:b/>
          <w:sz w:val="32"/>
          <w:szCs w:val="32"/>
        </w:rPr>
        <w:t>НИИ ИЗМЕНЕНИЙ В РЕШЕНИЕ ДУМЫ №</w:t>
      </w:r>
      <w:r w:rsidR="00805B27">
        <w:rPr>
          <w:rFonts w:ascii="Arial" w:hAnsi="Arial" w:cs="Arial"/>
          <w:b/>
          <w:sz w:val="32"/>
          <w:szCs w:val="32"/>
        </w:rPr>
        <w:t>29 ОТ 25.12.2014</w:t>
      </w:r>
      <w:r>
        <w:rPr>
          <w:rFonts w:ascii="Arial" w:hAnsi="Arial" w:cs="Arial"/>
          <w:b/>
          <w:sz w:val="32"/>
          <w:szCs w:val="32"/>
        </w:rPr>
        <w:t>Г. «ОБ УТВЕРЖДЕНИИ МУНИЦИПАЛЬНОЙ ПРОГРАММЫ «КОМПЛЕКСНОЕ РАЗВИТИЕ СИСТЕМ КОММУНАЛЬНОЙ ИНФРАСТРУКТУРЫ НА ТЕРРИТОРИИ МУНИЦИПАЛЬНОГО ОБРАЗОВ</w:t>
      </w:r>
      <w:r w:rsidR="00056BFF">
        <w:rPr>
          <w:rFonts w:ascii="Arial" w:hAnsi="Arial" w:cs="Arial"/>
          <w:b/>
          <w:sz w:val="32"/>
          <w:szCs w:val="32"/>
        </w:rPr>
        <w:t>АНИЯ «НОВО-НИКОЛАЕВСКОЕ» НА 2014-2024</w:t>
      </w:r>
      <w:r w:rsidR="008D7EB9">
        <w:rPr>
          <w:rFonts w:ascii="Arial" w:hAnsi="Arial" w:cs="Arial"/>
          <w:b/>
          <w:sz w:val="32"/>
          <w:szCs w:val="32"/>
        </w:rPr>
        <w:t xml:space="preserve"> ГОДЫ»</w:t>
      </w:r>
    </w:p>
    <w:p w:rsidR="00056BFF" w:rsidRDefault="00056BFF" w:rsidP="003D1CA2">
      <w:pPr>
        <w:jc w:val="center"/>
        <w:rPr>
          <w:rFonts w:ascii="Arial" w:hAnsi="Arial" w:cs="Arial"/>
          <w:b/>
          <w:sz w:val="32"/>
          <w:szCs w:val="32"/>
        </w:rPr>
      </w:pPr>
    </w:p>
    <w:p w:rsidR="00056BFF" w:rsidRDefault="00FF4F24" w:rsidP="008D7EB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</w:t>
      </w:r>
      <w:r w:rsidR="008D7EB9" w:rsidRPr="003D1CA2">
        <w:rPr>
          <w:rFonts w:ascii="Arial" w:hAnsi="Arial" w:cs="Arial"/>
          <w:sz w:val="24"/>
          <w:szCs w:val="24"/>
        </w:rPr>
        <w:t xml:space="preserve">Федеральным законом от 30.12.2004 </w:t>
      </w:r>
      <w:r w:rsidR="008D7EB9">
        <w:rPr>
          <w:rFonts w:ascii="Arial" w:hAnsi="Arial" w:cs="Arial"/>
          <w:sz w:val="24"/>
          <w:szCs w:val="24"/>
        </w:rPr>
        <w:t>№</w:t>
      </w:r>
      <w:r w:rsidR="008D7EB9" w:rsidRPr="003D1CA2">
        <w:rPr>
          <w:rFonts w:ascii="Arial" w:hAnsi="Arial" w:cs="Arial"/>
          <w:sz w:val="24"/>
          <w:szCs w:val="24"/>
        </w:rPr>
        <w:t>210-ФЗ «Об основах регулирования тарифов организаций коммунального комплекса», приказом Министерства региональн</w:t>
      </w:r>
      <w:r w:rsidR="008D7EB9">
        <w:rPr>
          <w:rFonts w:ascii="Arial" w:hAnsi="Arial" w:cs="Arial"/>
          <w:sz w:val="24"/>
          <w:szCs w:val="24"/>
        </w:rPr>
        <w:t>ого развития РФ от 06.05.2011 №</w:t>
      </w:r>
      <w:r w:rsidR="008D7EB9" w:rsidRPr="003D1CA2">
        <w:rPr>
          <w:rFonts w:ascii="Arial" w:hAnsi="Arial" w:cs="Arial"/>
          <w:sz w:val="24"/>
          <w:szCs w:val="24"/>
        </w:rPr>
        <w:t>204 «О разработке программ комплексного развития систем коммунальной инфраструктуры муниципальных образований», Постановления Прав</w:t>
      </w:r>
      <w:r w:rsidR="008D7EB9">
        <w:rPr>
          <w:rFonts w:ascii="Arial" w:hAnsi="Arial" w:cs="Arial"/>
          <w:sz w:val="24"/>
          <w:szCs w:val="24"/>
        </w:rPr>
        <w:t>ительства РФ от 14.06.2013 г. №</w:t>
      </w:r>
      <w:r w:rsidR="008D7EB9" w:rsidRPr="003D1CA2">
        <w:rPr>
          <w:rFonts w:ascii="Arial" w:hAnsi="Arial" w:cs="Arial"/>
          <w:sz w:val="24"/>
          <w:szCs w:val="24"/>
        </w:rPr>
        <w:t>502 «Об утверждении требований к программам комплексного развития систем коммунальной</w:t>
      </w:r>
      <w:r w:rsidR="008D7EB9">
        <w:rPr>
          <w:rFonts w:ascii="Arial" w:hAnsi="Arial" w:cs="Arial"/>
          <w:sz w:val="24"/>
          <w:szCs w:val="24"/>
        </w:rPr>
        <w:t xml:space="preserve"> инфраструктуры поселений, городских округов</w:t>
      </w:r>
      <w:r w:rsidR="008D7EB9" w:rsidRPr="003D1CA2">
        <w:rPr>
          <w:rFonts w:ascii="Arial" w:hAnsi="Arial" w:cs="Arial"/>
          <w:sz w:val="24"/>
          <w:szCs w:val="24"/>
        </w:rPr>
        <w:t>», ст. 26 Градостроительного кодекса РФ,</w:t>
      </w:r>
      <w:r w:rsidR="008D7EB9">
        <w:rPr>
          <w:rFonts w:ascii="Arial" w:hAnsi="Arial" w:cs="Arial"/>
          <w:sz w:val="24"/>
          <w:szCs w:val="24"/>
        </w:rPr>
        <w:t xml:space="preserve"> </w:t>
      </w:r>
      <w:r w:rsidR="008D7EB9" w:rsidRPr="003D1CA2">
        <w:rPr>
          <w:rFonts w:ascii="Arial" w:hAnsi="Arial" w:cs="Arial"/>
          <w:sz w:val="24"/>
          <w:szCs w:val="24"/>
        </w:rPr>
        <w:t>Феде</w:t>
      </w:r>
      <w:r w:rsidR="008D7EB9">
        <w:rPr>
          <w:rFonts w:ascii="Arial" w:hAnsi="Arial" w:cs="Arial"/>
          <w:sz w:val="24"/>
          <w:szCs w:val="24"/>
        </w:rPr>
        <w:t>ральным законом от</w:t>
      </w:r>
      <w:proofErr w:type="gramEnd"/>
      <w:r w:rsidR="008D7EB9">
        <w:rPr>
          <w:rFonts w:ascii="Arial" w:hAnsi="Arial" w:cs="Arial"/>
          <w:sz w:val="24"/>
          <w:szCs w:val="24"/>
        </w:rPr>
        <w:t xml:space="preserve"> 06.10.2003 №</w:t>
      </w:r>
      <w:r w:rsidR="008D7EB9" w:rsidRPr="003D1CA2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Федерации, Уставом муниципального образования «Ново-Николаевское»</w:t>
      </w:r>
      <w:r w:rsidR="008D7EB9">
        <w:rPr>
          <w:rFonts w:ascii="Arial" w:hAnsi="Arial" w:cs="Arial"/>
          <w:sz w:val="24"/>
          <w:szCs w:val="24"/>
        </w:rPr>
        <w:t xml:space="preserve">, </w:t>
      </w:r>
      <w:r w:rsidR="00056BFF">
        <w:rPr>
          <w:rFonts w:ascii="Arial" w:hAnsi="Arial" w:cs="Arial"/>
          <w:sz w:val="24"/>
          <w:szCs w:val="24"/>
        </w:rPr>
        <w:t>На основании Предписания №1</w:t>
      </w:r>
      <w:r w:rsidR="008D7EB9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</w:t>
      </w:r>
      <w:r w:rsidR="008D7EB9">
        <w:rPr>
          <w:rFonts w:ascii="Arial" w:hAnsi="Arial" w:cs="Arial"/>
          <w:sz w:val="24"/>
          <w:szCs w:val="24"/>
        </w:rPr>
        <w:t>07.05.2018 г.</w:t>
      </w:r>
      <w:r w:rsidR="00056BFF">
        <w:rPr>
          <w:rFonts w:ascii="Arial" w:hAnsi="Arial" w:cs="Arial"/>
          <w:sz w:val="24"/>
          <w:szCs w:val="24"/>
        </w:rPr>
        <w:t xml:space="preserve"> Контрольно-счетной палаты «</w:t>
      </w:r>
      <w:proofErr w:type="spellStart"/>
      <w:r w:rsidR="00056BFF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056BFF">
        <w:rPr>
          <w:rFonts w:ascii="Arial" w:hAnsi="Arial" w:cs="Arial"/>
          <w:sz w:val="24"/>
          <w:szCs w:val="24"/>
        </w:rPr>
        <w:t xml:space="preserve"> района», руководствуясь ст. 179, Бюджетного кодекса Российской Федерации,</w:t>
      </w:r>
    </w:p>
    <w:p w:rsidR="00FF4F24" w:rsidRDefault="00FF4F24" w:rsidP="008D7E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6BFF" w:rsidRPr="00FF4F24" w:rsidRDefault="00056BFF" w:rsidP="00056B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4F24">
        <w:rPr>
          <w:rFonts w:ascii="Arial" w:hAnsi="Arial" w:cs="Arial"/>
          <w:b/>
          <w:sz w:val="32"/>
          <w:szCs w:val="32"/>
        </w:rPr>
        <w:t>РЕШИЛА</w:t>
      </w:r>
      <w:r w:rsidR="006F3996">
        <w:rPr>
          <w:rFonts w:ascii="Arial" w:hAnsi="Arial" w:cs="Arial"/>
          <w:b/>
          <w:sz w:val="32"/>
          <w:szCs w:val="32"/>
        </w:rPr>
        <w:t>:</w:t>
      </w:r>
      <w:bookmarkStart w:id="0" w:name="_GoBack"/>
      <w:bookmarkEnd w:id="0"/>
    </w:p>
    <w:p w:rsidR="00056BFF" w:rsidRDefault="00056BFF" w:rsidP="00056BF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56BFF" w:rsidRDefault="00056BFF" w:rsidP="00056B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изменение в ссылке </w:t>
      </w:r>
      <w:r w:rsidR="00066C78">
        <w:rPr>
          <w:rFonts w:ascii="Arial" w:hAnsi="Arial" w:cs="Arial"/>
          <w:sz w:val="24"/>
          <w:szCs w:val="24"/>
        </w:rPr>
        <w:t>настоящего решения</w:t>
      </w:r>
      <w:r w:rsidR="008D7EB9" w:rsidRPr="008D7EB9">
        <w:rPr>
          <w:rFonts w:ascii="Arial" w:hAnsi="Arial" w:cs="Arial"/>
          <w:sz w:val="24"/>
          <w:szCs w:val="24"/>
        </w:rPr>
        <w:t xml:space="preserve"> </w:t>
      </w:r>
      <w:r w:rsidR="008D7EB9">
        <w:rPr>
          <w:rFonts w:ascii="Arial" w:hAnsi="Arial" w:cs="Arial"/>
          <w:sz w:val="24"/>
          <w:szCs w:val="24"/>
        </w:rPr>
        <w:t>Думы</w:t>
      </w:r>
      <w:r w:rsidR="00066C78">
        <w:rPr>
          <w:rFonts w:ascii="Arial" w:hAnsi="Arial" w:cs="Arial"/>
          <w:sz w:val="24"/>
          <w:szCs w:val="24"/>
        </w:rPr>
        <w:t>:</w:t>
      </w:r>
    </w:p>
    <w:p w:rsidR="00066C78" w:rsidRDefault="00066C78" w:rsidP="00056B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словах: «В соответствии со статьей 179.3 Бюджетного кодекса Российской Федерации» заменить словами: «В соответствии со статьей 179 Бюджетного кодекса Российской Федерации»</w:t>
      </w:r>
      <w:r w:rsidR="000748F7">
        <w:rPr>
          <w:rFonts w:ascii="Arial" w:hAnsi="Arial" w:cs="Arial"/>
          <w:sz w:val="24"/>
          <w:szCs w:val="24"/>
        </w:rPr>
        <w:t>;</w:t>
      </w:r>
    </w:p>
    <w:p w:rsidR="000748F7" w:rsidRDefault="00E92FA8" w:rsidP="00056B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48F7">
        <w:rPr>
          <w:rFonts w:ascii="Arial" w:hAnsi="Arial" w:cs="Arial"/>
          <w:sz w:val="24"/>
          <w:szCs w:val="24"/>
        </w:rPr>
        <w:t xml:space="preserve">2. </w:t>
      </w:r>
      <w:r w:rsidR="00E07B95">
        <w:rPr>
          <w:rFonts w:ascii="Arial" w:hAnsi="Arial" w:cs="Arial"/>
          <w:sz w:val="24"/>
          <w:szCs w:val="24"/>
        </w:rPr>
        <w:t>В приложении №</w:t>
      </w:r>
      <w:r w:rsidR="00050D8B">
        <w:rPr>
          <w:rFonts w:ascii="Arial" w:hAnsi="Arial" w:cs="Arial"/>
          <w:sz w:val="24"/>
          <w:szCs w:val="24"/>
        </w:rPr>
        <w:t>1 в столбце «</w:t>
      </w:r>
      <w:r w:rsidR="00050D8B" w:rsidRPr="00502615">
        <w:rPr>
          <w:rFonts w:ascii="Courier New" w:hAnsi="Courier New" w:cs="Courier New"/>
          <w:sz w:val="24"/>
          <w:szCs w:val="24"/>
        </w:rPr>
        <w:t>2019- 2024г.</w:t>
      </w:r>
      <w:r w:rsidR="00050D8B">
        <w:rPr>
          <w:rFonts w:ascii="Arial" w:hAnsi="Arial" w:cs="Arial"/>
          <w:sz w:val="24"/>
          <w:szCs w:val="24"/>
        </w:rPr>
        <w:t>» заменить словами: «до 2024 г.»</w:t>
      </w:r>
    </w:p>
    <w:p w:rsidR="00A70EA1" w:rsidRPr="00E74C31" w:rsidRDefault="00354A89" w:rsidP="00E74C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4C31">
        <w:rPr>
          <w:rFonts w:ascii="Arial" w:hAnsi="Arial" w:cs="Arial"/>
          <w:sz w:val="24"/>
          <w:szCs w:val="24"/>
        </w:rPr>
        <w:t xml:space="preserve">2. </w:t>
      </w:r>
      <w:r w:rsidR="00A70EA1" w:rsidRPr="00E74C31">
        <w:rPr>
          <w:rFonts w:ascii="Arial" w:hAnsi="Arial" w:cs="Arial"/>
          <w:sz w:val="24"/>
          <w:szCs w:val="24"/>
        </w:rPr>
        <w:t>Настоящее решение Думы опубликовать в газете «</w:t>
      </w:r>
      <w:proofErr w:type="spellStart"/>
      <w:r w:rsidR="00A70EA1" w:rsidRPr="00E74C31">
        <w:rPr>
          <w:rFonts w:ascii="Arial" w:hAnsi="Arial" w:cs="Arial"/>
          <w:sz w:val="24"/>
          <w:szCs w:val="24"/>
        </w:rPr>
        <w:t>Буровский</w:t>
      </w:r>
      <w:proofErr w:type="spellEnd"/>
      <w:r w:rsidR="00A70EA1" w:rsidRPr="00E74C31">
        <w:rPr>
          <w:rFonts w:ascii="Arial" w:hAnsi="Arial" w:cs="Arial"/>
          <w:sz w:val="24"/>
          <w:szCs w:val="24"/>
        </w:rPr>
        <w:t xml:space="preserve"> вестник».</w:t>
      </w:r>
    </w:p>
    <w:p w:rsidR="00365706" w:rsidRPr="00E74C31" w:rsidRDefault="00A70EA1" w:rsidP="00E74C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4C31">
        <w:rPr>
          <w:rFonts w:ascii="Arial" w:hAnsi="Arial" w:cs="Arial"/>
          <w:sz w:val="24"/>
          <w:szCs w:val="24"/>
        </w:rPr>
        <w:t>3</w:t>
      </w:r>
      <w:r w:rsidR="00E74C31">
        <w:rPr>
          <w:rFonts w:ascii="Arial" w:hAnsi="Arial" w:cs="Arial"/>
          <w:sz w:val="24"/>
          <w:szCs w:val="24"/>
        </w:rPr>
        <w:t xml:space="preserve">. Настоящее </w:t>
      </w:r>
      <w:r w:rsidR="00B16ABB" w:rsidRPr="00E74C31">
        <w:rPr>
          <w:rFonts w:ascii="Arial" w:hAnsi="Arial" w:cs="Arial"/>
          <w:sz w:val="24"/>
          <w:szCs w:val="24"/>
        </w:rPr>
        <w:t>решение Думы</w:t>
      </w:r>
      <w:r w:rsidR="00365706" w:rsidRPr="00E74C31">
        <w:rPr>
          <w:rFonts w:ascii="Arial" w:hAnsi="Arial" w:cs="Arial"/>
          <w:sz w:val="24"/>
          <w:szCs w:val="24"/>
        </w:rPr>
        <w:t xml:space="preserve"> вступает</w:t>
      </w:r>
      <w:r w:rsidR="00C1213B" w:rsidRPr="00E74C31">
        <w:rPr>
          <w:rFonts w:ascii="Arial" w:hAnsi="Arial" w:cs="Arial"/>
          <w:sz w:val="24"/>
          <w:szCs w:val="24"/>
        </w:rPr>
        <w:t xml:space="preserve"> в силу после его официального опубликования</w:t>
      </w:r>
      <w:r w:rsidR="00365706" w:rsidRPr="00E74C31">
        <w:rPr>
          <w:rFonts w:ascii="Arial" w:hAnsi="Arial" w:cs="Arial"/>
          <w:sz w:val="24"/>
          <w:szCs w:val="24"/>
        </w:rPr>
        <w:t xml:space="preserve"> на сайте Администрации </w:t>
      </w:r>
      <w:r w:rsidR="00EF7DFE" w:rsidRPr="00E74C31">
        <w:rPr>
          <w:rFonts w:ascii="Arial" w:hAnsi="Arial" w:cs="Arial"/>
          <w:sz w:val="24"/>
          <w:szCs w:val="24"/>
        </w:rPr>
        <w:t>муниципаль</w:t>
      </w:r>
      <w:r w:rsidR="00ED02C5" w:rsidRPr="00E74C31">
        <w:rPr>
          <w:rFonts w:ascii="Arial" w:hAnsi="Arial" w:cs="Arial"/>
          <w:sz w:val="24"/>
          <w:szCs w:val="24"/>
        </w:rPr>
        <w:t>ного образования «Ново-Николаевское</w:t>
      </w:r>
      <w:r w:rsidR="00EF7DFE" w:rsidRPr="00E74C31">
        <w:rPr>
          <w:rFonts w:ascii="Arial" w:hAnsi="Arial" w:cs="Arial"/>
          <w:sz w:val="24"/>
          <w:szCs w:val="24"/>
        </w:rPr>
        <w:t>»</w:t>
      </w:r>
      <w:r w:rsidR="00365706" w:rsidRPr="00E74C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7EB9">
        <w:rPr>
          <w:rFonts w:ascii="Arial" w:hAnsi="Arial" w:cs="Arial"/>
          <w:sz w:val="24"/>
          <w:szCs w:val="24"/>
          <w:lang w:val="en-US"/>
        </w:rPr>
        <w:t>nn</w:t>
      </w:r>
      <w:proofErr w:type="spellEnd"/>
      <w:r w:rsidR="008D7EB9" w:rsidRPr="008D7EB9">
        <w:rPr>
          <w:rFonts w:ascii="Arial" w:hAnsi="Arial" w:cs="Arial"/>
          <w:sz w:val="24"/>
          <w:szCs w:val="24"/>
        </w:rPr>
        <w:t>.</w:t>
      </w:r>
      <w:proofErr w:type="spellStart"/>
      <w:r w:rsidR="008D7EB9">
        <w:rPr>
          <w:rFonts w:ascii="Arial" w:hAnsi="Arial" w:cs="Arial"/>
          <w:sz w:val="24"/>
          <w:szCs w:val="24"/>
          <w:lang w:val="en-US"/>
        </w:rPr>
        <w:t>ehirit</w:t>
      </w:r>
      <w:proofErr w:type="spellEnd"/>
      <w:r w:rsidR="008D7EB9" w:rsidRPr="008D7EB9">
        <w:rPr>
          <w:rFonts w:ascii="Arial" w:hAnsi="Arial" w:cs="Arial"/>
          <w:sz w:val="24"/>
          <w:szCs w:val="24"/>
        </w:rPr>
        <w:t>.</w:t>
      </w:r>
      <w:proofErr w:type="spellStart"/>
      <w:r w:rsidR="008D7EB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D7EB9" w:rsidRPr="008D7EB9">
        <w:rPr>
          <w:rFonts w:ascii="Arial" w:hAnsi="Arial" w:cs="Arial"/>
          <w:sz w:val="24"/>
          <w:szCs w:val="24"/>
        </w:rPr>
        <w:t xml:space="preserve"> </w:t>
      </w:r>
      <w:r w:rsidR="00365706" w:rsidRPr="00E74C31">
        <w:rPr>
          <w:rFonts w:ascii="Arial" w:hAnsi="Arial" w:cs="Arial"/>
          <w:sz w:val="24"/>
          <w:szCs w:val="24"/>
        </w:rPr>
        <w:t>и применяется к правоотношениям</w:t>
      </w:r>
      <w:r w:rsidRPr="00E74C31">
        <w:rPr>
          <w:rFonts w:ascii="Arial" w:hAnsi="Arial" w:cs="Arial"/>
          <w:sz w:val="24"/>
          <w:szCs w:val="24"/>
        </w:rPr>
        <w:t>,</w:t>
      </w:r>
      <w:r w:rsidR="00365706" w:rsidRPr="00E74C31">
        <w:rPr>
          <w:rFonts w:ascii="Arial" w:hAnsi="Arial" w:cs="Arial"/>
          <w:sz w:val="24"/>
          <w:szCs w:val="24"/>
        </w:rPr>
        <w:t xml:space="preserve"> возникшим с момента подписания.</w:t>
      </w:r>
    </w:p>
    <w:p w:rsidR="00365706" w:rsidRPr="00E74C31" w:rsidRDefault="00A70EA1" w:rsidP="00E74C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4C31">
        <w:rPr>
          <w:rFonts w:ascii="Arial" w:hAnsi="Arial" w:cs="Arial"/>
          <w:sz w:val="24"/>
          <w:szCs w:val="24"/>
        </w:rPr>
        <w:t>4</w:t>
      </w:r>
      <w:r w:rsidR="00A34408" w:rsidRPr="00E74C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4408" w:rsidRPr="00E74C31">
        <w:rPr>
          <w:rFonts w:ascii="Arial" w:hAnsi="Arial" w:cs="Arial"/>
          <w:sz w:val="24"/>
          <w:szCs w:val="24"/>
        </w:rPr>
        <w:t xml:space="preserve">Контроль </w:t>
      </w:r>
      <w:r w:rsidRPr="00E74C31">
        <w:rPr>
          <w:rFonts w:ascii="Arial" w:hAnsi="Arial" w:cs="Arial"/>
          <w:sz w:val="24"/>
          <w:szCs w:val="24"/>
        </w:rPr>
        <w:t>за</w:t>
      </w:r>
      <w:proofErr w:type="gramEnd"/>
      <w:r w:rsidRPr="00E74C31">
        <w:rPr>
          <w:rFonts w:ascii="Arial" w:hAnsi="Arial" w:cs="Arial"/>
          <w:sz w:val="24"/>
          <w:szCs w:val="24"/>
        </w:rPr>
        <w:t xml:space="preserve"> ис</w:t>
      </w:r>
      <w:r w:rsidR="00365706" w:rsidRPr="00E74C31">
        <w:rPr>
          <w:rFonts w:ascii="Arial" w:hAnsi="Arial" w:cs="Arial"/>
          <w:sz w:val="24"/>
          <w:szCs w:val="24"/>
        </w:rPr>
        <w:t xml:space="preserve">полнением </w:t>
      </w:r>
      <w:r w:rsidRPr="00E74C31">
        <w:rPr>
          <w:rFonts w:ascii="Arial" w:hAnsi="Arial" w:cs="Arial"/>
          <w:sz w:val="24"/>
          <w:szCs w:val="24"/>
        </w:rPr>
        <w:t>настоящего решения Думы</w:t>
      </w:r>
      <w:r w:rsidR="00C3095E" w:rsidRPr="00E74C31">
        <w:rPr>
          <w:rFonts w:ascii="Arial" w:hAnsi="Arial" w:cs="Arial"/>
          <w:sz w:val="24"/>
          <w:szCs w:val="24"/>
        </w:rPr>
        <w:t xml:space="preserve"> </w:t>
      </w:r>
      <w:r w:rsidR="00EF7DFE" w:rsidRPr="00E74C31">
        <w:rPr>
          <w:rFonts w:ascii="Arial" w:hAnsi="Arial" w:cs="Arial"/>
          <w:sz w:val="24"/>
          <w:szCs w:val="24"/>
        </w:rPr>
        <w:t>оставляю за собой.</w:t>
      </w:r>
    </w:p>
    <w:p w:rsidR="00A70EA1" w:rsidRPr="00E74C31" w:rsidRDefault="00A70EA1" w:rsidP="00E74C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053" w:rsidRPr="00E74C31" w:rsidRDefault="00CB6053" w:rsidP="00E74C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6D6B" w:rsidRDefault="00E07B95" w:rsidP="00B9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ED02C5" w:rsidRPr="00E74C31">
        <w:rPr>
          <w:rFonts w:ascii="Arial" w:hAnsi="Arial" w:cs="Arial"/>
          <w:sz w:val="24"/>
          <w:szCs w:val="24"/>
        </w:rPr>
        <w:t>Ново-Николаевско</w:t>
      </w:r>
      <w:r w:rsidR="00B97C41">
        <w:rPr>
          <w:rFonts w:ascii="Arial" w:hAnsi="Arial" w:cs="Arial"/>
          <w:sz w:val="24"/>
          <w:szCs w:val="24"/>
        </w:rPr>
        <w:t>го</w:t>
      </w:r>
      <w:proofErr w:type="gramEnd"/>
    </w:p>
    <w:p w:rsidR="00376D6B" w:rsidRDefault="00376D6B" w:rsidP="00B97C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:rsidR="00365706" w:rsidRPr="00E74C31" w:rsidRDefault="00376D6B" w:rsidP="00B97C4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</w:t>
      </w:r>
      <w:r w:rsidR="00ED02C5" w:rsidRPr="00E74C31">
        <w:rPr>
          <w:rFonts w:ascii="Arial" w:hAnsi="Arial" w:cs="Arial"/>
          <w:sz w:val="24"/>
          <w:szCs w:val="24"/>
        </w:rPr>
        <w:t>.И.Маглаев</w:t>
      </w:r>
      <w:proofErr w:type="spellEnd"/>
    </w:p>
    <w:p w:rsidR="00395A27" w:rsidRPr="00E74C31" w:rsidRDefault="00395A27" w:rsidP="00E74C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6D6B" w:rsidRPr="00502615" w:rsidRDefault="008D7EB9" w:rsidP="00376D6B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Утверждена</w:t>
      </w:r>
    </w:p>
    <w:p w:rsidR="00376D6B" w:rsidRPr="00502615" w:rsidRDefault="008D7EB9" w:rsidP="00376D6B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решением Д</w:t>
      </w:r>
      <w:r w:rsidR="00376D6B" w:rsidRPr="00502615">
        <w:rPr>
          <w:rFonts w:ascii="Courier New" w:hAnsi="Courier New" w:cs="Courier New"/>
          <w:sz w:val="24"/>
          <w:szCs w:val="24"/>
        </w:rPr>
        <w:t xml:space="preserve">умы </w:t>
      </w:r>
      <w:proofErr w:type="gramStart"/>
      <w:r w:rsidR="00376D6B" w:rsidRPr="00502615">
        <w:rPr>
          <w:rFonts w:ascii="Courier New" w:hAnsi="Courier New" w:cs="Courier New"/>
          <w:sz w:val="24"/>
          <w:szCs w:val="24"/>
        </w:rPr>
        <w:t>Ново-Николаевского</w:t>
      </w:r>
      <w:proofErr w:type="gramEnd"/>
    </w:p>
    <w:p w:rsidR="00365706" w:rsidRPr="00502615" w:rsidRDefault="00376D6B" w:rsidP="00376D6B">
      <w:pPr>
        <w:jc w:val="right"/>
        <w:rPr>
          <w:rFonts w:ascii="Courier New" w:hAnsi="Courier New" w:cs="Courier New"/>
          <w:sz w:val="24"/>
          <w:szCs w:val="24"/>
        </w:rPr>
      </w:pPr>
      <w:r w:rsidRPr="00502615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365706" w:rsidRPr="00502615" w:rsidRDefault="00A34408" w:rsidP="00376D6B">
      <w:pPr>
        <w:jc w:val="right"/>
        <w:rPr>
          <w:rFonts w:ascii="Courier New" w:hAnsi="Courier New" w:cs="Courier New"/>
          <w:sz w:val="24"/>
          <w:szCs w:val="24"/>
        </w:rPr>
      </w:pPr>
      <w:r w:rsidRPr="00502615">
        <w:rPr>
          <w:rFonts w:ascii="Courier New" w:hAnsi="Courier New" w:cs="Courier New"/>
          <w:sz w:val="24"/>
          <w:szCs w:val="24"/>
        </w:rPr>
        <w:t xml:space="preserve">от </w:t>
      </w:r>
      <w:r w:rsidR="00805B27">
        <w:rPr>
          <w:rFonts w:ascii="Courier New" w:hAnsi="Courier New" w:cs="Courier New"/>
          <w:sz w:val="24"/>
          <w:szCs w:val="24"/>
        </w:rPr>
        <w:t>19.06</w:t>
      </w:r>
      <w:r w:rsidR="00376D6B" w:rsidRPr="00502615">
        <w:rPr>
          <w:rFonts w:ascii="Courier New" w:hAnsi="Courier New" w:cs="Courier New"/>
          <w:sz w:val="24"/>
          <w:szCs w:val="24"/>
        </w:rPr>
        <w:t>.</w:t>
      </w:r>
      <w:r w:rsidR="00395A27" w:rsidRPr="00502615">
        <w:rPr>
          <w:rFonts w:ascii="Courier New" w:hAnsi="Courier New" w:cs="Courier New"/>
          <w:sz w:val="24"/>
          <w:szCs w:val="24"/>
        </w:rPr>
        <w:t>201</w:t>
      </w:r>
      <w:r w:rsidR="00056BFF">
        <w:rPr>
          <w:rFonts w:ascii="Courier New" w:hAnsi="Courier New" w:cs="Courier New"/>
          <w:sz w:val="24"/>
          <w:szCs w:val="24"/>
        </w:rPr>
        <w:t>8</w:t>
      </w:r>
      <w:r w:rsidR="00C431FA" w:rsidRPr="00502615">
        <w:rPr>
          <w:rFonts w:ascii="Courier New" w:hAnsi="Courier New" w:cs="Courier New"/>
          <w:sz w:val="24"/>
          <w:szCs w:val="24"/>
        </w:rPr>
        <w:t>г.</w:t>
      </w:r>
      <w:r w:rsidR="00376D6B" w:rsidRPr="00502615">
        <w:rPr>
          <w:rFonts w:ascii="Courier New" w:hAnsi="Courier New" w:cs="Courier New"/>
          <w:sz w:val="24"/>
          <w:szCs w:val="24"/>
        </w:rPr>
        <w:t xml:space="preserve"> №</w:t>
      </w:r>
      <w:r w:rsidR="00554F2F">
        <w:rPr>
          <w:rFonts w:ascii="Courier New" w:hAnsi="Courier New" w:cs="Courier New"/>
          <w:sz w:val="24"/>
          <w:szCs w:val="24"/>
        </w:rPr>
        <w:t>13</w:t>
      </w:r>
    </w:p>
    <w:p w:rsidR="00365706" w:rsidRPr="00502615" w:rsidRDefault="00365706" w:rsidP="00C719F0">
      <w:pPr>
        <w:jc w:val="right"/>
        <w:rPr>
          <w:rFonts w:ascii="Times New Roman" w:hAnsi="Times New Roman"/>
          <w:sz w:val="24"/>
          <w:szCs w:val="24"/>
        </w:rPr>
      </w:pPr>
    </w:p>
    <w:p w:rsidR="00376D6B" w:rsidRPr="00FD1B18" w:rsidRDefault="00376D6B" w:rsidP="00365706">
      <w:pPr>
        <w:jc w:val="center"/>
        <w:rPr>
          <w:rFonts w:ascii="Arial" w:hAnsi="Arial" w:cs="Arial"/>
          <w:b/>
          <w:sz w:val="32"/>
          <w:szCs w:val="32"/>
        </w:rPr>
      </w:pPr>
      <w:r w:rsidRPr="00FD1B18">
        <w:rPr>
          <w:rFonts w:ascii="Arial" w:hAnsi="Arial" w:cs="Arial"/>
          <w:b/>
          <w:sz w:val="32"/>
          <w:szCs w:val="32"/>
        </w:rPr>
        <w:t>МУНИЦИПАЛЬНАЯ ПРОГРАММА «КОМПЛЕКСНОЕ РАЗВИТИЕ СИСТЕМ КОММУНАЛЬНОЙ ИНФРАСТРУКТУРЫ НА ТЕРРИТОРИИ МУНИЦИПАЛЬНОГО ОБРАЗОВАНИЯ «НОВО-НИКОЛАЕВСКОЕ» НА 2014-2024 ГОДЫ»</w:t>
      </w:r>
    </w:p>
    <w:p w:rsidR="00376D6B" w:rsidRPr="00502615" w:rsidRDefault="00376D6B" w:rsidP="003657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706" w:rsidRPr="00502615" w:rsidRDefault="00376D6B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Структура </w:t>
      </w:r>
      <w:r w:rsidR="00365706" w:rsidRPr="00502615">
        <w:rPr>
          <w:rFonts w:ascii="Arial" w:hAnsi="Arial" w:cs="Arial"/>
          <w:sz w:val="24"/>
          <w:szCs w:val="24"/>
        </w:rPr>
        <w:t>муниципальной долгосрочной целевой программы</w:t>
      </w:r>
    </w:p>
    <w:p w:rsidR="00365706" w:rsidRPr="00502615" w:rsidRDefault="00365706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Паспорт программы</w:t>
      </w:r>
    </w:p>
    <w:p w:rsidR="00365706" w:rsidRPr="00502615" w:rsidRDefault="00365706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1. Содержание проблемы и обоснование ее решения программными методами </w:t>
      </w:r>
    </w:p>
    <w:p w:rsidR="00365706" w:rsidRPr="00502615" w:rsidRDefault="00365706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1.1. Демографическое развитие муниципального образования</w:t>
      </w:r>
    </w:p>
    <w:p w:rsidR="00365706" w:rsidRPr="00502615" w:rsidRDefault="00365706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1.</w:t>
      </w:r>
      <w:r w:rsidR="00CB6053" w:rsidRPr="00502615">
        <w:rPr>
          <w:rFonts w:ascii="Arial" w:hAnsi="Arial" w:cs="Arial"/>
          <w:sz w:val="24"/>
          <w:szCs w:val="24"/>
        </w:rPr>
        <w:t>2</w:t>
      </w:r>
      <w:r w:rsidR="00805B27">
        <w:rPr>
          <w:rFonts w:ascii="Arial" w:hAnsi="Arial" w:cs="Arial"/>
          <w:sz w:val="24"/>
          <w:szCs w:val="24"/>
        </w:rPr>
        <w:t xml:space="preserve">. Анализ текущего </w:t>
      </w:r>
      <w:r w:rsidRPr="00502615">
        <w:rPr>
          <w:rFonts w:ascii="Arial" w:hAnsi="Arial" w:cs="Arial"/>
          <w:sz w:val="24"/>
          <w:szCs w:val="24"/>
        </w:rPr>
        <w:t>состояния систем теплоснабжения</w:t>
      </w:r>
    </w:p>
    <w:p w:rsidR="00365706" w:rsidRPr="00502615" w:rsidRDefault="00CB6053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1.3</w:t>
      </w:r>
      <w:r w:rsidR="00805B27">
        <w:rPr>
          <w:rFonts w:ascii="Arial" w:hAnsi="Arial" w:cs="Arial"/>
          <w:sz w:val="24"/>
          <w:szCs w:val="24"/>
        </w:rPr>
        <w:t>. Анализ текущего</w:t>
      </w:r>
      <w:r w:rsidR="00365706" w:rsidRPr="00502615">
        <w:rPr>
          <w:rFonts w:ascii="Arial" w:hAnsi="Arial" w:cs="Arial"/>
          <w:sz w:val="24"/>
          <w:szCs w:val="24"/>
        </w:rPr>
        <w:t xml:space="preserve"> состояния систем водоснабжения</w:t>
      </w:r>
    </w:p>
    <w:p w:rsidR="00365706" w:rsidRPr="00502615" w:rsidRDefault="00365706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1.</w:t>
      </w:r>
      <w:r w:rsidR="00CB6053" w:rsidRPr="00502615">
        <w:rPr>
          <w:rFonts w:ascii="Arial" w:hAnsi="Arial" w:cs="Arial"/>
          <w:sz w:val="24"/>
          <w:szCs w:val="24"/>
        </w:rPr>
        <w:t>4</w:t>
      </w:r>
      <w:r w:rsidRPr="00502615">
        <w:rPr>
          <w:rFonts w:ascii="Arial" w:hAnsi="Arial" w:cs="Arial"/>
          <w:sz w:val="24"/>
          <w:szCs w:val="24"/>
        </w:rPr>
        <w:t>. Анализ текущего состояния сферы сбора твердых бытовых отходов</w:t>
      </w:r>
    </w:p>
    <w:p w:rsidR="00365706" w:rsidRPr="00502615" w:rsidRDefault="00365706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1.</w:t>
      </w:r>
      <w:r w:rsidR="00CB6053" w:rsidRPr="00502615">
        <w:rPr>
          <w:rFonts w:ascii="Arial" w:hAnsi="Arial" w:cs="Arial"/>
          <w:sz w:val="24"/>
          <w:szCs w:val="24"/>
        </w:rPr>
        <w:t>5</w:t>
      </w:r>
      <w:r w:rsidRPr="00502615">
        <w:rPr>
          <w:rFonts w:ascii="Arial" w:hAnsi="Arial" w:cs="Arial"/>
          <w:sz w:val="24"/>
          <w:szCs w:val="24"/>
        </w:rPr>
        <w:t xml:space="preserve">. Анализ текущего состояния </w:t>
      </w:r>
      <w:r w:rsidR="001B2BB2" w:rsidRPr="00502615">
        <w:rPr>
          <w:rFonts w:ascii="Arial" w:hAnsi="Arial" w:cs="Arial"/>
          <w:sz w:val="24"/>
          <w:szCs w:val="24"/>
        </w:rPr>
        <w:t>уличного освещения</w:t>
      </w:r>
    </w:p>
    <w:p w:rsidR="00365706" w:rsidRPr="00502615" w:rsidRDefault="00365706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2. Основные цели и задачи, сроки и этапы реализации программы.</w:t>
      </w:r>
    </w:p>
    <w:p w:rsidR="00365706" w:rsidRPr="00502615" w:rsidRDefault="00365706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3. Мероприятия по развитию системы коммунальной инфраструктуры.</w:t>
      </w:r>
    </w:p>
    <w:p w:rsidR="00365706" w:rsidRPr="00502615" w:rsidRDefault="00365706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3.</w:t>
      </w:r>
      <w:r w:rsidR="00C46702" w:rsidRPr="00502615">
        <w:rPr>
          <w:rFonts w:ascii="Arial" w:hAnsi="Arial" w:cs="Arial"/>
          <w:sz w:val="24"/>
          <w:szCs w:val="24"/>
        </w:rPr>
        <w:t>1</w:t>
      </w:r>
      <w:r w:rsidRPr="00502615">
        <w:rPr>
          <w:rFonts w:ascii="Arial" w:hAnsi="Arial" w:cs="Arial"/>
          <w:sz w:val="24"/>
          <w:szCs w:val="24"/>
        </w:rPr>
        <w:t>. Система сбора и вывоза твердых бытовых отходов</w:t>
      </w:r>
    </w:p>
    <w:p w:rsidR="00365706" w:rsidRPr="00502615" w:rsidRDefault="00365706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3.</w:t>
      </w:r>
      <w:r w:rsidR="00C46702" w:rsidRPr="00502615">
        <w:rPr>
          <w:rFonts w:ascii="Arial" w:hAnsi="Arial" w:cs="Arial"/>
          <w:sz w:val="24"/>
          <w:szCs w:val="24"/>
        </w:rPr>
        <w:t>2</w:t>
      </w:r>
      <w:r w:rsidRPr="00502615">
        <w:rPr>
          <w:rFonts w:ascii="Arial" w:hAnsi="Arial" w:cs="Arial"/>
          <w:sz w:val="24"/>
          <w:szCs w:val="24"/>
        </w:rPr>
        <w:t xml:space="preserve">. Система </w:t>
      </w:r>
      <w:r w:rsidR="00E02989" w:rsidRPr="00502615">
        <w:rPr>
          <w:rFonts w:ascii="Arial" w:hAnsi="Arial" w:cs="Arial"/>
          <w:sz w:val="24"/>
          <w:szCs w:val="24"/>
        </w:rPr>
        <w:t>уличного освещения</w:t>
      </w:r>
    </w:p>
    <w:p w:rsidR="00C46702" w:rsidRPr="00502615" w:rsidRDefault="00C46702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3.3. Система водоснабжения</w:t>
      </w:r>
    </w:p>
    <w:p w:rsidR="00C46702" w:rsidRPr="00502615" w:rsidRDefault="00C46702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3.4. Система теплоснабжения</w:t>
      </w:r>
    </w:p>
    <w:p w:rsidR="00365706" w:rsidRPr="00502615" w:rsidRDefault="00365706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4. Нормативное обеспечение.</w:t>
      </w:r>
    </w:p>
    <w:p w:rsidR="00365706" w:rsidRPr="00502615" w:rsidRDefault="00365706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5. Механизм реализации  программы и </w:t>
      </w:r>
      <w:proofErr w:type="gramStart"/>
      <w:r w:rsidRPr="005026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2615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365706" w:rsidRPr="00502615" w:rsidRDefault="00365706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6. Оценка эффективности реализации программы</w:t>
      </w:r>
    </w:p>
    <w:p w:rsidR="00365706" w:rsidRPr="00502615" w:rsidRDefault="0003262C" w:rsidP="0037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Приложение №</w:t>
      </w:r>
      <w:r w:rsidR="00365706" w:rsidRPr="00502615">
        <w:rPr>
          <w:rFonts w:ascii="Arial" w:hAnsi="Arial" w:cs="Arial"/>
          <w:sz w:val="24"/>
          <w:szCs w:val="24"/>
        </w:rPr>
        <w:t>1 к программе. Перечень программных мероприятий по развитию коммунальной инфраструктуры, сбора твердых бытовых отходов.</w:t>
      </w:r>
    </w:p>
    <w:p w:rsidR="00365706" w:rsidRPr="00502615" w:rsidRDefault="00365706" w:rsidP="00365706">
      <w:pPr>
        <w:jc w:val="center"/>
        <w:rPr>
          <w:rFonts w:ascii="Times New Roman" w:hAnsi="Times New Roman"/>
          <w:sz w:val="24"/>
          <w:szCs w:val="24"/>
        </w:rPr>
      </w:pPr>
    </w:p>
    <w:p w:rsidR="0003262C" w:rsidRPr="00FD1B18" w:rsidRDefault="0003262C" w:rsidP="00365706">
      <w:pPr>
        <w:jc w:val="center"/>
        <w:rPr>
          <w:rFonts w:ascii="Arial" w:hAnsi="Arial" w:cs="Arial"/>
          <w:b/>
          <w:sz w:val="32"/>
          <w:szCs w:val="32"/>
        </w:rPr>
      </w:pPr>
      <w:r w:rsidRPr="00FD1B18">
        <w:rPr>
          <w:rFonts w:ascii="Arial" w:hAnsi="Arial" w:cs="Arial"/>
          <w:b/>
          <w:sz w:val="32"/>
          <w:szCs w:val="32"/>
        </w:rPr>
        <w:t>ПАСПОРТ МУНИЦИПАЛЬНОЙ ПРОГРАММЫ «КОМПЛЕКСНОЕ РАЗВИТИЕ СИСТЕМЫ КОММУНАЛЬНОЙ ИНФРАСТРУКТУРЫ НА ТЕРРИТОРИИ МУНИЦИПАЛЬНОГО ОБРАЗОВАНИЯ «НОВО-НИКОЛАЕВСКОЕ» НА 2014-2024 ГОДЫ»</w:t>
      </w:r>
    </w:p>
    <w:p w:rsidR="00365706" w:rsidRPr="00502615" w:rsidRDefault="00365706" w:rsidP="00365706">
      <w:pPr>
        <w:shd w:val="clear" w:color="auto" w:fill="FFFFFF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_Toc166314947" w:colFirst="0" w:colLast="0"/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653"/>
      </w:tblGrid>
      <w:tr w:rsidR="00365706" w:rsidRPr="00502615" w:rsidTr="0003262C">
        <w:trPr>
          <w:trHeight w:val="7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C431FA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Муниципальная программа «Комплексное развитие системы коммунальной инфраструктуры на территории муниципального образования «</w:t>
            </w:r>
            <w:r w:rsidR="00ED02C5" w:rsidRPr="00502615">
              <w:rPr>
                <w:rFonts w:ascii="Courier New" w:hAnsi="Courier New" w:cs="Courier New"/>
                <w:sz w:val="24"/>
                <w:szCs w:val="24"/>
              </w:rPr>
              <w:t>Ново-Николаевское</w:t>
            </w:r>
            <w:r w:rsidRPr="00502615">
              <w:rPr>
                <w:rFonts w:ascii="Courier New" w:hAnsi="Courier New" w:cs="Courier New"/>
                <w:sz w:val="24"/>
                <w:szCs w:val="24"/>
              </w:rPr>
              <w:t>» на 201</w:t>
            </w:r>
            <w:r w:rsidR="00C431FA" w:rsidRPr="00502615"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395A27" w:rsidRPr="00502615">
              <w:rPr>
                <w:rFonts w:ascii="Courier New" w:hAnsi="Courier New" w:cs="Courier New"/>
                <w:sz w:val="24"/>
                <w:szCs w:val="24"/>
              </w:rPr>
              <w:t>-2024</w:t>
            </w:r>
            <w:r w:rsidR="0003262C" w:rsidRPr="00502615">
              <w:rPr>
                <w:rFonts w:ascii="Courier New" w:hAnsi="Courier New" w:cs="Courier New"/>
                <w:sz w:val="24"/>
                <w:szCs w:val="24"/>
              </w:rPr>
              <w:t xml:space="preserve"> годы» </w:t>
            </w:r>
            <w:r w:rsidRPr="00502615">
              <w:rPr>
                <w:rFonts w:ascii="Courier New" w:hAnsi="Courier New" w:cs="Courier New"/>
                <w:sz w:val="24"/>
                <w:szCs w:val="24"/>
              </w:rPr>
              <w:t>(далее – программа)</w:t>
            </w:r>
          </w:p>
        </w:tc>
      </w:tr>
      <w:tr w:rsidR="00365706" w:rsidRPr="00502615" w:rsidTr="0003262C">
        <w:trPr>
          <w:trHeight w:val="214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B72E64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365706"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снования для разработки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64" w:rsidRPr="00502615" w:rsidRDefault="00365706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9" w:history="1">
              <w:r w:rsidR="0003262C" w:rsidRPr="00502615">
                <w:rPr>
                  <w:rStyle w:val="a3"/>
                  <w:rFonts w:ascii="Courier New" w:hAnsi="Courier New" w:cs="Courier New"/>
                  <w:color w:val="auto"/>
                  <w:sz w:val="24"/>
                  <w:szCs w:val="24"/>
                  <w:u w:val="none"/>
                </w:rPr>
                <w:t>№</w:t>
              </w:r>
              <w:r w:rsidRPr="00502615">
                <w:rPr>
                  <w:rStyle w:val="a3"/>
                  <w:rFonts w:ascii="Courier New" w:hAnsi="Courier New" w:cs="Courier New"/>
                  <w:color w:val="auto"/>
                  <w:sz w:val="24"/>
                  <w:szCs w:val="24"/>
                  <w:u w:val="none"/>
                </w:rPr>
                <w:t>131-ФЗ</w:t>
              </w:r>
            </w:hyperlink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365706" w:rsidRPr="00502615" w:rsidRDefault="00365706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365706" w:rsidRPr="00502615" w:rsidRDefault="0036570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- </w:t>
            </w:r>
            <w:hyperlink r:id="rId10" w:history="1">
              <w:r w:rsidRPr="00502615">
                <w:rPr>
                  <w:rStyle w:val="af5"/>
                  <w:rFonts w:ascii="Courier New" w:hAnsi="Courier New" w:cs="Courier New"/>
                  <w:b w:val="0"/>
                  <w:color w:val="000000"/>
                  <w:sz w:val="24"/>
                  <w:szCs w:val="24"/>
                </w:rPr>
                <w:t>распоряжение</w:t>
              </w:r>
            </w:hyperlink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Правительства Российской Федерации от 02 февраля 2010 года N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годы», </w:t>
            </w:r>
          </w:p>
          <w:p w:rsidR="00365706" w:rsidRPr="00502615" w:rsidRDefault="00365706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706" w:rsidRPr="00502615" w:rsidTr="0003262C">
        <w:trPr>
          <w:trHeight w:val="5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C431F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 xml:space="preserve">Администрация </w:t>
            </w:r>
            <w:r w:rsidR="00C431FA" w:rsidRPr="00502615">
              <w:rPr>
                <w:rFonts w:ascii="Courier New" w:hAnsi="Courier New" w:cs="Courier New"/>
                <w:sz w:val="24"/>
                <w:szCs w:val="24"/>
              </w:rPr>
              <w:t>муниципаль</w:t>
            </w:r>
            <w:r w:rsidR="00ED02C5" w:rsidRPr="00502615">
              <w:rPr>
                <w:rFonts w:ascii="Courier New" w:hAnsi="Courier New" w:cs="Courier New"/>
                <w:sz w:val="24"/>
                <w:szCs w:val="24"/>
              </w:rPr>
              <w:t>ного образования «Ново-Николаевское</w:t>
            </w:r>
            <w:r w:rsidR="00C431FA" w:rsidRPr="00502615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</w:tr>
      <w:tr w:rsidR="00365706" w:rsidRPr="00502615" w:rsidTr="0003262C">
        <w:trPr>
          <w:trHeight w:val="52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C431F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 xml:space="preserve">Администрация </w:t>
            </w:r>
            <w:r w:rsidR="00C431FA" w:rsidRPr="00502615">
              <w:rPr>
                <w:rFonts w:ascii="Courier New" w:hAnsi="Courier New" w:cs="Courier New"/>
                <w:sz w:val="24"/>
                <w:szCs w:val="24"/>
              </w:rPr>
              <w:t>муниципаль</w:t>
            </w:r>
            <w:r w:rsidR="00ED02C5" w:rsidRPr="00502615">
              <w:rPr>
                <w:rFonts w:ascii="Courier New" w:hAnsi="Courier New" w:cs="Courier New"/>
                <w:sz w:val="24"/>
                <w:szCs w:val="24"/>
              </w:rPr>
              <w:t>ного образования «Ново-Николаевское</w:t>
            </w:r>
            <w:r w:rsidR="00C431FA" w:rsidRPr="00502615">
              <w:rPr>
                <w:rFonts w:ascii="Courier New" w:hAnsi="Courier New" w:cs="Courier New"/>
                <w:sz w:val="24"/>
                <w:szCs w:val="24"/>
              </w:rPr>
              <w:t xml:space="preserve">» </w:t>
            </w:r>
          </w:p>
        </w:tc>
      </w:tr>
      <w:tr w:rsidR="00365706" w:rsidRPr="00502615" w:rsidTr="0003262C">
        <w:trPr>
          <w:trHeight w:val="84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2615">
              <w:rPr>
                <w:rFonts w:ascii="Courier New" w:hAnsi="Courier New" w:cs="Courier New"/>
                <w:sz w:val="24"/>
                <w:szCs w:val="24"/>
              </w:rPr>
              <w:t>Контроль за</w:t>
            </w:r>
            <w:proofErr w:type="gramEnd"/>
            <w:r w:rsidRPr="00502615">
              <w:rPr>
                <w:rFonts w:ascii="Courier New" w:hAnsi="Courier New" w:cs="Courier New"/>
                <w:sz w:val="24"/>
                <w:szCs w:val="24"/>
              </w:rPr>
              <w:t xml:space="preserve"> реализацией Программы осуще</w:t>
            </w:r>
            <w:r w:rsidR="00ED02C5" w:rsidRPr="00502615">
              <w:rPr>
                <w:rFonts w:ascii="Courier New" w:hAnsi="Courier New" w:cs="Courier New"/>
                <w:sz w:val="24"/>
                <w:szCs w:val="24"/>
              </w:rPr>
              <w:t>ствляет по итогам каждого года а</w:t>
            </w:r>
            <w:r w:rsidRPr="00502615">
              <w:rPr>
                <w:rFonts w:ascii="Courier New" w:hAnsi="Courier New" w:cs="Courier New"/>
                <w:sz w:val="24"/>
                <w:szCs w:val="24"/>
              </w:rPr>
              <w:t xml:space="preserve">дминистрация </w:t>
            </w:r>
            <w:r w:rsidR="00C431FA" w:rsidRPr="00502615">
              <w:rPr>
                <w:rFonts w:ascii="Courier New" w:hAnsi="Courier New" w:cs="Courier New"/>
                <w:sz w:val="24"/>
                <w:szCs w:val="24"/>
              </w:rPr>
              <w:t>муниципаль</w:t>
            </w:r>
            <w:r w:rsidR="00ED02C5" w:rsidRPr="00502615">
              <w:rPr>
                <w:rFonts w:ascii="Courier New" w:hAnsi="Courier New" w:cs="Courier New"/>
                <w:sz w:val="24"/>
                <w:szCs w:val="24"/>
              </w:rPr>
              <w:t>ного образования «Ново-Николаевское</w:t>
            </w:r>
            <w:r w:rsidR="00C431FA" w:rsidRPr="00502615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</w:tr>
      <w:tr w:rsidR="00365706" w:rsidRPr="00502615" w:rsidTr="0003262C">
        <w:trPr>
          <w:trHeight w:val="109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C431F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 xml:space="preserve"> Комплексное развитие систем коммунальной инфраструктуры, р</w:t>
            </w: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еконструкция и модернизация систем коммунальной инфраструктуры</w:t>
            </w:r>
            <w:r w:rsidR="00C431FA"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</w:t>
            </w: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улучшение экологической ситуации на территории </w:t>
            </w:r>
            <w:r w:rsidR="00C431FA" w:rsidRPr="00502615">
              <w:rPr>
                <w:rFonts w:ascii="Courier New" w:hAnsi="Courier New" w:cs="Courier New"/>
                <w:sz w:val="24"/>
                <w:szCs w:val="24"/>
              </w:rPr>
              <w:t>муниципаль</w:t>
            </w:r>
            <w:r w:rsidR="00ED02C5" w:rsidRPr="00502615">
              <w:rPr>
                <w:rFonts w:ascii="Courier New" w:hAnsi="Courier New" w:cs="Courier New"/>
                <w:sz w:val="24"/>
                <w:szCs w:val="24"/>
              </w:rPr>
              <w:t>ного образования «Ново-Николаевское</w:t>
            </w:r>
            <w:r w:rsidR="00C431FA" w:rsidRPr="00502615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</w:tr>
      <w:tr w:rsidR="00365706" w:rsidRPr="00502615" w:rsidTr="0003262C">
        <w:trPr>
          <w:trHeight w:val="169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10332E" w:rsidP="0010332E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  <w:r w:rsidR="00365706" w:rsidRPr="00502615">
              <w:rPr>
                <w:rFonts w:ascii="Courier New" w:eastAsia="Times New Roman" w:hAnsi="Courier New" w:cs="Courier New"/>
                <w:color w:val="000000"/>
                <w:spacing w:val="-2"/>
                <w:sz w:val="24"/>
                <w:szCs w:val="24"/>
                <w:lang w:eastAsia="ru-RU"/>
              </w:rPr>
              <w:t>. Повышение надежности систем коммунальной инфраструктуры.</w:t>
            </w:r>
          </w:p>
          <w:p w:rsidR="00365706" w:rsidRPr="00502615" w:rsidRDefault="0010332E">
            <w:pPr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  <w:r w:rsidR="00365706" w:rsidRPr="00502615">
              <w:rPr>
                <w:rFonts w:ascii="Courier New" w:eastAsia="Times New Roman" w:hAnsi="Courier New" w:cs="Courier New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="00365706"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  <w:p w:rsidR="00365706" w:rsidRPr="00502615" w:rsidRDefault="0010332E">
            <w:pPr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  <w:r w:rsidR="00365706"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. Снижение потребление энергетических ресурсов.</w:t>
            </w:r>
          </w:p>
          <w:p w:rsidR="00365706" w:rsidRPr="00502615" w:rsidRDefault="0010332E">
            <w:pPr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  <w:r w:rsidR="00365706"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. Снижение потерь при поставке ресурсов потребителям.</w:t>
            </w:r>
          </w:p>
          <w:p w:rsidR="00365706" w:rsidRPr="00502615" w:rsidRDefault="0010332E" w:rsidP="00C431F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  <w:r w:rsidR="00365706"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. Улучшение экологической обстановки в сельском поселении.</w:t>
            </w:r>
          </w:p>
        </w:tc>
      </w:tr>
      <w:tr w:rsidR="00365706" w:rsidRPr="00502615" w:rsidTr="0003262C">
        <w:trPr>
          <w:trHeight w:val="58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6" w:rsidRPr="00502615" w:rsidRDefault="00365706" w:rsidP="00C431FA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201</w:t>
            </w:r>
            <w:r w:rsidR="00C431FA"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  <w:r w:rsidR="00395A27"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-2024</w:t>
            </w: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65706" w:rsidRPr="00502615" w:rsidTr="0003262C">
        <w:trPr>
          <w:trHeight w:val="77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365706" w:rsidRPr="00502615" w:rsidRDefault="00365706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 средства областного бюджета;</w:t>
            </w:r>
          </w:p>
          <w:p w:rsidR="00C431FA" w:rsidRPr="00502615" w:rsidRDefault="00C431FA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 средства районного бюджета</w:t>
            </w:r>
          </w:p>
          <w:p w:rsidR="00365706" w:rsidRPr="00502615" w:rsidRDefault="00365706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365706" w:rsidRPr="00502615" w:rsidRDefault="00365706" w:rsidP="00C431FA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</w:t>
            </w:r>
            <w:r w:rsidR="00C431FA"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  <w:r w:rsidR="00395A27"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-2024</w:t>
            </w: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годов, будут уточнены при формировании проек</w:t>
            </w:r>
            <w:r w:rsidR="00554F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тов бюджета поселения с учетом </w:t>
            </w: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изменения ассигнований областного </w:t>
            </w:r>
            <w:r w:rsidR="00C431FA"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 районного бюджетов</w:t>
            </w: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B55F3" w:rsidRPr="00502615" w:rsidRDefault="006B55F3" w:rsidP="00365706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0F61" w:rsidRPr="00502615" w:rsidRDefault="00B72E64" w:rsidP="00B72E64">
      <w:pPr>
        <w:pStyle w:val="af1"/>
        <w:shd w:val="clear" w:color="auto" w:fill="FFFFFF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026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</w:t>
      </w:r>
      <w:r w:rsidR="00AB0F61" w:rsidRPr="005026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СОДЕРЖАНИЕ ПРОБЛЕМЫ И ОБОСНОВАНИЕ ЕЕ РЕШЕНИЯ ПРОГРАММНЫМИ МЕТОДАМИ</w:t>
      </w:r>
    </w:p>
    <w:p w:rsidR="00365706" w:rsidRPr="00502615" w:rsidRDefault="00365706" w:rsidP="00242D38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5706" w:rsidRPr="00502615" w:rsidRDefault="00365706" w:rsidP="00AB0F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Одним из основополагающих услов</w:t>
      </w:r>
      <w:r w:rsidR="00AB0F61" w:rsidRPr="00502615">
        <w:rPr>
          <w:rFonts w:ascii="Arial" w:hAnsi="Arial" w:cs="Arial"/>
          <w:sz w:val="24"/>
          <w:szCs w:val="24"/>
        </w:rPr>
        <w:t xml:space="preserve">ий развития </w:t>
      </w:r>
      <w:r w:rsidRPr="00502615">
        <w:rPr>
          <w:rFonts w:ascii="Arial" w:hAnsi="Arial" w:cs="Arial"/>
          <w:sz w:val="24"/>
          <w:szCs w:val="24"/>
        </w:rPr>
        <w:t xml:space="preserve">поселения является комплексное развитие систем жизнеобеспечения </w:t>
      </w:r>
      <w:r w:rsidR="00C431FA" w:rsidRPr="00502615">
        <w:rPr>
          <w:rFonts w:ascii="Arial" w:hAnsi="Arial" w:cs="Arial"/>
          <w:sz w:val="24"/>
          <w:szCs w:val="24"/>
        </w:rPr>
        <w:t xml:space="preserve">муниципального </w:t>
      </w:r>
      <w:r w:rsidR="00B37633" w:rsidRPr="00502615">
        <w:rPr>
          <w:rFonts w:ascii="Arial" w:hAnsi="Arial" w:cs="Arial"/>
          <w:sz w:val="24"/>
          <w:szCs w:val="24"/>
        </w:rPr>
        <w:t xml:space="preserve">образования </w:t>
      </w:r>
      <w:r w:rsidR="00B37633" w:rsidRPr="00502615">
        <w:rPr>
          <w:rFonts w:ascii="Arial" w:hAnsi="Arial" w:cs="Arial"/>
          <w:sz w:val="24"/>
          <w:szCs w:val="24"/>
        </w:rPr>
        <w:lastRenderedPageBreak/>
        <w:t>«Ново-Николаевское</w:t>
      </w:r>
      <w:r w:rsidR="00C431FA" w:rsidRPr="00502615">
        <w:rPr>
          <w:rFonts w:ascii="Arial" w:hAnsi="Arial" w:cs="Arial"/>
          <w:sz w:val="24"/>
          <w:szCs w:val="24"/>
        </w:rPr>
        <w:t>»</w:t>
      </w:r>
      <w:r w:rsidRPr="00502615">
        <w:rPr>
          <w:rFonts w:ascii="Arial" w:hAnsi="Arial" w:cs="Arial"/>
          <w:sz w:val="24"/>
          <w:szCs w:val="24"/>
        </w:rPr>
        <w:t>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365706" w:rsidRPr="00502615" w:rsidRDefault="00365706" w:rsidP="00AB0F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365706" w:rsidRPr="00502615" w:rsidRDefault="00365706" w:rsidP="00AB0F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демографическое развитие;</w:t>
      </w:r>
    </w:p>
    <w:p w:rsidR="00365706" w:rsidRPr="00502615" w:rsidRDefault="00365706" w:rsidP="00AB0F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состояние коммунальной инфраструктуры;</w:t>
      </w:r>
    </w:p>
    <w:p w:rsidR="00365706" w:rsidRPr="00502615" w:rsidRDefault="00365706" w:rsidP="00AB0F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502615">
        <w:rPr>
          <w:rFonts w:ascii="Arial" w:hAnsi="Arial" w:cs="Arial"/>
          <w:sz w:val="24"/>
          <w:szCs w:val="24"/>
        </w:rPr>
        <w:t>ресурсо</w:t>
      </w:r>
      <w:proofErr w:type="spellEnd"/>
      <w:r w:rsidRPr="00502615">
        <w:rPr>
          <w:rFonts w:ascii="Arial" w:hAnsi="Arial" w:cs="Arial"/>
          <w:sz w:val="24"/>
          <w:szCs w:val="24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</w:p>
    <w:p w:rsidR="00AB0F61" w:rsidRPr="00502615" w:rsidRDefault="00AB0F61" w:rsidP="00AB0F61">
      <w:pPr>
        <w:pStyle w:val="af1"/>
        <w:ind w:left="1789"/>
        <w:jc w:val="center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1.1ДЕМОГРАФИЧЕСКОЕ РАЗВИТИЕ МУНИЦИПАЛЬНОГО ОБРАЗОВАНИЯ</w:t>
      </w:r>
    </w:p>
    <w:p w:rsidR="00AB0F61" w:rsidRPr="00502615" w:rsidRDefault="00AB0F61" w:rsidP="00B37633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5706" w:rsidRPr="00502615" w:rsidRDefault="00365706" w:rsidP="00AB0F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Муниципальное образование «</w:t>
      </w:r>
      <w:r w:rsidR="00B37633" w:rsidRPr="00502615">
        <w:rPr>
          <w:rFonts w:ascii="Arial" w:hAnsi="Arial" w:cs="Arial"/>
          <w:sz w:val="24"/>
          <w:szCs w:val="24"/>
        </w:rPr>
        <w:t>Ново-Николаевское</w:t>
      </w:r>
      <w:r w:rsidRPr="00502615">
        <w:rPr>
          <w:rFonts w:ascii="Arial" w:hAnsi="Arial" w:cs="Arial"/>
          <w:sz w:val="24"/>
          <w:szCs w:val="24"/>
        </w:rPr>
        <w:t xml:space="preserve">» расположено в </w:t>
      </w:r>
      <w:r w:rsidR="00B37633" w:rsidRPr="00502615">
        <w:rPr>
          <w:rFonts w:ascii="Arial" w:hAnsi="Arial" w:cs="Arial"/>
          <w:sz w:val="24"/>
          <w:szCs w:val="24"/>
        </w:rPr>
        <w:t>северо-восточной</w:t>
      </w:r>
      <w:r w:rsidR="00AC3157" w:rsidRPr="00502615">
        <w:rPr>
          <w:rFonts w:ascii="Arial" w:hAnsi="Arial" w:cs="Arial"/>
          <w:sz w:val="24"/>
          <w:szCs w:val="24"/>
        </w:rPr>
        <w:t xml:space="preserve"> части </w:t>
      </w:r>
      <w:proofErr w:type="spellStart"/>
      <w:r w:rsidR="00AC3157" w:rsidRPr="00502615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AC3157" w:rsidRPr="00502615">
        <w:rPr>
          <w:rFonts w:ascii="Arial" w:hAnsi="Arial" w:cs="Arial"/>
          <w:sz w:val="24"/>
          <w:szCs w:val="24"/>
        </w:rPr>
        <w:t xml:space="preserve"> района</w:t>
      </w:r>
      <w:r w:rsidRPr="00502615">
        <w:rPr>
          <w:rFonts w:ascii="Arial" w:hAnsi="Arial" w:cs="Arial"/>
          <w:sz w:val="24"/>
          <w:szCs w:val="24"/>
        </w:rPr>
        <w:t xml:space="preserve">. </w:t>
      </w:r>
      <w:r w:rsidR="001049D7" w:rsidRPr="00502615">
        <w:rPr>
          <w:rFonts w:ascii="Arial" w:hAnsi="Arial" w:cs="Arial"/>
          <w:sz w:val="24"/>
          <w:szCs w:val="24"/>
        </w:rPr>
        <w:t>Поселение граничит</w:t>
      </w:r>
      <w:r w:rsidRPr="00502615">
        <w:rPr>
          <w:rFonts w:ascii="Arial" w:hAnsi="Arial" w:cs="Arial"/>
          <w:sz w:val="24"/>
          <w:szCs w:val="24"/>
        </w:rPr>
        <w:t xml:space="preserve"> с муниципальными образованиями </w:t>
      </w:r>
      <w:r w:rsidR="00B37633" w:rsidRPr="00502615">
        <w:rPr>
          <w:rFonts w:ascii="Arial" w:hAnsi="Arial" w:cs="Arial"/>
          <w:sz w:val="24"/>
          <w:szCs w:val="24"/>
        </w:rPr>
        <w:t>«</w:t>
      </w:r>
      <w:proofErr w:type="spellStart"/>
      <w:r w:rsidR="00B37633" w:rsidRPr="00502615">
        <w:rPr>
          <w:rFonts w:ascii="Arial" w:hAnsi="Arial" w:cs="Arial"/>
          <w:sz w:val="24"/>
          <w:szCs w:val="24"/>
        </w:rPr>
        <w:t>Олойское</w:t>
      </w:r>
      <w:proofErr w:type="spellEnd"/>
      <w:r w:rsidR="00B37633" w:rsidRPr="00502615">
        <w:rPr>
          <w:rFonts w:ascii="Arial" w:hAnsi="Arial" w:cs="Arial"/>
          <w:sz w:val="24"/>
          <w:szCs w:val="24"/>
        </w:rPr>
        <w:t>», «</w:t>
      </w:r>
      <w:proofErr w:type="spellStart"/>
      <w:r w:rsidR="00B37633" w:rsidRPr="00502615">
        <w:rPr>
          <w:rFonts w:ascii="Arial" w:hAnsi="Arial" w:cs="Arial"/>
          <w:sz w:val="24"/>
          <w:szCs w:val="24"/>
        </w:rPr>
        <w:t>Байтогское</w:t>
      </w:r>
      <w:proofErr w:type="spellEnd"/>
      <w:r w:rsidR="00B37633" w:rsidRPr="00502615">
        <w:rPr>
          <w:rFonts w:ascii="Arial" w:hAnsi="Arial" w:cs="Arial"/>
          <w:sz w:val="24"/>
          <w:szCs w:val="24"/>
        </w:rPr>
        <w:t>», «</w:t>
      </w:r>
      <w:proofErr w:type="spellStart"/>
      <w:r w:rsidR="00B37633" w:rsidRPr="00502615">
        <w:rPr>
          <w:rFonts w:ascii="Arial" w:hAnsi="Arial" w:cs="Arial"/>
          <w:sz w:val="24"/>
          <w:szCs w:val="24"/>
        </w:rPr>
        <w:t>Гаханское</w:t>
      </w:r>
      <w:proofErr w:type="spellEnd"/>
      <w:r w:rsidR="00B37633" w:rsidRPr="00502615">
        <w:rPr>
          <w:rFonts w:ascii="Arial" w:hAnsi="Arial" w:cs="Arial"/>
          <w:sz w:val="24"/>
          <w:szCs w:val="24"/>
        </w:rPr>
        <w:t>»</w:t>
      </w:r>
      <w:r w:rsidR="007B0938" w:rsidRPr="005026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633" w:rsidRPr="00502615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AB0F61" w:rsidRPr="00502615">
        <w:rPr>
          <w:rFonts w:ascii="Arial" w:hAnsi="Arial" w:cs="Arial"/>
          <w:sz w:val="24"/>
          <w:szCs w:val="24"/>
        </w:rPr>
        <w:t xml:space="preserve"> </w:t>
      </w:r>
      <w:r w:rsidRPr="00502615">
        <w:rPr>
          <w:rFonts w:ascii="Arial" w:hAnsi="Arial" w:cs="Arial"/>
          <w:sz w:val="24"/>
          <w:szCs w:val="24"/>
        </w:rPr>
        <w:t>р</w:t>
      </w:r>
      <w:r w:rsidR="00335308" w:rsidRPr="00502615">
        <w:rPr>
          <w:rFonts w:ascii="Arial" w:hAnsi="Arial" w:cs="Arial"/>
          <w:sz w:val="24"/>
          <w:szCs w:val="24"/>
        </w:rPr>
        <w:t>айона, «</w:t>
      </w:r>
      <w:proofErr w:type="spellStart"/>
      <w:r w:rsidR="00335308" w:rsidRPr="00502615">
        <w:rPr>
          <w:rFonts w:ascii="Arial" w:hAnsi="Arial" w:cs="Arial"/>
          <w:sz w:val="24"/>
          <w:szCs w:val="24"/>
        </w:rPr>
        <w:t>Ользоновское</w:t>
      </w:r>
      <w:proofErr w:type="spellEnd"/>
      <w:r w:rsidR="00335308" w:rsidRPr="00502615">
        <w:rPr>
          <w:rFonts w:ascii="Arial" w:hAnsi="Arial" w:cs="Arial"/>
          <w:sz w:val="24"/>
          <w:szCs w:val="24"/>
        </w:rPr>
        <w:t>», «</w:t>
      </w:r>
      <w:proofErr w:type="spellStart"/>
      <w:r w:rsidR="00335308" w:rsidRPr="00502615">
        <w:rPr>
          <w:rFonts w:ascii="Arial" w:hAnsi="Arial" w:cs="Arial"/>
          <w:sz w:val="24"/>
          <w:szCs w:val="24"/>
        </w:rPr>
        <w:t>Нагалыкское</w:t>
      </w:r>
      <w:proofErr w:type="spellEnd"/>
      <w:r w:rsidR="00335308" w:rsidRPr="00502615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335308" w:rsidRPr="00502615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335308" w:rsidRPr="00502615">
        <w:rPr>
          <w:rFonts w:ascii="Arial" w:hAnsi="Arial" w:cs="Arial"/>
          <w:sz w:val="24"/>
          <w:szCs w:val="24"/>
        </w:rPr>
        <w:t xml:space="preserve"> района и </w:t>
      </w:r>
      <w:proofErr w:type="spellStart"/>
      <w:r w:rsidR="00335308" w:rsidRPr="00502615">
        <w:rPr>
          <w:rFonts w:ascii="Arial" w:hAnsi="Arial" w:cs="Arial"/>
          <w:sz w:val="24"/>
          <w:szCs w:val="24"/>
        </w:rPr>
        <w:t>Качугским</w:t>
      </w:r>
      <w:proofErr w:type="spellEnd"/>
      <w:r w:rsidR="00335308" w:rsidRPr="00502615">
        <w:rPr>
          <w:rFonts w:ascii="Arial" w:hAnsi="Arial" w:cs="Arial"/>
          <w:sz w:val="24"/>
          <w:szCs w:val="24"/>
        </w:rPr>
        <w:t xml:space="preserve"> районом</w:t>
      </w:r>
      <w:r w:rsidR="00D75A86" w:rsidRPr="00502615">
        <w:rPr>
          <w:rFonts w:ascii="Arial" w:hAnsi="Arial" w:cs="Arial"/>
          <w:sz w:val="24"/>
          <w:szCs w:val="24"/>
        </w:rPr>
        <w:t xml:space="preserve">. </w:t>
      </w:r>
      <w:r w:rsidR="009361CE" w:rsidRPr="00502615">
        <w:rPr>
          <w:rFonts w:ascii="Arial" w:hAnsi="Arial" w:cs="Arial"/>
          <w:sz w:val="24"/>
          <w:szCs w:val="24"/>
        </w:rPr>
        <w:t>Муниципал</w:t>
      </w:r>
      <w:r w:rsidR="00E936DD" w:rsidRPr="00502615">
        <w:rPr>
          <w:rFonts w:ascii="Arial" w:hAnsi="Arial" w:cs="Arial"/>
          <w:sz w:val="24"/>
          <w:szCs w:val="24"/>
        </w:rPr>
        <w:t>ьное образование «Ново-Николаевское</w:t>
      </w:r>
      <w:r w:rsidR="009361CE" w:rsidRPr="00502615">
        <w:rPr>
          <w:rFonts w:ascii="Arial" w:hAnsi="Arial" w:cs="Arial"/>
          <w:sz w:val="24"/>
          <w:szCs w:val="24"/>
        </w:rPr>
        <w:t>»</w:t>
      </w:r>
      <w:r w:rsidRPr="00502615">
        <w:rPr>
          <w:rFonts w:ascii="Arial" w:hAnsi="Arial" w:cs="Arial"/>
          <w:sz w:val="24"/>
          <w:szCs w:val="24"/>
        </w:rPr>
        <w:t xml:space="preserve"> образовано в </w:t>
      </w:r>
      <w:r w:rsidR="00D75A86" w:rsidRPr="00502615">
        <w:rPr>
          <w:rFonts w:ascii="Arial" w:hAnsi="Arial" w:cs="Arial"/>
          <w:sz w:val="24"/>
          <w:szCs w:val="24"/>
        </w:rPr>
        <w:t xml:space="preserve">2006 </w:t>
      </w:r>
      <w:r w:rsidRPr="00502615">
        <w:rPr>
          <w:rFonts w:ascii="Arial" w:hAnsi="Arial" w:cs="Arial"/>
          <w:sz w:val="24"/>
          <w:szCs w:val="24"/>
        </w:rPr>
        <w:t xml:space="preserve">году. Административный центр </w:t>
      </w:r>
      <w:r w:rsidR="009B210F" w:rsidRPr="00502615">
        <w:rPr>
          <w:rFonts w:ascii="Arial" w:hAnsi="Arial" w:cs="Arial"/>
          <w:sz w:val="24"/>
          <w:szCs w:val="24"/>
        </w:rPr>
        <w:t>муниципаль</w:t>
      </w:r>
      <w:r w:rsidR="00E936DD" w:rsidRPr="00502615">
        <w:rPr>
          <w:rFonts w:ascii="Arial" w:hAnsi="Arial" w:cs="Arial"/>
          <w:sz w:val="24"/>
          <w:szCs w:val="24"/>
        </w:rPr>
        <w:t>ного образования «Ново-Николаевское</w:t>
      </w:r>
      <w:r w:rsidR="009B210F" w:rsidRPr="00502615">
        <w:rPr>
          <w:rFonts w:ascii="Arial" w:hAnsi="Arial" w:cs="Arial"/>
          <w:sz w:val="24"/>
          <w:szCs w:val="24"/>
        </w:rPr>
        <w:t>» –</w:t>
      </w:r>
      <w:r w:rsidR="00AB0F61" w:rsidRPr="00502615">
        <w:rPr>
          <w:rFonts w:ascii="Arial" w:hAnsi="Arial" w:cs="Arial"/>
          <w:sz w:val="24"/>
          <w:szCs w:val="24"/>
        </w:rPr>
        <w:t xml:space="preserve"> </w:t>
      </w:r>
      <w:r w:rsidR="00E936DD" w:rsidRPr="00502615">
        <w:rPr>
          <w:rFonts w:ascii="Arial" w:hAnsi="Arial" w:cs="Arial"/>
          <w:sz w:val="24"/>
          <w:szCs w:val="24"/>
        </w:rPr>
        <w:t>с. Ново-Николаевск</w:t>
      </w:r>
      <w:r w:rsidR="009B210F" w:rsidRPr="00502615">
        <w:rPr>
          <w:rFonts w:ascii="Arial" w:hAnsi="Arial" w:cs="Arial"/>
          <w:sz w:val="24"/>
          <w:szCs w:val="24"/>
        </w:rPr>
        <w:t xml:space="preserve">, </w:t>
      </w:r>
      <w:r w:rsidR="00E936DD" w:rsidRPr="00502615">
        <w:rPr>
          <w:rFonts w:ascii="Arial" w:hAnsi="Arial" w:cs="Arial"/>
          <w:sz w:val="24"/>
          <w:szCs w:val="24"/>
        </w:rPr>
        <w:t>расположен в 65</w:t>
      </w:r>
      <w:r w:rsidRPr="00502615">
        <w:rPr>
          <w:rFonts w:ascii="Arial" w:hAnsi="Arial" w:cs="Arial"/>
          <w:sz w:val="24"/>
          <w:szCs w:val="24"/>
        </w:rPr>
        <w:t xml:space="preserve"> км</w:t>
      </w:r>
      <w:proofErr w:type="gramStart"/>
      <w:r w:rsidR="00D75A86" w:rsidRPr="00502615">
        <w:rPr>
          <w:rFonts w:ascii="Arial" w:hAnsi="Arial" w:cs="Arial"/>
          <w:sz w:val="24"/>
          <w:szCs w:val="24"/>
        </w:rPr>
        <w:t>.</w:t>
      </w:r>
      <w:proofErr w:type="gramEnd"/>
      <w:r w:rsidR="00D75A86" w:rsidRPr="005026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2615">
        <w:rPr>
          <w:rFonts w:ascii="Arial" w:hAnsi="Arial" w:cs="Arial"/>
          <w:sz w:val="24"/>
          <w:szCs w:val="24"/>
        </w:rPr>
        <w:t>о</w:t>
      </w:r>
      <w:proofErr w:type="gramEnd"/>
      <w:r w:rsidRPr="00502615">
        <w:rPr>
          <w:rFonts w:ascii="Arial" w:hAnsi="Arial" w:cs="Arial"/>
          <w:sz w:val="24"/>
          <w:szCs w:val="24"/>
        </w:rPr>
        <w:t xml:space="preserve">т административного центра </w:t>
      </w:r>
      <w:proofErr w:type="spellStart"/>
      <w:r w:rsidR="009361CE" w:rsidRPr="00502615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9B210F" w:rsidRPr="00502615">
        <w:rPr>
          <w:rFonts w:ascii="Arial" w:hAnsi="Arial" w:cs="Arial"/>
          <w:sz w:val="24"/>
          <w:szCs w:val="24"/>
        </w:rPr>
        <w:t xml:space="preserve"> район</w:t>
      </w:r>
      <w:r w:rsidR="009361CE" w:rsidRPr="00502615">
        <w:rPr>
          <w:rFonts w:ascii="Arial" w:hAnsi="Arial" w:cs="Arial"/>
          <w:sz w:val="24"/>
          <w:szCs w:val="24"/>
        </w:rPr>
        <w:t>а</w:t>
      </w:r>
      <w:r w:rsidR="00AB0F61" w:rsidRPr="00502615">
        <w:rPr>
          <w:rFonts w:ascii="Arial" w:hAnsi="Arial" w:cs="Arial"/>
          <w:sz w:val="24"/>
          <w:szCs w:val="24"/>
        </w:rPr>
        <w:t xml:space="preserve"> - </w:t>
      </w:r>
      <w:r w:rsidR="009B210F" w:rsidRPr="00502615">
        <w:rPr>
          <w:rFonts w:ascii="Arial" w:hAnsi="Arial" w:cs="Arial"/>
          <w:sz w:val="24"/>
          <w:szCs w:val="24"/>
        </w:rPr>
        <w:t>п. Усть-Ордынский</w:t>
      </w:r>
      <w:r w:rsidR="00E936DD" w:rsidRPr="00502615">
        <w:rPr>
          <w:rFonts w:ascii="Arial" w:hAnsi="Arial" w:cs="Arial"/>
          <w:sz w:val="24"/>
          <w:szCs w:val="24"/>
        </w:rPr>
        <w:t xml:space="preserve"> и 120</w:t>
      </w:r>
      <w:r w:rsidRPr="00502615">
        <w:rPr>
          <w:rFonts w:ascii="Arial" w:hAnsi="Arial" w:cs="Arial"/>
          <w:sz w:val="24"/>
          <w:szCs w:val="24"/>
        </w:rPr>
        <w:t xml:space="preserve"> км. от административного центра </w:t>
      </w:r>
      <w:r w:rsidR="009B210F" w:rsidRPr="00502615">
        <w:rPr>
          <w:rFonts w:ascii="Arial" w:hAnsi="Arial" w:cs="Arial"/>
          <w:sz w:val="24"/>
          <w:szCs w:val="24"/>
        </w:rPr>
        <w:t>Иркутской области</w:t>
      </w:r>
      <w:r w:rsidRPr="00502615">
        <w:rPr>
          <w:rFonts w:ascii="Arial" w:hAnsi="Arial" w:cs="Arial"/>
          <w:sz w:val="24"/>
          <w:szCs w:val="24"/>
        </w:rPr>
        <w:t xml:space="preserve"> – г.</w:t>
      </w:r>
      <w:r w:rsidR="009B210F" w:rsidRPr="00502615">
        <w:rPr>
          <w:rFonts w:ascii="Arial" w:hAnsi="Arial" w:cs="Arial"/>
          <w:sz w:val="24"/>
          <w:szCs w:val="24"/>
        </w:rPr>
        <w:t xml:space="preserve"> Иркутск</w:t>
      </w:r>
      <w:r w:rsidR="00A34408" w:rsidRPr="00502615">
        <w:rPr>
          <w:rFonts w:ascii="Arial" w:hAnsi="Arial" w:cs="Arial"/>
          <w:sz w:val="24"/>
          <w:szCs w:val="24"/>
        </w:rPr>
        <w:t xml:space="preserve">. В поселении </w:t>
      </w:r>
      <w:r w:rsidRPr="00502615">
        <w:rPr>
          <w:rFonts w:ascii="Arial" w:hAnsi="Arial" w:cs="Arial"/>
          <w:sz w:val="24"/>
          <w:szCs w:val="24"/>
        </w:rPr>
        <w:t xml:space="preserve">одноэтажные </w:t>
      </w:r>
      <w:r w:rsidR="009B210F" w:rsidRPr="00502615">
        <w:rPr>
          <w:rFonts w:ascii="Arial" w:hAnsi="Arial" w:cs="Arial"/>
          <w:sz w:val="24"/>
          <w:szCs w:val="24"/>
        </w:rPr>
        <w:t>деревянные строения</w:t>
      </w:r>
      <w:r w:rsidRPr="00502615">
        <w:rPr>
          <w:rFonts w:ascii="Arial" w:hAnsi="Arial" w:cs="Arial"/>
          <w:sz w:val="24"/>
          <w:szCs w:val="24"/>
        </w:rPr>
        <w:t xml:space="preserve">. В состав </w:t>
      </w:r>
      <w:r w:rsidR="009B210F" w:rsidRPr="00502615">
        <w:rPr>
          <w:rFonts w:ascii="Arial" w:hAnsi="Arial" w:cs="Arial"/>
          <w:sz w:val="24"/>
          <w:szCs w:val="24"/>
        </w:rPr>
        <w:t>муниципаль</w:t>
      </w:r>
      <w:r w:rsidR="00E936DD" w:rsidRPr="00502615">
        <w:rPr>
          <w:rFonts w:ascii="Arial" w:hAnsi="Arial" w:cs="Arial"/>
          <w:sz w:val="24"/>
          <w:szCs w:val="24"/>
        </w:rPr>
        <w:t>ного образования «Ново-Николаевское</w:t>
      </w:r>
      <w:r w:rsidR="009B210F" w:rsidRPr="00502615">
        <w:rPr>
          <w:rFonts w:ascii="Arial" w:hAnsi="Arial" w:cs="Arial"/>
          <w:sz w:val="24"/>
          <w:szCs w:val="24"/>
        </w:rPr>
        <w:t xml:space="preserve">» </w:t>
      </w:r>
      <w:r w:rsidRPr="00502615">
        <w:rPr>
          <w:rFonts w:ascii="Arial" w:hAnsi="Arial" w:cs="Arial"/>
          <w:sz w:val="24"/>
          <w:szCs w:val="24"/>
        </w:rPr>
        <w:t xml:space="preserve">входят </w:t>
      </w:r>
      <w:r w:rsidR="00E936DD" w:rsidRPr="00502615">
        <w:rPr>
          <w:rFonts w:ascii="Arial" w:hAnsi="Arial" w:cs="Arial"/>
          <w:sz w:val="24"/>
          <w:szCs w:val="24"/>
        </w:rPr>
        <w:t>пять</w:t>
      </w:r>
      <w:r w:rsidRPr="00502615">
        <w:rPr>
          <w:rFonts w:ascii="Arial" w:hAnsi="Arial" w:cs="Arial"/>
          <w:sz w:val="24"/>
          <w:szCs w:val="24"/>
        </w:rPr>
        <w:t xml:space="preserve"> населенных пунктов, с общ</w:t>
      </w:r>
      <w:r w:rsidR="00335308" w:rsidRPr="00502615">
        <w:rPr>
          <w:rFonts w:ascii="Arial" w:hAnsi="Arial" w:cs="Arial"/>
          <w:sz w:val="24"/>
          <w:szCs w:val="24"/>
        </w:rPr>
        <w:t>ей численностью населения – 1053</w:t>
      </w:r>
      <w:r w:rsidRPr="00502615">
        <w:rPr>
          <w:rFonts w:ascii="Arial" w:hAnsi="Arial" w:cs="Arial"/>
          <w:sz w:val="24"/>
          <w:szCs w:val="24"/>
        </w:rPr>
        <w:t xml:space="preserve"> человек и количеством дворов –</w:t>
      </w:r>
      <w:r w:rsidR="00335308" w:rsidRPr="00502615">
        <w:rPr>
          <w:rFonts w:ascii="Arial" w:hAnsi="Arial" w:cs="Arial"/>
          <w:sz w:val="24"/>
          <w:szCs w:val="24"/>
        </w:rPr>
        <w:t>294</w:t>
      </w:r>
      <w:r w:rsidR="00AB0F61" w:rsidRPr="00502615">
        <w:rPr>
          <w:rFonts w:ascii="Arial" w:hAnsi="Arial" w:cs="Arial"/>
          <w:sz w:val="24"/>
          <w:szCs w:val="24"/>
        </w:rPr>
        <w:t xml:space="preserve"> </w:t>
      </w:r>
      <w:r w:rsidRPr="00502615">
        <w:rPr>
          <w:rFonts w:ascii="Arial" w:hAnsi="Arial" w:cs="Arial"/>
          <w:sz w:val="24"/>
          <w:szCs w:val="24"/>
        </w:rPr>
        <w:t>шт. в том числе:</w:t>
      </w:r>
    </w:p>
    <w:p w:rsidR="00365706" w:rsidRPr="00502615" w:rsidRDefault="00E936DD" w:rsidP="00AB0F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с.</w:t>
      </w:r>
      <w:r w:rsidR="001B07E0" w:rsidRPr="005026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2615">
        <w:rPr>
          <w:rFonts w:ascii="Arial" w:hAnsi="Arial" w:cs="Arial"/>
          <w:sz w:val="24"/>
          <w:szCs w:val="24"/>
        </w:rPr>
        <w:t>Ново-Николаевск</w:t>
      </w:r>
      <w:proofErr w:type="gramEnd"/>
      <w:r w:rsidR="000575FB" w:rsidRPr="00502615">
        <w:rPr>
          <w:rFonts w:ascii="Arial" w:hAnsi="Arial" w:cs="Arial"/>
          <w:sz w:val="24"/>
          <w:szCs w:val="24"/>
        </w:rPr>
        <w:t xml:space="preserve"> – </w:t>
      </w:r>
      <w:r w:rsidR="00BC767F" w:rsidRPr="00502615">
        <w:rPr>
          <w:rFonts w:ascii="Arial" w:hAnsi="Arial" w:cs="Arial"/>
          <w:sz w:val="24"/>
          <w:szCs w:val="24"/>
        </w:rPr>
        <w:t>142</w:t>
      </w:r>
      <w:r w:rsidR="00AB0F61" w:rsidRPr="00502615">
        <w:rPr>
          <w:rFonts w:ascii="Arial" w:hAnsi="Arial" w:cs="Arial"/>
          <w:sz w:val="24"/>
          <w:szCs w:val="24"/>
        </w:rPr>
        <w:t xml:space="preserve"> </w:t>
      </w:r>
      <w:r w:rsidR="00AC3157" w:rsidRPr="00502615">
        <w:rPr>
          <w:rFonts w:ascii="Arial" w:hAnsi="Arial" w:cs="Arial"/>
          <w:sz w:val="24"/>
          <w:szCs w:val="24"/>
        </w:rPr>
        <w:t>домовладения</w:t>
      </w:r>
      <w:r w:rsidR="00365706" w:rsidRPr="00502615">
        <w:rPr>
          <w:rFonts w:ascii="Arial" w:hAnsi="Arial" w:cs="Arial"/>
          <w:sz w:val="24"/>
          <w:szCs w:val="24"/>
        </w:rPr>
        <w:t>;</w:t>
      </w:r>
    </w:p>
    <w:p w:rsidR="00365706" w:rsidRPr="00502615" w:rsidRDefault="00E936DD" w:rsidP="00AB0F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д.</w:t>
      </w:r>
      <w:r w:rsidR="001B07E0" w:rsidRPr="00502615">
        <w:rPr>
          <w:rFonts w:ascii="Arial" w:hAnsi="Arial" w:cs="Arial"/>
          <w:sz w:val="24"/>
          <w:szCs w:val="24"/>
        </w:rPr>
        <w:t xml:space="preserve"> </w:t>
      </w:r>
      <w:r w:rsidRPr="00502615">
        <w:rPr>
          <w:rFonts w:ascii="Arial" w:hAnsi="Arial" w:cs="Arial"/>
          <w:sz w:val="24"/>
          <w:szCs w:val="24"/>
        </w:rPr>
        <w:t>Хабаровск</w:t>
      </w:r>
      <w:r w:rsidR="00365706" w:rsidRPr="00502615">
        <w:rPr>
          <w:rFonts w:ascii="Arial" w:hAnsi="Arial" w:cs="Arial"/>
          <w:sz w:val="24"/>
          <w:szCs w:val="24"/>
        </w:rPr>
        <w:t xml:space="preserve"> –  </w:t>
      </w:r>
      <w:r w:rsidR="00B56953" w:rsidRPr="00502615">
        <w:rPr>
          <w:rFonts w:ascii="Arial" w:hAnsi="Arial" w:cs="Arial"/>
          <w:sz w:val="24"/>
          <w:szCs w:val="24"/>
        </w:rPr>
        <w:t xml:space="preserve">83 </w:t>
      </w:r>
      <w:r w:rsidR="00365706" w:rsidRPr="00502615">
        <w:rPr>
          <w:rFonts w:ascii="Arial" w:hAnsi="Arial" w:cs="Arial"/>
          <w:sz w:val="24"/>
          <w:szCs w:val="24"/>
        </w:rPr>
        <w:t>домовладений;</w:t>
      </w:r>
    </w:p>
    <w:p w:rsidR="00E936DD" w:rsidRPr="00502615" w:rsidRDefault="00E936DD" w:rsidP="00AB0F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д.</w:t>
      </w:r>
      <w:r w:rsidR="001B07E0" w:rsidRPr="00502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615">
        <w:rPr>
          <w:rFonts w:ascii="Arial" w:hAnsi="Arial" w:cs="Arial"/>
          <w:sz w:val="24"/>
          <w:szCs w:val="24"/>
        </w:rPr>
        <w:t>Муромцовка</w:t>
      </w:r>
      <w:proofErr w:type="spellEnd"/>
      <w:r w:rsidRPr="00502615">
        <w:rPr>
          <w:rFonts w:ascii="Arial" w:hAnsi="Arial" w:cs="Arial"/>
          <w:sz w:val="24"/>
          <w:szCs w:val="24"/>
        </w:rPr>
        <w:t xml:space="preserve"> – </w:t>
      </w:r>
      <w:r w:rsidR="00B56953" w:rsidRPr="00502615">
        <w:rPr>
          <w:rFonts w:ascii="Arial" w:hAnsi="Arial" w:cs="Arial"/>
          <w:sz w:val="24"/>
          <w:szCs w:val="24"/>
        </w:rPr>
        <w:t xml:space="preserve">61 </w:t>
      </w:r>
      <w:r w:rsidR="001049D7" w:rsidRPr="00502615">
        <w:rPr>
          <w:rFonts w:ascii="Arial" w:hAnsi="Arial" w:cs="Arial"/>
          <w:sz w:val="24"/>
          <w:szCs w:val="24"/>
        </w:rPr>
        <w:t>домовладений</w:t>
      </w:r>
    </w:p>
    <w:p w:rsidR="00E936DD" w:rsidRPr="00502615" w:rsidRDefault="00E936DD" w:rsidP="00AB0F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д.</w:t>
      </w:r>
      <w:r w:rsidR="001B07E0" w:rsidRPr="00502615">
        <w:rPr>
          <w:rFonts w:ascii="Arial" w:hAnsi="Arial" w:cs="Arial"/>
          <w:sz w:val="24"/>
          <w:szCs w:val="24"/>
        </w:rPr>
        <w:t xml:space="preserve"> </w:t>
      </w:r>
      <w:r w:rsidRPr="00502615">
        <w:rPr>
          <w:rFonts w:ascii="Arial" w:hAnsi="Arial" w:cs="Arial"/>
          <w:sz w:val="24"/>
          <w:szCs w:val="24"/>
        </w:rPr>
        <w:t>Хуты-</w:t>
      </w:r>
      <w:r w:rsidR="00BC767F" w:rsidRPr="00502615">
        <w:rPr>
          <w:rFonts w:ascii="Arial" w:hAnsi="Arial" w:cs="Arial"/>
          <w:sz w:val="24"/>
          <w:szCs w:val="24"/>
        </w:rPr>
        <w:t xml:space="preserve">3 </w:t>
      </w:r>
      <w:r w:rsidR="00335308" w:rsidRPr="00502615">
        <w:rPr>
          <w:rFonts w:ascii="Arial" w:hAnsi="Arial" w:cs="Arial"/>
          <w:sz w:val="24"/>
          <w:szCs w:val="24"/>
        </w:rPr>
        <w:t>домовладения.</w:t>
      </w:r>
    </w:p>
    <w:p w:rsidR="00365706" w:rsidRPr="00502615" w:rsidRDefault="00E936DD" w:rsidP="00AB0F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д.</w:t>
      </w:r>
      <w:r w:rsidR="001B07E0" w:rsidRPr="00502615">
        <w:rPr>
          <w:rFonts w:ascii="Arial" w:hAnsi="Arial" w:cs="Arial"/>
          <w:sz w:val="24"/>
          <w:szCs w:val="24"/>
        </w:rPr>
        <w:t xml:space="preserve"> </w:t>
      </w:r>
      <w:r w:rsidRPr="00502615">
        <w:rPr>
          <w:rFonts w:ascii="Arial" w:hAnsi="Arial" w:cs="Arial"/>
          <w:sz w:val="24"/>
          <w:szCs w:val="24"/>
        </w:rPr>
        <w:t>Шертой-</w:t>
      </w:r>
      <w:r w:rsidR="00BC767F" w:rsidRPr="00502615">
        <w:rPr>
          <w:rFonts w:ascii="Arial" w:hAnsi="Arial" w:cs="Arial"/>
          <w:sz w:val="24"/>
          <w:szCs w:val="24"/>
        </w:rPr>
        <w:t>5</w:t>
      </w:r>
      <w:r w:rsidR="00AB0F61" w:rsidRPr="00502615">
        <w:rPr>
          <w:rFonts w:ascii="Arial" w:hAnsi="Arial" w:cs="Arial"/>
          <w:sz w:val="24"/>
          <w:szCs w:val="24"/>
        </w:rPr>
        <w:t xml:space="preserve"> </w:t>
      </w:r>
      <w:r w:rsidR="00335308" w:rsidRPr="00502615">
        <w:rPr>
          <w:rFonts w:ascii="Arial" w:hAnsi="Arial" w:cs="Arial"/>
          <w:sz w:val="24"/>
          <w:szCs w:val="24"/>
        </w:rPr>
        <w:t>домовладений.</w:t>
      </w:r>
      <w:r w:rsidR="00AB0F61" w:rsidRPr="00502615">
        <w:rPr>
          <w:rFonts w:ascii="Arial" w:hAnsi="Arial" w:cs="Arial"/>
          <w:sz w:val="24"/>
          <w:szCs w:val="24"/>
        </w:rPr>
        <w:t xml:space="preserve"> </w:t>
      </w:r>
      <w:r w:rsidR="00365706" w:rsidRPr="00502615">
        <w:rPr>
          <w:rFonts w:ascii="Arial" w:hAnsi="Arial" w:cs="Arial"/>
          <w:sz w:val="24"/>
          <w:szCs w:val="24"/>
        </w:rPr>
        <w:t>Общая площадь земель му</w:t>
      </w:r>
      <w:r w:rsidR="000575FB" w:rsidRPr="00502615">
        <w:rPr>
          <w:rFonts w:ascii="Arial" w:hAnsi="Arial" w:cs="Arial"/>
          <w:sz w:val="24"/>
          <w:szCs w:val="24"/>
        </w:rPr>
        <w:t>ниципально</w:t>
      </w:r>
      <w:r w:rsidR="00AB0F61" w:rsidRPr="00502615">
        <w:rPr>
          <w:rFonts w:ascii="Arial" w:hAnsi="Arial" w:cs="Arial"/>
          <w:sz w:val="24"/>
          <w:szCs w:val="24"/>
        </w:rPr>
        <w:t xml:space="preserve">го образования </w:t>
      </w:r>
      <w:r w:rsidR="00335308" w:rsidRPr="00502615">
        <w:rPr>
          <w:rFonts w:ascii="Arial" w:hAnsi="Arial" w:cs="Arial"/>
          <w:sz w:val="24"/>
          <w:szCs w:val="24"/>
        </w:rPr>
        <w:t>- 71003</w:t>
      </w:r>
      <w:r w:rsidR="00365706" w:rsidRPr="00502615">
        <w:rPr>
          <w:rFonts w:ascii="Arial" w:hAnsi="Arial" w:cs="Arial"/>
          <w:sz w:val="24"/>
          <w:szCs w:val="24"/>
        </w:rPr>
        <w:t xml:space="preserve"> га, в том числе земель сельхозугодий – </w:t>
      </w:r>
      <w:r w:rsidR="00335308" w:rsidRPr="00502615">
        <w:rPr>
          <w:rFonts w:ascii="Arial" w:hAnsi="Arial" w:cs="Arial"/>
          <w:sz w:val="24"/>
          <w:szCs w:val="24"/>
        </w:rPr>
        <w:t>15273</w:t>
      </w:r>
      <w:r w:rsidR="00365706" w:rsidRPr="00502615">
        <w:rPr>
          <w:rFonts w:ascii="Arial" w:hAnsi="Arial" w:cs="Arial"/>
          <w:sz w:val="24"/>
          <w:szCs w:val="24"/>
        </w:rPr>
        <w:t xml:space="preserve">га, </w:t>
      </w:r>
      <w:r w:rsidR="00AC3157" w:rsidRPr="00502615">
        <w:rPr>
          <w:rFonts w:ascii="Arial" w:hAnsi="Arial" w:cs="Arial"/>
          <w:sz w:val="24"/>
          <w:szCs w:val="24"/>
        </w:rPr>
        <w:t xml:space="preserve">площадь лесного фонда – </w:t>
      </w:r>
      <w:r w:rsidR="00335308" w:rsidRPr="00502615">
        <w:rPr>
          <w:rFonts w:ascii="Arial" w:hAnsi="Arial" w:cs="Arial"/>
          <w:sz w:val="24"/>
          <w:szCs w:val="24"/>
        </w:rPr>
        <w:t>3</w:t>
      </w:r>
      <w:r w:rsidR="00AC3157" w:rsidRPr="00502615">
        <w:rPr>
          <w:rFonts w:ascii="Arial" w:hAnsi="Arial" w:cs="Arial"/>
          <w:sz w:val="24"/>
          <w:szCs w:val="24"/>
        </w:rPr>
        <w:t>8709 га,</w:t>
      </w:r>
      <w:r w:rsidR="00365706" w:rsidRPr="00502615">
        <w:rPr>
          <w:rFonts w:ascii="Arial" w:hAnsi="Arial" w:cs="Arial"/>
          <w:sz w:val="24"/>
          <w:szCs w:val="24"/>
        </w:rPr>
        <w:t xml:space="preserve"> площадь застроенных</w:t>
      </w:r>
      <w:r w:rsidR="001B07E0" w:rsidRPr="00502615">
        <w:rPr>
          <w:rFonts w:ascii="Arial" w:hAnsi="Arial" w:cs="Arial"/>
          <w:sz w:val="24"/>
          <w:szCs w:val="24"/>
        </w:rPr>
        <w:t xml:space="preserve"> </w:t>
      </w:r>
      <w:r w:rsidR="00365706" w:rsidRPr="00502615">
        <w:rPr>
          <w:rFonts w:ascii="Arial" w:hAnsi="Arial" w:cs="Arial"/>
          <w:sz w:val="24"/>
          <w:szCs w:val="24"/>
        </w:rPr>
        <w:t>земель–</w:t>
      </w:r>
      <w:r w:rsidR="00335308" w:rsidRPr="00502615">
        <w:rPr>
          <w:rFonts w:ascii="Arial" w:hAnsi="Arial" w:cs="Arial"/>
          <w:sz w:val="24"/>
          <w:szCs w:val="24"/>
        </w:rPr>
        <w:t xml:space="preserve"> 9</w:t>
      </w:r>
      <w:r w:rsidR="00AC3157" w:rsidRPr="00502615">
        <w:rPr>
          <w:rFonts w:ascii="Arial" w:hAnsi="Arial" w:cs="Arial"/>
          <w:sz w:val="24"/>
          <w:szCs w:val="24"/>
        </w:rPr>
        <w:t xml:space="preserve">1 </w:t>
      </w:r>
      <w:r w:rsidR="00365706" w:rsidRPr="00502615">
        <w:rPr>
          <w:rFonts w:ascii="Arial" w:hAnsi="Arial" w:cs="Arial"/>
          <w:sz w:val="24"/>
          <w:szCs w:val="24"/>
        </w:rPr>
        <w:t>га.</w:t>
      </w:r>
      <w:r w:rsidR="00D75A86" w:rsidRPr="00502615">
        <w:rPr>
          <w:rFonts w:ascii="Arial" w:hAnsi="Arial" w:cs="Arial"/>
          <w:sz w:val="24"/>
          <w:szCs w:val="24"/>
        </w:rPr>
        <w:t xml:space="preserve"> </w:t>
      </w:r>
      <w:r w:rsidR="00365706" w:rsidRPr="00502615">
        <w:rPr>
          <w:rFonts w:ascii="Arial" w:hAnsi="Arial" w:cs="Arial"/>
          <w:sz w:val="24"/>
          <w:szCs w:val="24"/>
        </w:rPr>
        <w:t>Общая протяженность автомобильных (</w:t>
      </w:r>
      <w:proofErr w:type="spellStart"/>
      <w:r w:rsidR="00365706" w:rsidRPr="00502615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="00365706" w:rsidRPr="00502615">
        <w:rPr>
          <w:rFonts w:ascii="Arial" w:hAnsi="Arial" w:cs="Arial"/>
          <w:sz w:val="24"/>
          <w:szCs w:val="24"/>
        </w:rPr>
        <w:t xml:space="preserve">) дорог – </w:t>
      </w:r>
      <w:r w:rsidR="00A34408" w:rsidRPr="00502615">
        <w:rPr>
          <w:rFonts w:ascii="Arial" w:hAnsi="Arial" w:cs="Arial"/>
          <w:sz w:val="24"/>
          <w:szCs w:val="24"/>
        </w:rPr>
        <w:t>24.00</w:t>
      </w:r>
      <w:r w:rsidR="00365706" w:rsidRPr="00502615">
        <w:rPr>
          <w:rFonts w:ascii="Arial" w:hAnsi="Arial" w:cs="Arial"/>
          <w:sz w:val="24"/>
          <w:szCs w:val="24"/>
        </w:rPr>
        <w:t xml:space="preserve"> км.</w:t>
      </w:r>
    </w:p>
    <w:p w:rsidR="00365706" w:rsidRPr="00502615" w:rsidRDefault="00365706" w:rsidP="00AB0F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0575FB" w:rsidRPr="00502615">
        <w:rPr>
          <w:rFonts w:ascii="Arial" w:hAnsi="Arial" w:cs="Arial"/>
          <w:sz w:val="24"/>
          <w:szCs w:val="24"/>
        </w:rPr>
        <w:t>муниципаль</w:t>
      </w:r>
      <w:r w:rsidR="00E936DD" w:rsidRPr="00502615">
        <w:rPr>
          <w:rFonts w:ascii="Arial" w:hAnsi="Arial" w:cs="Arial"/>
          <w:sz w:val="24"/>
          <w:szCs w:val="24"/>
        </w:rPr>
        <w:t>ного образования «Ново-Николаевское</w:t>
      </w:r>
      <w:r w:rsidR="000575FB" w:rsidRPr="00502615">
        <w:rPr>
          <w:rFonts w:ascii="Arial" w:hAnsi="Arial" w:cs="Arial"/>
          <w:sz w:val="24"/>
          <w:szCs w:val="24"/>
        </w:rPr>
        <w:t xml:space="preserve">» </w:t>
      </w:r>
      <w:r w:rsidRPr="00502615">
        <w:rPr>
          <w:rFonts w:ascii="Arial" w:hAnsi="Arial" w:cs="Arial"/>
          <w:sz w:val="24"/>
          <w:szCs w:val="24"/>
        </w:rPr>
        <w:t>характеризуется следующими показателями (таблица 1).</w:t>
      </w:r>
    </w:p>
    <w:p w:rsidR="00365706" w:rsidRPr="00502615" w:rsidRDefault="00365706" w:rsidP="00365706">
      <w:pPr>
        <w:pStyle w:val="22"/>
        <w:spacing w:after="0" w:line="276" w:lineRule="auto"/>
        <w:ind w:left="0" w:firstLine="540"/>
        <w:jc w:val="right"/>
        <w:rPr>
          <w:rFonts w:ascii="Courier New" w:hAnsi="Courier New" w:cs="Courier New"/>
        </w:rPr>
      </w:pPr>
      <w:r w:rsidRPr="00502615">
        <w:rPr>
          <w:rFonts w:ascii="Courier New" w:hAnsi="Courier New" w:cs="Courier New"/>
        </w:rPr>
        <w:t>Таблица 1</w:t>
      </w:r>
    </w:p>
    <w:p w:rsidR="00AB0F61" w:rsidRPr="00502615" w:rsidRDefault="00AB0F61" w:rsidP="00365706">
      <w:pPr>
        <w:pStyle w:val="22"/>
        <w:spacing w:after="0" w:line="276" w:lineRule="auto"/>
        <w:ind w:left="0" w:firstLine="540"/>
        <w:jc w:val="right"/>
        <w:rPr>
          <w:rFonts w:ascii="Courier New" w:hAnsi="Courier New" w:cs="Courier New"/>
        </w:rPr>
      </w:pPr>
    </w:p>
    <w:tbl>
      <w:tblPr>
        <w:tblW w:w="4945" w:type="pct"/>
        <w:tblLook w:val="00A0" w:firstRow="1" w:lastRow="0" w:firstColumn="1" w:lastColumn="0" w:noHBand="0" w:noVBand="0"/>
      </w:tblPr>
      <w:tblGrid>
        <w:gridCol w:w="4233"/>
        <w:gridCol w:w="1863"/>
        <w:gridCol w:w="1750"/>
        <w:gridCol w:w="1900"/>
      </w:tblGrid>
      <w:tr w:rsidR="00365706" w:rsidRPr="00502615" w:rsidTr="00AB0F61">
        <w:trPr>
          <w:trHeight w:val="20"/>
        </w:trPr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365706">
            <w:pPr>
              <w:ind w:left="-57" w:right="-57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365706">
            <w:pPr>
              <w:ind w:left="-57" w:right="-57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365706" w:rsidRPr="00502615" w:rsidTr="00AB0F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365706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0575F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b/>
                <w:bCs/>
                <w:sz w:val="24"/>
                <w:szCs w:val="24"/>
              </w:rPr>
              <w:t>2011</w:t>
            </w:r>
            <w:r w:rsidR="00365706" w:rsidRPr="0050261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365706" w:rsidP="000575F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b/>
                <w:bCs/>
                <w:sz w:val="24"/>
                <w:szCs w:val="24"/>
              </w:rPr>
              <w:t>20</w:t>
            </w:r>
            <w:r w:rsidR="000575FB" w:rsidRPr="0050261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12</w:t>
            </w:r>
            <w:r w:rsidRPr="0050261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365706" w:rsidP="000575F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b/>
                <w:bCs/>
                <w:sz w:val="24"/>
                <w:szCs w:val="24"/>
              </w:rPr>
              <w:t>201</w:t>
            </w:r>
            <w:r w:rsidR="000575FB" w:rsidRPr="00502615">
              <w:rPr>
                <w:rFonts w:ascii="Courier New" w:hAnsi="Courier New" w:cs="Courier New"/>
                <w:b/>
                <w:bCs/>
                <w:sz w:val="24"/>
                <w:szCs w:val="24"/>
              </w:rPr>
              <w:t>3</w:t>
            </w:r>
            <w:r w:rsidRPr="0050261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365706" w:rsidRPr="00502615" w:rsidTr="00AB0F61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06" w:rsidRPr="00502615" w:rsidRDefault="00365706">
            <w:pPr>
              <w:ind w:left="-57" w:right="-5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33530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33530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33530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1053</w:t>
            </w:r>
          </w:p>
        </w:tc>
      </w:tr>
      <w:tr w:rsidR="00365706" w:rsidRPr="00502615" w:rsidTr="00AB0F61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06" w:rsidRPr="00502615" w:rsidRDefault="00365706">
            <w:pPr>
              <w:ind w:left="-57" w:right="-5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Число родившихся,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33530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33530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457E8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18</w:t>
            </w:r>
          </w:p>
        </w:tc>
      </w:tr>
      <w:tr w:rsidR="00365706" w:rsidRPr="00502615" w:rsidTr="00AB0F61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06" w:rsidRPr="00502615" w:rsidRDefault="00365706">
            <w:pPr>
              <w:ind w:left="-57" w:right="-5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Число умерших,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457E8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33530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33530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</w:tr>
      <w:tr w:rsidR="00365706" w:rsidRPr="00502615" w:rsidTr="00AB0F61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06" w:rsidRPr="00502615" w:rsidRDefault="00365706">
            <w:pPr>
              <w:ind w:left="-57" w:right="-5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Естественный прирост</w:t>
            </w:r>
            <w:proofErr w:type="gramStart"/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(+) / </w:t>
            </w:r>
            <w:proofErr w:type="gramEnd"/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убыль (-),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33530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+12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33530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+7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33530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+6</w:t>
            </w:r>
          </w:p>
        </w:tc>
      </w:tr>
      <w:tr w:rsidR="00365706" w:rsidRPr="00502615" w:rsidTr="00AB0F61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06" w:rsidRPr="00502615" w:rsidRDefault="00365706">
            <w:pPr>
              <w:ind w:left="-57" w:right="-5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Миграционный прирост</w:t>
            </w:r>
            <w:proofErr w:type="gramStart"/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(+) / </w:t>
            </w:r>
            <w:proofErr w:type="gramEnd"/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убыль (-),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457E8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365706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502615" w:rsidRDefault="00457E8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365706" w:rsidRPr="00502615" w:rsidTr="00AB0F61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5706" w:rsidRPr="00502615" w:rsidRDefault="00365706">
            <w:pPr>
              <w:ind w:left="-57" w:right="-5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Общий прирост</w:t>
            </w:r>
            <w:proofErr w:type="gramStart"/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(+) / </w:t>
            </w:r>
            <w:proofErr w:type="gramEnd"/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убыль (</w:t>
            </w: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noBreakHyphen/>
              <w:t>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706" w:rsidRPr="00502615" w:rsidRDefault="00F2322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+12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706" w:rsidRPr="00502615" w:rsidRDefault="00F2322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+7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706" w:rsidRPr="00502615" w:rsidRDefault="00F2322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+6</w:t>
            </w:r>
          </w:p>
        </w:tc>
      </w:tr>
      <w:tr w:rsidR="00D75A86" w:rsidRPr="00502615" w:rsidTr="00AB0F61">
        <w:trPr>
          <w:trHeight w:val="8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86" w:rsidRPr="00502615" w:rsidRDefault="00D75A86">
            <w:pPr>
              <w:ind w:left="-57" w:right="-5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6" w:rsidRPr="00502615" w:rsidRDefault="00D75A86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6" w:rsidRPr="00502615" w:rsidRDefault="00D75A86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6" w:rsidRPr="00502615" w:rsidRDefault="00D75A86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D75A86" w:rsidRPr="00502615" w:rsidRDefault="00D75A86" w:rsidP="00365706">
      <w:pPr>
        <w:pStyle w:val="22"/>
        <w:spacing w:after="0" w:line="276" w:lineRule="auto"/>
        <w:ind w:left="0" w:firstLine="540"/>
        <w:jc w:val="both"/>
      </w:pPr>
    </w:p>
    <w:p w:rsidR="00AB0F61" w:rsidRPr="00502615" w:rsidRDefault="000575FB" w:rsidP="00AB0F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В период с 2011</w:t>
      </w:r>
      <w:r w:rsidR="00365706" w:rsidRPr="00502615">
        <w:rPr>
          <w:rFonts w:ascii="Arial" w:hAnsi="Arial" w:cs="Arial"/>
          <w:sz w:val="24"/>
          <w:szCs w:val="24"/>
        </w:rPr>
        <w:t xml:space="preserve"> по 201</w:t>
      </w:r>
      <w:r w:rsidRPr="00502615">
        <w:rPr>
          <w:rFonts w:ascii="Arial" w:hAnsi="Arial" w:cs="Arial"/>
          <w:sz w:val="24"/>
          <w:szCs w:val="24"/>
        </w:rPr>
        <w:t>3</w:t>
      </w:r>
      <w:r w:rsidR="00365706" w:rsidRPr="00502615">
        <w:rPr>
          <w:rFonts w:ascii="Arial" w:hAnsi="Arial" w:cs="Arial"/>
          <w:sz w:val="24"/>
          <w:szCs w:val="24"/>
        </w:rPr>
        <w:t xml:space="preserve"> гг. численность населения поселения непрерывно </w:t>
      </w:r>
      <w:r w:rsidR="00457E8D" w:rsidRPr="00502615">
        <w:rPr>
          <w:rFonts w:ascii="Arial" w:hAnsi="Arial" w:cs="Arial"/>
          <w:sz w:val="24"/>
          <w:szCs w:val="24"/>
        </w:rPr>
        <w:t>увеличивается</w:t>
      </w:r>
      <w:r w:rsidR="00AB0F61" w:rsidRPr="00502615">
        <w:rPr>
          <w:rFonts w:ascii="Arial" w:hAnsi="Arial" w:cs="Arial"/>
          <w:sz w:val="24"/>
          <w:szCs w:val="24"/>
        </w:rPr>
        <w:t>.</w:t>
      </w:r>
    </w:p>
    <w:p w:rsidR="00365706" w:rsidRPr="00502615" w:rsidRDefault="00365706" w:rsidP="00AB0F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Структура населения сельского поселения по отношению к трудоспособному возрасту приведена в таблице 2.</w:t>
      </w:r>
    </w:p>
    <w:p w:rsidR="00AB0F61" w:rsidRPr="00502615" w:rsidRDefault="00AB0F61" w:rsidP="00AB0F6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65706" w:rsidRPr="00502615" w:rsidRDefault="00365706" w:rsidP="000E7981">
      <w:pPr>
        <w:jc w:val="right"/>
        <w:rPr>
          <w:rFonts w:ascii="Courier New" w:hAnsi="Courier New" w:cs="Courier New"/>
          <w:sz w:val="24"/>
          <w:szCs w:val="24"/>
        </w:rPr>
      </w:pPr>
      <w:r w:rsidRPr="00502615">
        <w:rPr>
          <w:rFonts w:ascii="Courier New" w:hAnsi="Courier New" w:cs="Courier New"/>
          <w:sz w:val="24"/>
          <w:szCs w:val="24"/>
        </w:rPr>
        <w:t>Таблица 2.</w:t>
      </w:r>
    </w:p>
    <w:p w:rsidR="00AB0F61" w:rsidRPr="00502615" w:rsidRDefault="00AB0F61" w:rsidP="000E7981">
      <w:pPr>
        <w:jc w:val="right"/>
        <w:rPr>
          <w:rFonts w:ascii="Courier New" w:hAnsi="Courier New" w:cs="Courier New"/>
          <w:sz w:val="24"/>
          <w:szCs w:val="24"/>
        </w:rPr>
      </w:pPr>
    </w:p>
    <w:tbl>
      <w:tblPr>
        <w:tblW w:w="9503" w:type="dxa"/>
        <w:tblLook w:val="00A0" w:firstRow="1" w:lastRow="0" w:firstColumn="1" w:lastColumn="0" w:noHBand="0" w:noVBand="0"/>
      </w:tblPr>
      <w:tblGrid>
        <w:gridCol w:w="826"/>
        <w:gridCol w:w="3784"/>
        <w:gridCol w:w="1701"/>
        <w:gridCol w:w="1560"/>
        <w:gridCol w:w="1632"/>
      </w:tblGrid>
      <w:tr w:rsidR="00AC3157" w:rsidRPr="00502615" w:rsidTr="000E7981">
        <w:trPr>
          <w:trHeight w:val="315"/>
          <w:tblHeader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Pr="00502615" w:rsidRDefault="00AC3157" w:rsidP="000E798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0261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0261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Pr="00502615" w:rsidRDefault="00AC3157" w:rsidP="000E798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Pr="00502615" w:rsidRDefault="00AC3157" w:rsidP="000E798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Pr="00502615" w:rsidRDefault="00AC3157" w:rsidP="000E798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Pr="00502615" w:rsidRDefault="00AC3157" w:rsidP="000E798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2013 г.</w:t>
            </w:r>
          </w:p>
        </w:tc>
      </w:tr>
      <w:tr w:rsidR="00AC3157" w:rsidRPr="00502615" w:rsidTr="000E7981">
        <w:trPr>
          <w:trHeight w:val="61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502615" w:rsidRDefault="00AC3157" w:rsidP="000E79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bookmarkStart w:id="2" w:name="RANGE!B13"/>
        <w:bookmarkEnd w:id="2"/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Pr="00502615" w:rsidRDefault="00A95A2C" w:rsidP="000E798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AC3157"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instrText xml:space="preserve"> HYPERLINK "file:///C:\\Users\\Andrey\\AppData\\Local\\Microsoft\\Windows\\Temporary%20Internet%20Files\\Content.MSO\\BE9AD70D.xlsx" \l "RANGE!A18" </w:instrText>
            </w: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AC3157" w:rsidRPr="00502615">
              <w:rPr>
                <w:rStyle w:val="a3"/>
                <w:rFonts w:ascii="Courier New" w:hAnsi="Courier New" w:cs="Courier New"/>
                <w:color w:val="000000"/>
                <w:sz w:val="24"/>
                <w:szCs w:val="24"/>
                <w:u w:val="none"/>
              </w:rPr>
              <w:t>Численность населения младше трудоспособного возраста, чел.</w:t>
            </w: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502615" w:rsidRDefault="00982C62" w:rsidP="000E79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502615" w:rsidRDefault="00982C62" w:rsidP="000E79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</w:t>
            </w: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502615" w:rsidRDefault="00F71DE7" w:rsidP="000E79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202</w:t>
            </w:r>
          </w:p>
        </w:tc>
      </w:tr>
      <w:tr w:rsidR="00AC3157" w:rsidRPr="00502615" w:rsidTr="000E7981">
        <w:trPr>
          <w:trHeight w:val="54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502615" w:rsidRDefault="00AC3157" w:rsidP="000E79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Pr="00502615" w:rsidRDefault="00AC3157" w:rsidP="000E798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Численность населения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502615" w:rsidRDefault="00982C62" w:rsidP="000E79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502615" w:rsidRDefault="00421704" w:rsidP="000E79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502615" w:rsidRDefault="00421704" w:rsidP="000E79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7</w:t>
            </w:r>
            <w:r w:rsidR="00F71DE7" w:rsidRPr="00502615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04</w:t>
            </w:r>
          </w:p>
        </w:tc>
      </w:tr>
      <w:tr w:rsidR="00AC3157" w:rsidRPr="00502615" w:rsidTr="000E7981">
        <w:trPr>
          <w:trHeight w:val="54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502615" w:rsidRDefault="00AC3157" w:rsidP="000E79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Pr="00502615" w:rsidRDefault="00AC3157" w:rsidP="000E798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Численность населения старше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502615" w:rsidRDefault="00F71DE7" w:rsidP="000E79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502615" w:rsidRDefault="00982C62" w:rsidP="000E79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</w:t>
            </w: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  <w:r w:rsidR="00F71DE7" w:rsidRPr="00502615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502615" w:rsidRDefault="00421704" w:rsidP="000E79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14</w:t>
            </w:r>
            <w:r w:rsidRPr="00502615">
              <w:rPr>
                <w:rFonts w:ascii="Courier New" w:hAnsi="Courier New" w:cs="Courier New"/>
                <w:color w:val="000000"/>
                <w:sz w:val="24"/>
                <w:szCs w:val="24"/>
              </w:rPr>
              <w:t>7</w:t>
            </w:r>
          </w:p>
        </w:tc>
      </w:tr>
    </w:tbl>
    <w:p w:rsidR="00365706" w:rsidRPr="00502615" w:rsidRDefault="00365706" w:rsidP="00365706">
      <w:pPr>
        <w:pStyle w:val="22"/>
        <w:spacing w:after="0" w:line="276" w:lineRule="auto"/>
        <w:ind w:left="0" w:firstLine="540"/>
        <w:jc w:val="both"/>
        <w:rPr>
          <w:lang w:eastAsia="ru-RU"/>
        </w:rPr>
      </w:pPr>
    </w:p>
    <w:p w:rsidR="00365706" w:rsidRPr="00502615" w:rsidRDefault="00365706" w:rsidP="000E7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В 201</w:t>
      </w:r>
      <w:r w:rsidR="00E375D9" w:rsidRPr="00502615">
        <w:rPr>
          <w:rFonts w:ascii="Arial" w:hAnsi="Arial" w:cs="Arial"/>
          <w:sz w:val="24"/>
          <w:szCs w:val="24"/>
        </w:rPr>
        <w:t>3</w:t>
      </w:r>
      <w:r w:rsidRPr="00502615">
        <w:rPr>
          <w:rFonts w:ascii="Arial" w:hAnsi="Arial" w:cs="Arial"/>
          <w:sz w:val="24"/>
          <w:szCs w:val="24"/>
        </w:rPr>
        <w:t xml:space="preserve">г. численность населения в трудоспособном возрасте составляла </w:t>
      </w:r>
      <w:r w:rsidR="005817C7" w:rsidRPr="00502615">
        <w:rPr>
          <w:rFonts w:ascii="Arial" w:hAnsi="Arial" w:cs="Arial"/>
          <w:sz w:val="24"/>
          <w:szCs w:val="24"/>
        </w:rPr>
        <w:t>66,8</w:t>
      </w:r>
      <w:r w:rsidRPr="00502615">
        <w:rPr>
          <w:rFonts w:ascii="Arial" w:hAnsi="Arial" w:cs="Arial"/>
          <w:sz w:val="24"/>
          <w:szCs w:val="24"/>
        </w:rPr>
        <w:t xml:space="preserve">% от общей численности населения поселения. Таким образом, на сегодняшний день возрастная структура населения </w:t>
      </w:r>
      <w:r w:rsidR="000575FB" w:rsidRPr="00502615">
        <w:rPr>
          <w:rFonts w:ascii="Arial" w:hAnsi="Arial" w:cs="Arial"/>
          <w:sz w:val="24"/>
          <w:szCs w:val="24"/>
        </w:rPr>
        <w:t>муниципаль</w:t>
      </w:r>
      <w:r w:rsidR="00E936DD" w:rsidRPr="00502615">
        <w:rPr>
          <w:rFonts w:ascii="Arial" w:hAnsi="Arial" w:cs="Arial"/>
          <w:sz w:val="24"/>
          <w:szCs w:val="24"/>
        </w:rPr>
        <w:t>ного образования «Ново-Николаевское</w:t>
      </w:r>
      <w:r w:rsidR="000575FB" w:rsidRPr="00502615">
        <w:rPr>
          <w:rFonts w:ascii="Arial" w:hAnsi="Arial" w:cs="Arial"/>
          <w:sz w:val="24"/>
          <w:szCs w:val="24"/>
        </w:rPr>
        <w:t xml:space="preserve">» </w:t>
      </w:r>
      <w:r w:rsidRPr="00502615">
        <w:rPr>
          <w:rFonts w:ascii="Arial" w:hAnsi="Arial" w:cs="Arial"/>
          <w:sz w:val="24"/>
          <w:szCs w:val="24"/>
        </w:rPr>
        <w:t>имеет определенный демографический потенциал на перспективу в лице относительного большого удельного вес</w:t>
      </w:r>
      <w:r w:rsidR="00E17B15" w:rsidRPr="00502615">
        <w:rPr>
          <w:rFonts w:ascii="Arial" w:hAnsi="Arial" w:cs="Arial"/>
          <w:sz w:val="24"/>
          <w:szCs w:val="24"/>
        </w:rPr>
        <w:t>а лиц трудоспособного возраста.</w:t>
      </w:r>
    </w:p>
    <w:p w:rsidR="00365706" w:rsidRPr="00502615" w:rsidRDefault="00365706" w:rsidP="000E7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Д</w:t>
      </w:r>
      <w:r w:rsidR="00AB0F70" w:rsidRPr="00502615">
        <w:rPr>
          <w:rFonts w:ascii="Arial" w:hAnsi="Arial" w:cs="Arial"/>
          <w:sz w:val="24"/>
          <w:szCs w:val="24"/>
        </w:rPr>
        <w:t xml:space="preserve">емографический прогноз является </w:t>
      </w:r>
      <w:r w:rsidRPr="00502615">
        <w:rPr>
          <w:rFonts w:ascii="Arial" w:hAnsi="Arial" w:cs="Arial"/>
          <w:sz w:val="24"/>
          <w:szCs w:val="24"/>
        </w:rPr>
        <w:t>неотъемлемой частью комплексных экономических и социальных прогнозов развития террит</w:t>
      </w:r>
      <w:r w:rsidR="005817C7" w:rsidRPr="00502615">
        <w:rPr>
          <w:rFonts w:ascii="Arial" w:hAnsi="Arial" w:cs="Arial"/>
          <w:sz w:val="24"/>
          <w:szCs w:val="24"/>
        </w:rPr>
        <w:t xml:space="preserve">ории и имеет чрезвычайно </w:t>
      </w:r>
      <w:proofErr w:type="gramStart"/>
      <w:r w:rsidR="005817C7" w:rsidRPr="00502615">
        <w:rPr>
          <w:rFonts w:ascii="Arial" w:hAnsi="Arial" w:cs="Arial"/>
          <w:sz w:val="24"/>
          <w:szCs w:val="24"/>
        </w:rPr>
        <w:t xml:space="preserve">важное </w:t>
      </w:r>
      <w:r w:rsidRPr="00502615">
        <w:rPr>
          <w:rFonts w:ascii="Arial" w:hAnsi="Arial" w:cs="Arial"/>
          <w:sz w:val="24"/>
          <w:szCs w:val="24"/>
        </w:rPr>
        <w:t>значение</w:t>
      </w:r>
      <w:proofErr w:type="gramEnd"/>
      <w:r w:rsidRPr="00502615">
        <w:rPr>
          <w:rFonts w:ascii="Arial" w:hAnsi="Arial" w:cs="Arial"/>
          <w:sz w:val="24"/>
          <w:szCs w:val="24"/>
        </w:rPr>
        <w:t xml:space="preserve">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0E7981" w:rsidRPr="00502615" w:rsidRDefault="000E7981" w:rsidP="000E798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7981" w:rsidRPr="00502615" w:rsidRDefault="000E7981" w:rsidP="000E798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ПОКАЗАТЕЛИ СФЕРЫ КОММУНАЛЬНОГО ХОЗЯЙСТВА МУНИЦИПАЛЬНОГО ОБРАЗОВАНИЯ</w:t>
      </w:r>
    </w:p>
    <w:p w:rsidR="000E7981" w:rsidRPr="00502615" w:rsidRDefault="000E7981" w:rsidP="000E798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65706" w:rsidRPr="00502615" w:rsidRDefault="00365706" w:rsidP="000E7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На территории </w:t>
      </w:r>
      <w:r w:rsidR="00523153" w:rsidRPr="00502615">
        <w:rPr>
          <w:rFonts w:ascii="Arial" w:hAnsi="Arial" w:cs="Arial"/>
          <w:sz w:val="24"/>
          <w:szCs w:val="24"/>
        </w:rPr>
        <w:t>муниципаль</w:t>
      </w:r>
      <w:r w:rsidR="00E936DD" w:rsidRPr="00502615">
        <w:rPr>
          <w:rFonts w:ascii="Arial" w:hAnsi="Arial" w:cs="Arial"/>
          <w:sz w:val="24"/>
          <w:szCs w:val="24"/>
        </w:rPr>
        <w:t>ного образования «Ново-Николаевское</w:t>
      </w:r>
      <w:r w:rsidR="00523153" w:rsidRPr="00502615">
        <w:rPr>
          <w:rFonts w:ascii="Arial" w:hAnsi="Arial" w:cs="Arial"/>
          <w:sz w:val="24"/>
          <w:szCs w:val="24"/>
        </w:rPr>
        <w:t>» действует одна угольная котельная</w:t>
      </w:r>
      <w:r w:rsidRPr="00502615">
        <w:rPr>
          <w:rFonts w:ascii="Arial" w:hAnsi="Arial" w:cs="Arial"/>
          <w:sz w:val="24"/>
          <w:szCs w:val="24"/>
        </w:rPr>
        <w:t>.</w:t>
      </w:r>
    </w:p>
    <w:p w:rsidR="00365706" w:rsidRPr="00502615" w:rsidRDefault="00365706" w:rsidP="000E7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В настоящее время</w:t>
      </w:r>
      <w:r w:rsidR="000E7981" w:rsidRPr="00502615">
        <w:rPr>
          <w:rFonts w:ascii="Arial" w:hAnsi="Arial" w:cs="Arial"/>
          <w:sz w:val="24"/>
          <w:szCs w:val="24"/>
        </w:rPr>
        <w:t>,</w:t>
      </w:r>
      <w:r w:rsidRPr="00502615">
        <w:rPr>
          <w:rFonts w:ascii="Arial" w:hAnsi="Arial" w:cs="Arial"/>
          <w:sz w:val="24"/>
          <w:szCs w:val="24"/>
        </w:rPr>
        <w:t xml:space="preserve"> деятельность коммунального комплекса сельского поселения характеризуется неравномерным развитием систем коммунальной </w:t>
      </w:r>
      <w:r w:rsidR="00523153" w:rsidRPr="00502615">
        <w:rPr>
          <w:rFonts w:ascii="Arial" w:hAnsi="Arial" w:cs="Arial"/>
          <w:sz w:val="24"/>
          <w:szCs w:val="24"/>
        </w:rPr>
        <w:t>инфраструктуры поселения</w:t>
      </w:r>
      <w:r w:rsidRPr="00502615">
        <w:rPr>
          <w:rFonts w:ascii="Arial" w:hAnsi="Arial" w:cs="Arial"/>
          <w:sz w:val="24"/>
          <w:szCs w:val="24"/>
        </w:rPr>
        <w:t>.</w:t>
      </w:r>
    </w:p>
    <w:p w:rsidR="00365706" w:rsidRPr="00502615" w:rsidRDefault="00365706" w:rsidP="000E7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Причинами возникновения проблем является:</w:t>
      </w:r>
    </w:p>
    <w:p w:rsidR="00365706" w:rsidRPr="00502615" w:rsidRDefault="00365706" w:rsidP="000E7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- высокий процент изношеннос</w:t>
      </w:r>
      <w:r w:rsidR="006B55F3" w:rsidRPr="00502615">
        <w:rPr>
          <w:rFonts w:ascii="Arial" w:hAnsi="Arial" w:cs="Arial"/>
          <w:sz w:val="24"/>
          <w:szCs w:val="24"/>
        </w:rPr>
        <w:t>ти коммунальной инфраструктуры.</w:t>
      </w:r>
    </w:p>
    <w:p w:rsidR="00365706" w:rsidRPr="00502615" w:rsidRDefault="00365706" w:rsidP="000E7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lastRenderedPageBreak/>
        <w:t>Следствием износа объектов ЖКХ является качество предоставляемых услуг, не соответ</w:t>
      </w:r>
      <w:r w:rsidR="000E7981" w:rsidRPr="00502615">
        <w:rPr>
          <w:rFonts w:ascii="Arial" w:hAnsi="Arial" w:cs="Arial"/>
          <w:sz w:val="24"/>
          <w:szCs w:val="24"/>
        </w:rPr>
        <w:t>ствующее запросам потребителей.</w:t>
      </w:r>
    </w:p>
    <w:p w:rsidR="00365706" w:rsidRPr="00502615" w:rsidRDefault="00365706" w:rsidP="000E7981">
      <w:pPr>
        <w:jc w:val="right"/>
        <w:rPr>
          <w:rFonts w:ascii="Courier New" w:hAnsi="Courier New" w:cs="Courier New"/>
          <w:sz w:val="24"/>
          <w:szCs w:val="24"/>
        </w:rPr>
      </w:pPr>
      <w:r w:rsidRPr="00502615">
        <w:rPr>
          <w:rFonts w:ascii="Courier New" w:hAnsi="Courier New" w:cs="Courier New"/>
          <w:sz w:val="24"/>
          <w:szCs w:val="24"/>
        </w:rPr>
        <w:t>Таблица 4.</w:t>
      </w:r>
    </w:p>
    <w:p w:rsidR="000E7981" w:rsidRPr="00502615" w:rsidRDefault="000E7981" w:rsidP="000E7981">
      <w:pPr>
        <w:jc w:val="right"/>
        <w:rPr>
          <w:rFonts w:ascii="Courier New" w:hAnsi="Courier New" w:cs="Courier New"/>
          <w:sz w:val="24"/>
          <w:szCs w:val="24"/>
        </w:rPr>
      </w:pPr>
    </w:p>
    <w:tbl>
      <w:tblPr>
        <w:tblW w:w="9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40"/>
        <w:gridCol w:w="1559"/>
        <w:gridCol w:w="2929"/>
      </w:tblGrid>
      <w:tr w:rsidR="00365706" w:rsidRPr="00502615" w:rsidTr="000E7981">
        <w:trPr>
          <w:trHeight w:val="555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bookmarkEnd w:id="1"/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65706" w:rsidRPr="00502615" w:rsidTr="000E7981">
        <w:trPr>
          <w:trHeight w:val="348"/>
        </w:trPr>
        <w:tc>
          <w:tcPr>
            <w:tcW w:w="9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365706" w:rsidRPr="00502615" w:rsidTr="000E7981">
        <w:trPr>
          <w:trHeight w:val="348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6B55F3" w:rsidRPr="0050261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угольных </w:t>
            </w:r>
            <w:r w:rsidRPr="0050261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котельных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523153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706" w:rsidRPr="00502615" w:rsidTr="000E7981">
        <w:trPr>
          <w:trHeight w:val="348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Протяжённость тепловой  сети в однотрубном исчислении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A34408" w:rsidP="000E7981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160</w:t>
            </w:r>
          </w:p>
        </w:tc>
      </w:tr>
      <w:tr w:rsidR="00365706" w:rsidRPr="00502615" w:rsidTr="000E7981">
        <w:trPr>
          <w:trHeight w:val="271"/>
        </w:trPr>
        <w:tc>
          <w:tcPr>
            <w:tcW w:w="9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365706" w:rsidRPr="00502615" w:rsidTr="000E7981">
        <w:trPr>
          <w:trHeight w:val="335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706" w:rsidRPr="00502615" w:rsidRDefault="00365706" w:rsidP="000E7981">
            <w:pP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0E7981" w:rsidP="000E7981">
            <w:pP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706" w:rsidRPr="00502615" w:rsidTr="000E7981">
        <w:trPr>
          <w:trHeight w:val="12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м3/</w:t>
            </w:r>
            <w:proofErr w:type="spellStart"/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E936DD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65706" w:rsidRPr="00502615" w:rsidTr="000E7981">
        <w:trPr>
          <w:trHeight w:val="335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706" w:rsidRPr="00502615" w:rsidRDefault="00365706" w:rsidP="000E7981">
            <w:pP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5706" w:rsidRPr="00502615" w:rsidTr="000E7981">
        <w:trPr>
          <w:trHeight w:val="12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E936DD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365706" w:rsidRPr="00502615" w:rsidTr="000E7981">
        <w:trPr>
          <w:trHeight w:val="270"/>
        </w:trPr>
        <w:tc>
          <w:tcPr>
            <w:tcW w:w="9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Организация сбора и вывоза  ТБО</w:t>
            </w:r>
          </w:p>
        </w:tc>
      </w:tr>
      <w:tr w:rsidR="00365706" w:rsidRPr="00502615" w:rsidTr="000E7981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Количество обслуживаемого населения в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B56953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</w:tr>
      <w:tr w:rsidR="00365706" w:rsidRPr="00502615" w:rsidTr="000E7981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м3/чел.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65706" w:rsidRPr="00502615" w:rsidTr="000E7981">
        <w:trPr>
          <w:trHeight w:val="270"/>
        </w:trPr>
        <w:tc>
          <w:tcPr>
            <w:tcW w:w="9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E02989" w:rsidP="000E7981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365706" w:rsidRPr="00502615" w:rsidTr="000E7981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Протяженность сетей </w:t>
            </w:r>
            <w:r w:rsidR="006B55F3" w:rsidRPr="0050261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уличного</w:t>
            </w:r>
            <w:r w:rsidRPr="0050261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E936DD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365706" w:rsidRPr="00502615" w:rsidTr="000E7981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Количество населенных пунктов</w:t>
            </w:r>
            <w:r w:rsidR="00D75A86" w:rsidRPr="0050261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  <w:r w:rsidRPr="0050261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обеспеченных водоснабжением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E936DD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706" w:rsidRPr="00502615" w:rsidTr="000E7981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365706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502615" w:rsidRDefault="00D75A86" w:rsidP="000E7981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261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</w:tr>
    </w:tbl>
    <w:p w:rsidR="00365706" w:rsidRPr="00502615" w:rsidRDefault="00365706" w:rsidP="000E7981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7981" w:rsidRPr="00502615" w:rsidRDefault="000E7981" w:rsidP="000E7981">
      <w:pPr>
        <w:shd w:val="clear" w:color="auto" w:fill="FFFFFF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026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</w:t>
      </w:r>
      <w:r w:rsidR="00B72E64" w:rsidRPr="005026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Pr="005026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АНАЛИЗ ТЕКУЩЕГО СОСТОЯНИЯСИСТЕМ ТЕПЛОСНАБЖЕНИЯ</w:t>
      </w:r>
    </w:p>
    <w:p w:rsidR="00365706" w:rsidRPr="00502615" w:rsidRDefault="00E936DD" w:rsidP="000E7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Отопление МОУ </w:t>
      </w:r>
      <w:proofErr w:type="gramStart"/>
      <w:r w:rsidRPr="00502615">
        <w:rPr>
          <w:rFonts w:ascii="Arial" w:hAnsi="Arial" w:cs="Arial"/>
          <w:sz w:val="24"/>
          <w:szCs w:val="24"/>
        </w:rPr>
        <w:t>Ново-Николае</w:t>
      </w:r>
      <w:r w:rsidR="000E7981" w:rsidRPr="00502615">
        <w:rPr>
          <w:rFonts w:ascii="Arial" w:hAnsi="Arial" w:cs="Arial"/>
          <w:sz w:val="24"/>
          <w:szCs w:val="24"/>
        </w:rPr>
        <w:t>в</w:t>
      </w:r>
      <w:r w:rsidRPr="00502615">
        <w:rPr>
          <w:rFonts w:ascii="Arial" w:hAnsi="Arial" w:cs="Arial"/>
          <w:sz w:val="24"/>
          <w:szCs w:val="24"/>
        </w:rPr>
        <w:t>ская</w:t>
      </w:r>
      <w:proofErr w:type="gramEnd"/>
      <w:r w:rsidR="000874C8" w:rsidRPr="00502615">
        <w:rPr>
          <w:rFonts w:ascii="Arial" w:hAnsi="Arial" w:cs="Arial"/>
          <w:sz w:val="24"/>
          <w:szCs w:val="24"/>
        </w:rPr>
        <w:t xml:space="preserve"> СОШ осуществляется за счет</w:t>
      </w:r>
      <w:r w:rsidRPr="00502615">
        <w:rPr>
          <w:rFonts w:ascii="Arial" w:hAnsi="Arial" w:cs="Arial"/>
          <w:sz w:val="24"/>
          <w:szCs w:val="24"/>
        </w:rPr>
        <w:t xml:space="preserve"> собственной угольной котельной, </w:t>
      </w:r>
      <w:r w:rsidR="005266D6" w:rsidRPr="00502615">
        <w:rPr>
          <w:rFonts w:ascii="Arial" w:hAnsi="Arial" w:cs="Arial"/>
          <w:sz w:val="24"/>
          <w:szCs w:val="24"/>
        </w:rPr>
        <w:t xml:space="preserve">МОУ Хабаровская ООШ </w:t>
      </w:r>
      <w:proofErr w:type="spellStart"/>
      <w:r w:rsidR="005266D6" w:rsidRPr="00502615">
        <w:rPr>
          <w:rFonts w:ascii="Arial" w:hAnsi="Arial" w:cs="Arial"/>
          <w:sz w:val="24"/>
          <w:szCs w:val="24"/>
        </w:rPr>
        <w:t>элек</w:t>
      </w:r>
      <w:r w:rsidR="000E7981" w:rsidRPr="00502615">
        <w:rPr>
          <w:rFonts w:ascii="Arial" w:hAnsi="Arial" w:cs="Arial"/>
          <w:sz w:val="24"/>
          <w:szCs w:val="24"/>
        </w:rPr>
        <w:t>троотопление</w:t>
      </w:r>
      <w:proofErr w:type="spellEnd"/>
      <w:r w:rsidR="000E7981" w:rsidRPr="00502615">
        <w:rPr>
          <w:rFonts w:ascii="Arial" w:hAnsi="Arial" w:cs="Arial"/>
          <w:sz w:val="24"/>
          <w:szCs w:val="24"/>
        </w:rPr>
        <w:t xml:space="preserve">, МОУ </w:t>
      </w:r>
      <w:proofErr w:type="spellStart"/>
      <w:r w:rsidR="000E7981" w:rsidRPr="00502615">
        <w:rPr>
          <w:rFonts w:ascii="Arial" w:hAnsi="Arial" w:cs="Arial"/>
          <w:sz w:val="24"/>
          <w:szCs w:val="24"/>
        </w:rPr>
        <w:t>Муромцовская</w:t>
      </w:r>
      <w:proofErr w:type="spellEnd"/>
      <w:r w:rsidR="000E7981" w:rsidRPr="00502615">
        <w:rPr>
          <w:rFonts w:ascii="Arial" w:hAnsi="Arial" w:cs="Arial"/>
          <w:sz w:val="24"/>
          <w:szCs w:val="24"/>
        </w:rPr>
        <w:t xml:space="preserve"> </w:t>
      </w:r>
      <w:r w:rsidR="005266D6" w:rsidRPr="00502615">
        <w:rPr>
          <w:rFonts w:ascii="Arial" w:hAnsi="Arial" w:cs="Arial"/>
          <w:sz w:val="24"/>
          <w:szCs w:val="24"/>
        </w:rPr>
        <w:t xml:space="preserve">НОШ </w:t>
      </w:r>
      <w:proofErr w:type="spellStart"/>
      <w:r w:rsidR="005266D6" w:rsidRPr="00502615">
        <w:rPr>
          <w:rFonts w:ascii="Arial" w:hAnsi="Arial" w:cs="Arial"/>
          <w:sz w:val="24"/>
          <w:szCs w:val="24"/>
        </w:rPr>
        <w:t>электроотопление</w:t>
      </w:r>
      <w:proofErr w:type="spellEnd"/>
      <w:r w:rsidR="005266D6" w:rsidRPr="00502615">
        <w:rPr>
          <w:rFonts w:ascii="Arial" w:hAnsi="Arial" w:cs="Arial"/>
          <w:sz w:val="24"/>
          <w:szCs w:val="24"/>
        </w:rPr>
        <w:t xml:space="preserve">. </w:t>
      </w:r>
      <w:r w:rsidR="00365706" w:rsidRPr="00502615">
        <w:rPr>
          <w:rFonts w:ascii="Arial" w:hAnsi="Arial" w:cs="Arial"/>
          <w:sz w:val="24"/>
          <w:szCs w:val="24"/>
        </w:rPr>
        <w:t xml:space="preserve">Подача тепла осуществляется по тепловым сетям протяженностью </w:t>
      </w:r>
      <w:r w:rsidR="005266D6" w:rsidRPr="00502615">
        <w:rPr>
          <w:rFonts w:ascii="Arial" w:hAnsi="Arial" w:cs="Arial"/>
          <w:sz w:val="24"/>
          <w:szCs w:val="24"/>
        </w:rPr>
        <w:t>160</w:t>
      </w:r>
      <w:r w:rsidR="00365706" w:rsidRPr="00502615">
        <w:rPr>
          <w:rFonts w:ascii="Arial" w:hAnsi="Arial" w:cs="Arial"/>
          <w:sz w:val="24"/>
          <w:szCs w:val="24"/>
        </w:rPr>
        <w:t xml:space="preserve"> (в однотрубном исчислении), средний ф</w:t>
      </w:r>
      <w:r w:rsidR="005266D6" w:rsidRPr="00502615">
        <w:rPr>
          <w:rFonts w:ascii="Arial" w:hAnsi="Arial" w:cs="Arial"/>
          <w:sz w:val="24"/>
          <w:szCs w:val="24"/>
        </w:rPr>
        <w:t>изический износ тепловых сетей 20%.</w:t>
      </w:r>
    </w:p>
    <w:p w:rsidR="00365706" w:rsidRPr="00502615" w:rsidRDefault="00365706" w:rsidP="000E798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02615">
        <w:rPr>
          <w:rFonts w:ascii="Arial" w:hAnsi="Arial" w:cs="Arial"/>
          <w:sz w:val="24"/>
          <w:szCs w:val="24"/>
        </w:rPr>
        <w:t>Тепломагистрали</w:t>
      </w:r>
      <w:proofErr w:type="spellEnd"/>
      <w:r w:rsidRPr="00502615">
        <w:rPr>
          <w:rFonts w:ascii="Arial" w:hAnsi="Arial" w:cs="Arial"/>
          <w:sz w:val="24"/>
          <w:szCs w:val="24"/>
        </w:rPr>
        <w:t xml:space="preserve"> пролегают </w:t>
      </w:r>
      <w:r w:rsidR="00A34408" w:rsidRPr="00502615">
        <w:rPr>
          <w:rFonts w:ascii="Arial" w:hAnsi="Arial" w:cs="Arial"/>
          <w:sz w:val="24"/>
          <w:szCs w:val="24"/>
        </w:rPr>
        <w:t>надземным путем</w:t>
      </w:r>
      <w:r w:rsidRPr="00502615">
        <w:rPr>
          <w:rFonts w:ascii="Arial" w:hAnsi="Arial" w:cs="Arial"/>
          <w:sz w:val="24"/>
          <w:szCs w:val="24"/>
        </w:rPr>
        <w:t xml:space="preserve">. В качестве теплоносителя для систем отопления, потребителей является подогретая вода с параметрами </w:t>
      </w:r>
      <w:r w:rsidR="006B55F3" w:rsidRPr="00502615">
        <w:rPr>
          <w:rFonts w:ascii="Arial" w:hAnsi="Arial" w:cs="Arial"/>
          <w:sz w:val="24"/>
          <w:szCs w:val="24"/>
        </w:rPr>
        <w:t>95</w:t>
      </w:r>
      <w:r w:rsidRPr="00502615">
        <w:rPr>
          <w:rFonts w:ascii="Arial" w:hAnsi="Arial" w:cs="Arial"/>
          <w:sz w:val="24"/>
          <w:szCs w:val="24"/>
        </w:rPr>
        <w:t>-70о</w:t>
      </w:r>
      <w:r w:rsidR="000E7981" w:rsidRPr="00502615">
        <w:rPr>
          <w:rFonts w:ascii="Arial" w:hAnsi="Arial" w:cs="Arial"/>
          <w:sz w:val="24"/>
          <w:szCs w:val="24"/>
        </w:rPr>
        <w:t>С.</w:t>
      </w:r>
    </w:p>
    <w:p w:rsidR="00365706" w:rsidRPr="00502615" w:rsidRDefault="00365706" w:rsidP="00365706">
      <w:pPr>
        <w:ind w:firstLine="227"/>
        <w:jc w:val="right"/>
        <w:rPr>
          <w:rFonts w:ascii="Courier New" w:hAnsi="Courier New" w:cs="Courier New"/>
          <w:sz w:val="24"/>
          <w:szCs w:val="24"/>
        </w:rPr>
      </w:pPr>
      <w:r w:rsidRPr="00502615">
        <w:rPr>
          <w:rFonts w:ascii="Courier New" w:hAnsi="Courier New" w:cs="Courier New"/>
          <w:sz w:val="24"/>
          <w:szCs w:val="24"/>
        </w:rPr>
        <w:t>Таблица 5.</w:t>
      </w:r>
    </w:p>
    <w:p w:rsidR="000E7981" w:rsidRPr="00502615" w:rsidRDefault="000E7981" w:rsidP="00365706">
      <w:pPr>
        <w:ind w:firstLine="227"/>
        <w:jc w:val="right"/>
        <w:rPr>
          <w:rFonts w:ascii="Courier New" w:hAnsi="Courier New" w:cs="Courier New"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442"/>
        <w:gridCol w:w="1918"/>
        <w:gridCol w:w="1788"/>
        <w:gridCol w:w="1918"/>
      </w:tblGrid>
      <w:tr w:rsidR="00365706" w:rsidRPr="00502615" w:rsidTr="000E7981">
        <w:trPr>
          <w:trHeight w:val="219"/>
          <w:tblHeader/>
        </w:trPr>
        <w:tc>
          <w:tcPr>
            <w:tcW w:w="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706" w:rsidRPr="00502615" w:rsidRDefault="00365706" w:rsidP="000E798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706" w:rsidRPr="00502615" w:rsidRDefault="00365706" w:rsidP="000E798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Месторасположение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706" w:rsidRPr="00502615" w:rsidRDefault="00365706" w:rsidP="000E798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Установленная мощность, Гкал/час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706" w:rsidRPr="00502615" w:rsidRDefault="00365706" w:rsidP="000E798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Подключённая нагрузка, Гкал/час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706" w:rsidRPr="00502615" w:rsidRDefault="00365706" w:rsidP="000E798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Износ оборудования, %</w:t>
            </w:r>
          </w:p>
        </w:tc>
      </w:tr>
      <w:tr w:rsidR="00365706" w:rsidRPr="00502615" w:rsidTr="000E7981">
        <w:trPr>
          <w:trHeight w:val="216"/>
        </w:trPr>
        <w:tc>
          <w:tcPr>
            <w:tcW w:w="9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0E7981">
            <w:pPr>
              <w:spacing w:before="60"/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 xml:space="preserve">Котельная </w:t>
            </w:r>
            <w:r w:rsidR="005266D6" w:rsidRPr="00502615">
              <w:rPr>
                <w:rFonts w:ascii="Courier New" w:hAnsi="Courier New" w:cs="Courier New"/>
                <w:sz w:val="24"/>
                <w:szCs w:val="24"/>
              </w:rPr>
              <w:t>Ново-Никол</w:t>
            </w:r>
            <w:r w:rsidR="00AB0F70" w:rsidRPr="00502615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="005266D6" w:rsidRPr="00502615">
              <w:rPr>
                <w:rFonts w:ascii="Courier New" w:hAnsi="Courier New" w:cs="Courier New"/>
                <w:sz w:val="24"/>
                <w:szCs w:val="24"/>
              </w:rPr>
              <w:t>евской</w:t>
            </w:r>
            <w:r w:rsidR="000874C8" w:rsidRPr="00502615">
              <w:rPr>
                <w:rFonts w:ascii="Courier New" w:hAnsi="Courier New" w:cs="Courier New"/>
                <w:sz w:val="24"/>
                <w:szCs w:val="24"/>
              </w:rPr>
              <w:t xml:space="preserve"> школы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A34408" w:rsidP="000E7981">
            <w:pPr>
              <w:spacing w:before="6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 xml:space="preserve">с. </w:t>
            </w:r>
            <w:proofErr w:type="gramStart"/>
            <w:r w:rsidRPr="00502615">
              <w:rPr>
                <w:rFonts w:ascii="Courier New" w:hAnsi="Courier New" w:cs="Courier New"/>
                <w:sz w:val="24"/>
                <w:szCs w:val="24"/>
              </w:rPr>
              <w:t>Ново-Николаевск</w:t>
            </w:r>
            <w:proofErr w:type="gramEnd"/>
          </w:p>
        </w:tc>
        <w:tc>
          <w:tcPr>
            <w:tcW w:w="9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0874C8" w:rsidP="000E7981">
            <w:pPr>
              <w:spacing w:before="6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0,43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0E7981">
            <w:pPr>
              <w:spacing w:before="6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0,34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5266D6" w:rsidP="000E7981">
            <w:pPr>
              <w:spacing w:before="6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</w:tr>
    </w:tbl>
    <w:p w:rsidR="00365706" w:rsidRPr="00502615" w:rsidRDefault="00365706" w:rsidP="00365706">
      <w:pPr>
        <w:ind w:firstLine="227"/>
        <w:jc w:val="both"/>
        <w:rPr>
          <w:rFonts w:ascii="Times New Roman" w:hAnsi="Times New Roman"/>
          <w:sz w:val="24"/>
          <w:szCs w:val="24"/>
        </w:rPr>
      </w:pPr>
    </w:p>
    <w:p w:rsidR="00BB5A8E" w:rsidRPr="00502615" w:rsidRDefault="00B72E64" w:rsidP="00BB5A8E">
      <w:pPr>
        <w:ind w:firstLine="227"/>
        <w:jc w:val="center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1.3</w:t>
      </w:r>
      <w:r w:rsidR="00BB5A8E" w:rsidRPr="00502615">
        <w:rPr>
          <w:rFonts w:ascii="Arial" w:hAnsi="Arial" w:cs="Arial"/>
          <w:sz w:val="24"/>
          <w:szCs w:val="24"/>
        </w:rPr>
        <w:t>. АНАЛИЗ ТЕКУЩЕГО СОСТОЯНИЯ СИСТЕМ ВОДОСНАБЖЕНИЯ</w:t>
      </w:r>
    </w:p>
    <w:p w:rsidR="00BB5A8E" w:rsidRPr="00502615" w:rsidRDefault="00BB5A8E" w:rsidP="00BB5A8E">
      <w:pPr>
        <w:ind w:firstLine="227"/>
        <w:jc w:val="center"/>
        <w:rPr>
          <w:rFonts w:ascii="Arial" w:hAnsi="Arial" w:cs="Arial"/>
          <w:sz w:val="24"/>
          <w:szCs w:val="24"/>
        </w:rPr>
      </w:pPr>
    </w:p>
    <w:p w:rsidR="00365706" w:rsidRPr="00502615" w:rsidRDefault="004473CC" w:rsidP="00BB5A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lastRenderedPageBreak/>
        <w:t>Обеспечение</w:t>
      </w:r>
      <w:r w:rsidR="00365706" w:rsidRPr="00502615">
        <w:rPr>
          <w:rFonts w:ascii="Arial" w:hAnsi="Arial" w:cs="Arial"/>
          <w:sz w:val="24"/>
          <w:szCs w:val="24"/>
        </w:rPr>
        <w:t xml:space="preserve"> потребителей населенных пунктов </w:t>
      </w:r>
      <w:r w:rsidR="000874C8" w:rsidRPr="00502615">
        <w:rPr>
          <w:rFonts w:ascii="Arial" w:hAnsi="Arial" w:cs="Arial"/>
          <w:sz w:val="24"/>
          <w:szCs w:val="24"/>
        </w:rPr>
        <w:t>муниципаль</w:t>
      </w:r>
      <w:r w:rsidR="005266D6" w:rsidRPr="00502615">
        <w:rPr>
          <w:rFonts w:ascii="Arial" w:hAnsi="Arial" w:cs="Arial"/>
          <w:sz w:val="24"/>
          <w:szCs w:val="24"/>
        </w:rPr>
        <w:t>ного образования «Ново-Николаевское</w:t>
      </w:r>
      <w:r w:rsidR="000874C8" w:rsidRPr="00502615">
        <w:rPr>
          <w:rFonts w:ascii="Arial" w:hAnsi="Arial" w:cs="Arial"/>
          <w:sz w:val="24"/>
          <w:szCs w:val="24"/>
        </w:rPr>
        <w:t>»</w:t>
      </w:r>
      <w:r w:rsidR="00365706" w:rsidRPr="00502615">
        <w:rPr>
          <w:rFonts w:ascii="Arial" w:hAnsi="Arial" w:cs="Arial"/>
          <w:sz w:val="24"/>
          <w:szCs w:val="24"/>
        </w:rPr>
        <w:t xml:space="preserve"> услугой холодного водоснабжения осуществляется с помощью источников водоснабжения, водонапорных емкостей, подземных источников водоснабжения артезианских скважин в количестве </w:t>
      </w:r>
      <w:r w:rsidR="005266D6" w:rsidRPr="00502615">
        <w:rPr>
          <w:rFonts w:ascii="Arial" w:hAnsi="Arial" w:cs="Arial"/>
          <w:sz w:val="24"/>
          <w:szCs w:val="24"/>
        </w:rPr>
        <w:t>3</w:t>
      </w:r>
      <w:r w:rsidR="00365706" w:rsidRPr="00502615">
        <w:rPr>
          <w:rFonts w:ascii="Arial" w:hAnsi="Arial" w:cs="Arial"/>
          <w:sz w:val="24"/>
          <w:szCs w:val="24"/>
        </w:rPr>
        <w:t xml:space="preserve"> шт. Потребление воды всеми потребителями составляет </w:t>
      </w:r>
      <w:r w:rsidRPr="00502615">
        <w:rPr>
          <w:rFonts w:ascii="Arial" w:hAnsi="Arial" w:cs="Arial"/>
          <w:sz w:val="24"/>
          <w:szCs w:val="24"/>
        </w:rPr>
        <w:t>10,0</w:t>
      </w:r>
      <w:r w:rsidR="00365706" w:rsidRPr="00502615">
        <w:rPr>
          <w:rFonts w:ascii="Arial" w:hAnsi="Arial" w:cs="Arial"/>
          <w:sz w:val="24"/>
          <w:szCs w:val="24"/>
        </w:rPr>
        <w:t xml:space="preserve"> тыс. м3 в год. Для решения проблемы с холодным водоснабжением необходим комплексный подход к решению этого вопроса.</w:t>
      </w:r>
    </w:p>
    <w:p w:rsidR="00365706" w:rsidRPr="00502615" w:rsidRDefault="00365706" w:rsidP="00BB5A8E">
      <w:pPr>
        <w:ind w:firstLine="709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Характеристика проблемы:</w:t>
      </w:r>
    </w:p>
    <w:p w:rsidR="00365706" w:rsidRPr="00502615" w:rsidRDefault="000874C8" w:rsidP="00BB5A8E">
      <w:pPr>
        <w:ind w:firstLine="709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1. Износ </w:t>
      </w:r>
      <w:r w:rsidR="00365706" w:rsidRPr="00502615">
        <w:rPr>
          <w:rFonts w:ascii="Arial" w:hAnsi="Arial" w:cs="Arial"/>
          <w:sz w:val="24"/>
          <w:szCs w:val="24"/>
        </w:rPr>
        <w:t>объектов в</w:t>
      </w:r>
      <w:r w:rsidR="005266D6" w:rsidRPr="00502615">
        <w:rPr>
          <w:rFonts w:ascii="Arial" w:hAnsi="Arial" w:cs="Arial"/>
          <w:sz w:val="24"/>
          <w:szCs w:val="24"/>
        </w:rPr>
        <w:t>одоснабжения составляет свыше 50</w:t>
      </w:r>
      <w:r w:rsidR="00365706" w:rsidRPr="00502615">
        <w:rPr>
          <w:rFonts w:ascii="Arial" w:hAnsi="Arial" w:cs="Arial"/>
          <w:sz w:val="24"/>
          <w:szCs w:val="24"/>
        </w:rPr>
        <w:t>%.</w:t>
      </w:r>
    </w:p>
    <w:p w:rsidR="00365706" w:rsidRPr="00502615" w:rsidRDefault="000874C8" w:rsidP="00BB5A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2</w:t>
      </w:r>
      <w:r w:rsidR="00365706" w:rsidRPr="00502615">
        <w:rPr>
          <w:rFonts w:ascii="Arial" w:hAnsi="Arial" w:cs="Arial"/>
          <w:sz w:val="24"/>
          <w:szCs w:val="24"/>
        </w:rPr>
        <w:t xml:space="preserve">. Анализ проб воды из всех источников водоснабжения показывает, что вода в системе водоснабжения поселения </w:t>
      </w:r>
      <w:r w:rsidRPr="00502615">
        <w:rPr>
          <w:rFonts w:ascii="Arial" w:hAnsi="Arial" w:cs="Arial"/>
          <w:sz w:val="24"/>
          <w:szCs w:val="24"/>
        </w:rPr>
        <w:t>превышает гигиенические нормативы по микробиологическим показателям</w:t>
      </w:r>
      <w:r w:rsidR="00A34408" w:rsidRPr="00502615">
        <w:rPr>
          <w:rFonts w:ascii="Arial" w:hAnsi="Arial" w:cs="Arial"/>
          <w:sz w:val="24"/>
          <w:szCs w:val="24"/>
        </w:rPr>
        <w:t>.</w:t>
      </w:r>
    </w:p>
    <w:p w:rsidR="00365706" w:rsidRPr="00502615" w:rsidRDefault="00365706" w:rsidP="00BB5A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 w:rsidR="0048252F" w:rsidRPr="00502615" w:rsidRDefault="0048252F" w:rsidP="00BB5A8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65706" w:rsidRPr="00502615" w:rsidRDefault="00365706" w:rsidP="00365706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502615">
        <w:rPr>
          <w:rFonts w:ascii="Courier New" w:hAnsi="Courier New" w:cs="Courier New"/>
          <w:sz w:val="24"/>
          <w:szCs w:val="24"/>
        </w:rPr>
        <w:t>Таблица 6.</w:t>
      </w:r>
    </w:p>
    <w:p w:rsidR="00BB5A8E" w:rsidRPr="00502615" w:rsidRDefault="00BB5A8E" w:rsidP="00365706">
      <w:pPr>
        <w:ind w:firstLine="709"/>
        <w:jc w:val="right"/>
        <w:rPr>
          <w:rFonts w:ascii="Courier New" w:hAnsi="Courier New" w:cs="Courier New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2268"/>
        <w:gridCol w:w="2433"/>
        <w:gridCol w:w="1134"/>
        <w:gridCol w:w="2144"/>
      </w:tblGrid>
      <w:tr w:rsidR="00AC3157" w:rsidRPr="00502615" w:rsidTr="00E07B95">
        <w:trPr>
          <w:trHeight w:val="273"/>
        </w:trPr>
        <w:tc>
          <w:tcPr>
            <w:tcW w:w="2794" w:type="dxa"/>
            <w:vMerge w:val="restart"/>
            <w:hideMark/>
          </w:tcPr>
          <w:p w:rsidR="00AC3157" w:rsidRPr="00502615" w:rsidRDefault="00AC3157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5835" w:type="dxa"/>
            <w:gridSpan w:val="3"/>
            <w:hideMark/>
          </w:tcPr>
          <w:p w:rsidR="00AC3157" w:rsidRPr="00502615" w:rsidRDefault="00AC3157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Техническое состояние системы</w:t>
            </w:r>
            <w:r w:rsidR="0048252F" w:rsidRPr="00502615">
              <w:rPr>
                <w:rFonts w:ascii="Courier New" w:hAnsi="Courier New" w:cs="Courier New"/>
                <w:sz w:val="24"/>
                <w:szCs w:val="24"/>
              </w:rPr>
              <w:t xml:space="preserve"> водоснабжения </w:t>
            </w:r>
            <w:proofErr w:type="gramStart"/>
            <w:r w:rsidR="0048252F" w:rsidRPr="00502615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5026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End"/>
            <w:r w:rsidRPr="00502615">
              <w:rPr>
                <w:rFonts w:ascii="Courier New" w:hAnsi="Courier New" w:cs="Courier New"/>
                <w:sz w:val="24"/>
                <w:szCs w:val="24"/>
              </w:rPr>
              <w:t>износа, потребность в техническом улучшении)</w:t>
            </w:r>
          </w:p>
        </w:tc>
        <w:tc>
          <w:tcPr>
            <w:tcW w:w="2144" w:type="dxa"/>
            <w:vMerge w:val="restart"/>
            <w:hideMark/>
          </w:tcPr>
          <w:p w:rsidR="00AC3157" w:rsidRPr="00502615" w:rsidRDefault="00AC3157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Степень подверженности загрязнения источников водоснабжения</w:t>
            </w:r>
          </w:p>
        </w:tc>
      </w:tr>
      <w:tr w:rsidR="00AC3157" w:rsidRPr="00502615" w:rsidTr="00E07B95">
        <w:trPr>
          <w:trHeight w:val="657"/>
        </w:trPr>
        <w:tc>
          <w:tcPr>
            <w:tcW w:w="2794" w:type="dxa"/>
            <w:vMerge/>
            <w:vAlign w:val="center"/>
            <w:hideMark/>
          </w:tcPr>
          <w:p w:rsidR="00AC3157" w:rsidRPr="00502615" w:rsidRDefault="00AC3157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AC3157" w:rsidRPr="00502615" w:rsidRDefault="00AC3157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 xml:space="preserve"> Источник водоснабжения</w:t>
            </w:r>
          </w:p>
        </w:tc>
        <w:tc>
          <w:tcPr>
            <w:tcW w:w="2433" w:type="dxa"/>
            <w:vAlign w:val="center"/>
            <w:hideMark/>
          </w:tcPr>
          <w:p w:rsidR="00AC3157" w:rsidRPr="00502615" w:rsidRDefault="00AC3157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Напорно-регулирующие сооружения</w:t>
            </w:r>
          </w:p>
        </w:tc>
        <w:tc>
          <w:tcPr>
            <w:tcW w:w="1134" w:type="dxa"/>
            <w:vAlign w:val="center"/>
            <w:hideMark/>
          </w:tcPr>
          <w:p w:rsidR="00AC3157" w:rsidRPr="00502615" w:rsidRDefault="00AC3157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Водопроводная сеть</w:t>
            </w:r>
          </w:p>
        </w:tc>
        <w:tc>
          <w:tcPr>
            <w:tcW w:w="2144" w:type="dxa"/>
            <w:vMerge/>
            <w:vAlign w:val="center"/>
            <w:hideMark/>
          </w:tcPr>
          <w:p w:rsidR="00AC3157" w:rsidRPr="00502615" w:rsidRDefault="00AC3157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C3157" w:rsidRPr="00502615" w:rsidTr="00E07B95">
        <w:trPr>
          <w:trHeight w:val="1138"/>
        </w:trPr>
        <w:tc>
          <w:tcPr>
            <w:tcW w:w="2794" w:type="dxa"/>
            <w:hideMark/>
          </w:tcPr>
          <w:p w:rsidR="00AC3157" w:rsidRPr="00502615" w:rsidRDefault="00A34408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 xml:space="preserve">с. </w:t>
            </w:r>
            <w:proofErr w:type="gramStart"/>
            <w:r w:rsidRPr="00502615">
              <w:rPr>
                <w:rFonts w:ascii="Courier New" w:hAnsi="Courier New" w:cs="Courier New"/>
                <w:sz w:val="24"/>
                <w:szCs w:val="24"/>
              </w:rPr>
              <w:t>Ново-Николаевск</w:t>
            </w:r>
            <w:proofErr w:type="gramEnd"/>
          </w:p>
        </w:tc>
        <w:tc>
          <w:tcPr>
            <w:tcW w:w="2268" w:type="dxa"/>
            <w:hideMark/>
          </w:tcPr>
          <w:p w:rsidR="00AC3157" w:rsidRPr="00502615" w:rsidRDefault="00AC3157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 xml:space="preserve">Водозаборная </w:t>
            </w:r>
            <w:r w:rsidR="00A34408" w:rsidRPr="00502615">
              <w:rPr>
                <w:rFonts w:ascii="Courier New" w:hAnsi="Courier New" w:cs="Courier New"/>
                <w:sz w:val="24"/>
                <w:szCs w:val="24"/>
              </w:rPr>
              <w:t>скважина – 1</w:t>
            </w:r>
            <w:r w:rsidRPr="00502615">
              <w:rPr>
                <w:rFonts w:ascii="Courier New" w:hAnsi="Courier New" w:cs="Courier New"/>
                <w:sz w:val="24"/>
                <w:szCs w:val="24"/>
              </w:rPr>
              <w:t xml:space="preserve"> шт. </w:t>
            </w:r>
            <w:proofErr w:type="spellStart"/>
            <w:r w:rsidRPr="00502615">
              <w:rPr>
                <w:rFonts w:ascii="Courier New" w:hAnsi="Courier New" w:cs="Courier New"/>
                <w:sz w:val="24"/>
                <w:szCs w:val="24"/>
              </w:rPr>
              <w:t>кап</w:t>
            </w:r>
            <w:proofErr w:type="gramStart"/>
            <w:r w:rsidRPr="00502615">
              <w:rPr>
                <w:rFonts w:ascii="Courier New" w:hAnsi="Courier New" w:cs="Courier New"/>
                <w:sz w:val="24"/>
                <w:szCs w:val="24"/>
              </w:rPr>
              <w:t>.р</w:t>
            </w:r>
            <w:proofErr w:type="gramEnd"/>
            <w:r w:rsidRPr="00502615">
              <w:rPr>
                <w:rFonts w:ascii="Courier New" w:hAnsi="Courier New" w:cs="Courier New"/>
                <w:sz w:val="24"/>
                <w:szCs w:val="24"/>
              </w:rPr>
              <w:t>ем</w:t>
            </w:r>
            <w:proofErr w:type="spellEnd"/>
            <w:r w:rsidRPr="00502615">
              <w:rPr>
                <w:rFonts w:ascii="Courier New" w:hAnsi="Courier New" w:cs="Courier New"/>
                <w:sz w:val="24"/>
                <w:szCs w:val="24"/>
              </w:rPr>
              <w:t xml:space="preserve">. муниципал. </w:t>
            </w:r>
            <w:proofErr w:type="spellStart"/>
            <w:r w:rsidRPr="00502615">
              <w:rPr>
                <w:rFonts w:ascii="Courier New" w:hAnsi="Courier New" w:cs="Courier New"/>
                <w:sz w:val="24"/>
                <w:szCs w:val="24"/>
              </w:rPr>
              <w:t>собствен</w:t>
            </w:r>
            <w:proofErr w:type="spellEnd"/>
            <w:r w:rsidRPr="00502615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2433" w:type="dxa"/>
            <w:hideMark/>
          </w:tcPr>
          <w:p w:rsidR="00AC3157" w:rsidRPr="00502615" w:rsidRDefault="00A34408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Водонапорная башня – 1</w:t>
            </w:r>
            <w:r w:rsidR="00AC3157" w:rsidRPr="00502615">
              <w:rPr>
                <w:rFonts w:ascii="Courier New" w:hAnsi="Courier New" w:cs="Courier New"/>
                <w:sz w:val="24"/>
                <w:szCs w:val="24"/>
              </w:rPr>
              <w:t>шт</w:t>
            </w:r>
            <w:proofErr w:type="gramStart"/>
            <w:r w:rsidR="00AC3157" w:rsidRPr="00502615">
              <w:rPr>
                <w:rFonts w:ascii="Courier New" w:hAnsi="Courier New" w:cs="Courier New"/>
                <w:sz w:val="24"/>
                <w:szCs w:val="24"/>
              </w:rPr>
              <w:t>.м</w:t>
            </w:r>
            <w:proofErr w:type="gramEnd"/>
            <w:r w:rsidR="00AC3157" w:rsidRPr="00502615">
              <w:rPr>
                <w:rFonts w:ascii="Courier New" w:hAnsi="Courier New" w:cs="Courier New"/>
                <w:sz w:val="24"/>
                <w:szCs w:val="24"/>
              </w:rPr>
              <w:t>униципал.собствен.</w:t>
            </w:r>
          </w:p>
        </w:tc>
        <w:tc>
          <w:tcPr>
            <w:tcW w:w="1134" w:type="dxa"/>
            <w:hideMark/>
          </w:tcPr>
          <w:p w:rsidR="00AC3157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144" w:type="dxa"/>
            <w:hideMark/>
          </w:tcPr>
          <w:p w:rsidR="00AC3157" w:rsidRPr="00502615" w:rsidRDefault="00AC3157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Сан</w:t>
            </w:r>
            <w:r w:rsidR="00A333A2" w:rsidRPr="00502615">
              <w:rPr>
                <w:rFonts w:ascii="Courier New" w:hAnsi="Courier New" w:cs="Courier New"/>
                <w:sz w:val="24"/>
                <w:szCs w:val="24"/>
              </w:rPr>
              <w:t>итарная охранная зона имеется</w:t>
            </w:r>
          </w:p>
        </w:tc>
      </w:tr>
      <w:tr w:rsidR="00AC3157" w:rsidRPr="00502615" w:rsidTr="00E07B95">
        <w:trPr>
          <w:trHeight w:val="691"/>
        </w:trPr>
        <w:tc>
          <w:tcPr>
            <w:tcW w:w="2794" w:type="dxa"/>
            <w:hideMark/>
          </w:tcPr>
          <w:p w:rsidR="00AC3157" w:rsidRPr="00502615" w:rsidRDefault="00A34408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д.</w:t>
            </w:r>
            <w:r w:rsidR="001B07E0" w:rsidRPr="005026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502615">
              <w:rPr>
                <w:rFonts w:ascii="Courier New" w:hAnsi="Courier New" w:cs="Courier New"/>
                <w:sz w:val="24"/>
                <w:szCs w:val="24"/>
              </w:rPr>
              <w:t>Хабаровск</w:t>
            </w:r>
          </w:p>
        </w:tc>
        <w:tc>
          <w:tcPr>
            <w:tcW w:w="2268" w:type="dxa"/>
            <w:hideMark/>
          </w:tcPr>
          <w:p w:rsidR="00AC3157" w:rsidRPr="00502615" w:rsidRDefault="00A34408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 xml:space="preserve">Водозаборная скважина – 1 шт. </w:t>
            </w:r>
          </w:p>
        </w:tc>
        <w:tc>
          <w:tcPr>
            <w:tcW w:w="2433" w:type="dxa"/>
            <w:hideMark/>
          </w:tcPr>
          <w:p w:rsidR="00AC3157" w:rsidRPr="00502615" w:rsidRDefault="00A34408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Водонапорная башня – 1</w:t>
            </w:r>
            <w:r w:rsidR="00A333A2" w:rsidRPr="00502615">
              <w:rPr>
                <w:rFonts w:ascii="Courier New" w:hAnsi="Courier New" w:cs="Courier New"/>
                <w:sz w:val="24"/>
                <w:szCs w:val="24"/>
              </w:rPr>
              <w:t xml:space="preserve"> шт. </w:t>
            </w:r>
          </w:p>
        </w:tc>
        <w:tc>
          <w:tcPr>
            <w:tcW w:w="1134" w:type="dxa"/>
            <w:hideMark/>
          </w:tcPr>
          <w:p w:rsidR="00AC3157" w:rsidRPr="00502615" w:rsidRDefault="00AC3157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144" w:type="dxa"/>
            <w:hideMark/>
          </w:tcPr>
          <w:p w:rsidR="00AC3157" w:rsidRPr="00502615" w:rsidRDefault="00AC3157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Сан</w:t>
            </w:r>
            <w:r w:rsidR="00A333A2" w:rsidRPr="00502615">
              <w:rPr>
                <w:rFonts w:ascii="Courier New" w:hAnsi="Courier New" w:cs="Courier New"/>
                <w:sz w:val="24"/>
                <w:szCs w:val="24"/>
              </w:rPr>
              <w:t xml:space="preserve">итарная охранная зона имеется </w:t>
            </w:r>
          </w:p>
        </w:tc>
      </w:tr>
      <w:tr w:rsidR="00A333A2" w:rsidRPr="00502615" w:rsidTr="00E07B95">
        <w:trPr>
          <w:trHeight w:val="758"/>
        </w:trPr>
        <w:tc>
          <w:tcPr>
            <w:tcW w:w="2794" w:type="dxa"/>
          </w:tcPr>
          <w:p w:rsidR="00A333A2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д.</w:t>
            </w:r>
            <w:r w:rsidR="001B07E0" w:rsidRPr="005026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502615">
              <w:rPr>
                <w:rFonts w:ascii="Courier New" w:hAnsi="Courier New" w:cs="Courier New"/>
                <w:sz w:val="24"/>
                <w:szCs w:val="24"/>
              </w:rPr>
              <w:t>Муромцовка</w:t>
            </w:r>
            <w:proofErr w:type="spellEnd"/>
          </w:p>
        </w:tc>
        <w:tc>
          <w:tcPr>
            <w:tcW w:w="2268" w:type="dxa"/>
          </w:tcPr>
          <w:p w:rsidR="00A333A2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Водозаборная скважина – 1шт.</w:t>
            </w:r>
          </w:p>
        </w:tc>
        <w:tc>
          <w:tcPr>
            <w:tcW w:w="2433" w:type="dxa"/>
          </w:tcPr>
          <w:p w:rsidR="00A333A2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Водонапорная башня – 1 шт.</w:t>
            </w:r>
          </w:p>
        </w:tc>
        <w:tc>
          <w:tcPr>
            <w:tcW w:w="1134" w:type="dxa"/>
          </w:tcPr>
          <w:p w:rsidR="00A333A2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A333A2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Санитарная охранная зона имеется</w:t>
            </w:r>
          </w:p>
        </w:tc>
      </w:tr>
      <w:tr w:rsidR="00A333A2" w:rsidRPr="00502615" w:rsidTr="00E07B95">
        <w:trPr>
          <w:trHeight w:val="203"/>
        </w:trPr>
        <w:tc>
          <w:tcPr>
            <w:tcW w:w="2794" w:type="dxa"/>
          </w:tcPr>
          <w:p w:rsidR="00A333A2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д.</w:t>
            </w:r>
            <w:r w:rsidR="001B07E0" w:rsidRPr="005026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502615">
              <w:rPr>
                <w:rFonts w:ascii="Courier New" w:hAnsi="Courier New" w:cs="Courier New"/>
                <w:sz w:val="24"/>
                <w:szCs w:val="24"/>
              </w:rPr>
              <w:t>Хуты</w:t>
            </w:r>
            <w:proofErr w:type="spellEnd"/>
          </w:p>
        </w:tc>
        <w:tc>
          <w:tcPr>
            <w:tcW w:w="2268" w:type="dxa"/>
          </w:tcPr>
          <w:p w:rsidR="00A333A2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433" w:type="dxa"/>
          </w:tcPr>
          <w:p w:rsidR="00A333A2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3A2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A333A2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A333A2" w:rsidRPr="00502615" w:rsidTr="00E07B95">
        <w:trPr>
          <w:trHeight w:val="207"/>
        </w:trPr>
        <w:tc>
          <w:tcPr>
            <w:tcW w:w="2794" w:type="dxa"/>
          </w:tcPr>
          <w:p w:rsidR="00A333A2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д.</w:t>
            </w:r>
            <w:r w:rsidR="001B07E0" w:rsidRPr="005026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502615">
              <w:rPr>
                <w:rFonts w:ascii="Courier New" w:hAnsi="Courier New" w:cs="Courier New"/>
                <w:sz w:val="24"/>
                <w:szCs w:val="24"/>
              </w:rPr>
              <w:t>Шертой</w:t>
            </w:r>
            <w:proofErr w:type="spellEnd"/>
          </w:p>
        </w:tc>
        <w:tc>
          <w:tcPr>
            <w:tcW w:w="2268" w:type="dxa"/>
          </w:tcPr>
          <w:p w:rsidR="00A333A2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433" w:type="dxa"/>
          </w:tcPr>
          <w:p w:rsidR="00A333A2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33A2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A333A2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365706" w:rsidRPr="00502615" w:rsidRDefault="00365706" w:rsidP="0048252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52F" w:rsidRPr="00502615" w:rsidRDefault="0048252F" w:rsidP="0048252F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502615">
        <w:rPr>
          <w:rFonts w:ascii="Courier New" w:hAnsi="Courier New" w:cs="Courier New"/>
          <w:sz w:val="24"/>
          <w:szCs w:val="24"/>
        </w:rPr>
        <w:t>Таблица №7</w:t>
      </w:r>
    </w:p>
    <w:p w:rsidR="0048252F" w:rsidRPr="00502615" w:rsidRDefault="0048252F" w:rsidP="0048252F">
      <w:pPr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B07E0" w:rsidRPr="00502615" w:rsidRDefault="0048252F" w:rsidP="0048252F">
      <w:pPr>
        <w:tabs>
          <w:tab w:val="left" w:pos="3210"/>
          <w:tab w:val="left" w:pos="3525"/>
          <w:tab w:val="right" w:pos="9637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02615">
        <w:rPr>
          <w:rFonts w:ascii="Arial" w:hAnsi="Arial" w:cs="Arial"/>
          <w:bCs/>
          <w:color w:val="000000"/>
          <w:sz w:val="24"/>
          <w:szCs w:val="24"/>
        </w:rPr>
        <w:t>ТЕХНИЧЕСКОЕ СОСТОЯНИЕ ВОДОПРОВОДНЫХ СЕТЕЙ.</w:t>
      </w:r>
    </w:p>
    <w:p w:rsidR="0048252F" w:rsidRPr="00502615" w:rsidRDefault="0048252F" w:rsidP="0048252F">
      <w:pPr>
        <w:tabs>
          <w:tab w:val="left" w:pos="3210"/>
          <w:tab w:val="left" w:pos="3525"/>
          <w:tab w:val="right" w:pos="9637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0774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"/>
        <w:gridCol w:w="1839"/>
        <w:gridCol w:w="1313"/>
        <w:gridCol w:w="614"/>
        <w:gridCol w:w="562"/>
        <w:gridCol w:w="926"/>
        <w:gridCol w:w="819"/>
        <w:gridCol w:w="1158"/>
        <w:gridCol w:w="1110"/>
        <w:gridCol w:w="1560"/>
      </w:tblGrid>
      <w:tr w:rsidR="00365706" w:rsidRPr="00502615" w:rsidTr="00E07B9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№</w:t>
            </w:r>
            <w:proofErr w:type="gramStart"/>
            <w:r w:rsidRPr="00502615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502615">
              <w:rPr>
                <w:rFonts w:ascii="Courier New" w:hAnsi="Courier New" w:cs="Courier New"/>
                <w:sz w:val="24"/>
                <w:szCs w:val="24"/>
              </w:rPr>
              <w:t>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  <w:r w:rsidR="0048252F" w:rsidRPr="005026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502615">
              <w:rPr>
                <w:rFonts w:ascii="Courier New" w:hAnsi="Courier New" w:cs="Courier New"/>
                <w:sz w:val="24"/>
                <w:szCs w:val="24"/>
              </w:rPr>
              <w:t>объекта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Адрес</w:t>
            </w:r>
            <w:r w:rsidR="0048252F" w:rsidRPr="005026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502615">
              <w:rPr>
                <w:rFonts w:ascii="Courier New" w:hAnsi="Courier New" w:cs="Courier New"/>
                <w:sz w:val="24"/>
                <w:szCs w:val="24"/>
              </w:rPr>
              <w:t>объекта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 xml:space="preserve">Длина, </w:t>
            </w:r>
            <w:proofErr w:type="gramStart"/>
            <w:r w:rsidRPr="00502615">
              <w:rPr>
                <w:rFonts w:ascii="Courier New" w:hAnsi="Courier New" w:cs="Courier New"/>
                <w:sz w:val="24"/>
                <w:szCs w:val="24"/>
              </w:rPr>
              <w:t>км</w:t>
            </w:r>
            <w:proofErr w:type="gramEnd"/>
            <w:r w:rsidRPr="00502615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Д у</w:t>
            </w:r>
            <w:r w:rsidR="0048252F" w:rsidRPr="005026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502615">
              <w:rPr>
                <w:rFonts w:ascii="Courier New" w:hAnsi="Courier New" w:cs="Courier New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Материал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Колодец,</w:t>
            </w:r>
            <w:r w:rsidR="0048252F" w:rsidRPr="005026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502615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Техническое состояние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02615">
              <w:rPr>
                <w:rFonts w:ascii="Courier New" w:hAnsi="Courier New" w:cs="Courier New"/>
                <w:sz w:val="24"/>
                <w:szCs w:val="24"/>
              </w:rPr>
              <w:t>Пож</w:t>
            </w:r>
            <w:proofErr w:type="spellEnd"/>
            <w:r w:rsidRPr="00502615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48252F" w:rsidRPr="005026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502615">
              <w:rPr>
                <w:rFonts w:ascii="Courier New" w:hAnsi="Courier New" w:cs="Courier New"/>
                <w:sz w:val="24"/>
                <w:szCs w:val="24"/>
              </w:rPr>
              <w:t>Гидрант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Баланса</w:t>
            </w:r>
            <w:r w:rsidR="0048252F" w:rsidRPr="005026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502615">
              <w:rPr>
                <w:rFonts w:ascii="Courier New" w:hAnsi="Courier New" w:cs="Courier New"/>
                <w:sz w:val="24"/>
                <w:szCs w:val="24"/>
              </w:rPr>
              <w:t>держатель</w:t>
            </w:r>
          </w:p>
        </w:tc>
      </w:tr>
      <w:tr w:rsidR="00365706" w:rsidRPr="00502615" w:rsidTr="00E07B95">
        <w:trPr>
          <w:trHeight w:val="49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 xml:space="preserve"> 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6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A333A2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6" w:rsidRPr="00502615" w:rsidRDefault="00365706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02615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Pr="00502615" w:rsidRDefault="00365706" w:rsidP="0048252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365706" w:rsidRPr="00502615" w:rsidRDefault="00365706" w:rsidP="0048252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3" w:name="_Toc223509066" w:colFirst="0" w:colLast="0"/>
    </w:p>
    <w:p w:rsidR="0048252F" w:rsidRPr="00502615" w:rsidRDefault="00B72E64" w:rsidP="0048252F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1.4</w:t>
      </w:r>
      <w:r w:rsidR="0048252F" w:rsidRPr="00502615">
        <w:rPr>
          <w:rFonts w:ascii="Arial" w:hAnsi="Arial" w:cs="Arial"/>
          <w:sz w:val="24"/>
          <w:szCs w:val="24"/>
        </w:rPr>
        <w:t>. АНАЛИЗ ТЕКУЩЕГО СОСТОЯНИЯ СФЕРЫ БЫТОВЫХ ОТХОДОВ</w:t>
      </w:r>
    </w:p>
    <w:p w:rsidR="00365706" w:rsidRPr="00502615" w:rsidRDefault="00365706" w:rsidP="004825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lastRenderedPageBreak/>
        <w:t>Анализ текущего состояния сферы сбора твердых бытовых отходов</w:t>
      </w:r>
    </w:p>
    <w:p w:rsidR="00365706" w:rsidRPr="00502615" w:rsidRDefault="00365706" w:rsidP="004825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</w:t>
      </w:r>
      <w:r w:rsidR="00384B78" w:rsidRPr="00502615">
        <w:rPr>
          <w:rFonts w:ascii="Arial" w:hAnsi="Arial" w:cs="Arial"/>
          <w:sz w:val="24"/>
          <w:szCs w:val="24"/>
        </w:rPr>
        <w:t xml:space="preserve">будет </w:t>
      </w:r>
      <w:r w:rsidRPr="00502615">
        <w:rPr>
          <w:rFonts w:ascii="Arial" w:hAnsi="Arial" w:cs="Arial"/>
          <w:sz w:val="24"/>
          <w:szCs w:val="24"/>
        </w:rPr>
        <w:t>организована система сбора и вывоза твердых бытовых отходов, а именно:</w:t>
      </w:r>
    </w:p>
    <w:p w:rsidR="00365706" w:rsidRPr="00502615" w:rsidRDefault="00365706" w:rsidP="004825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- разработан график вывоза ТБО, предусматривающий контейнерную систему сбора и вывоза, вывоз производится по утвержденному маршруту;</w:t>
      </w:r>
    </w:p>
    <w:p w:rsidR="00365706" w:rsidRPr="00502615" w:rsidRDefault="00365706" w:rsidP="004825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Норма накопления бытовых отходов для населения составляет 1,5 </w:t>
      </w:r>
      <w:proofErr w:type="spellStart"/>
      <w:r w:rsidRPr="00502615">
        <w:rPr>
          <w:rFonts w:ascii="Arial" w:hAnsi="Arial" w:cs="Arial"/>
          <w:sz w:val="24"/>
          <w:szCs w:val="24"/>
        </w:rPr>
        <w:t>куб.м</w:t>
      </w:r>
      <w:proofErr w:type="spellEnd"/>
      <w:r w:rsidRPr="00502615">
        <w:rPr>
          <w:rFonts w:ascii="Arial" w:hAnsi="Arial" w:cs="Arial"/>
          <w:sz w:val="24"/>
          <w:szCs w:val="24"/>
        </w:rPr>
        <w:t xml:space="preserve">. в год на человека. </w:t>
      </w:r>
    </w:p>
    <w:p w:rsidR="00365706" w:rsidRPr="00502615" w:rsidRDefault="00365706" w:rsidP="004825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Собранные отходы </w:t>
      </w:r>
      <w:r w:rsidR="004D4BF2" w:rsidRPr="00502615">
        <w:rPr>
          <w:rFonts w:ascii="Arial" w:hAnsi="Arial" w:cs="Arial"/>
          <w:sz w:val="24"/>
          <w:szCs w:val="24"/>
        </w:rPr>
        <w:t>будут вывози</w:t>
      </w:r>
      <w:r w:rsidRPr="00502615">
        <w:rPr>
          <w:rFonts w:ascii="Arial" w:hAnsi="Arial" w:cs="Arial"/>
          <w:sz w:val="24"/>
          <w:szCs w:val="24"/>
        </w:rPr>
        <w:t>т</w:t>
      </w:r>
      <w:r w:rsidR="004D4BF2" w:rsidRPr="00502615">
        <w:rPr>
          <w:rFonts w:ascii="Arial" w:hAnsi="Arial" w:cs="Arial"/>
          <w:sz w:val="24"/>
          <w:szCs w:val="24"/>
        </w:rPr>
        <w:t>ь</w:t>
      </w:r>
      <w:r w:rsidRPr="00502615">
        <w:rPr>
          <w:rFonts w:ascii="Arial" w:hAnsi="Arial" w:cs="Arial"/>
          <w:sz w:val="24"/>
          <w:szCs w:val="24"/>
        </w:rPr>
        <w:t>ся для захоронения на свалку ТБО</w:t>
      </w:r>
      <w:r w:rsidR="00C46702" w:rsidRPr="00502615">
        <w:rPr>
          <w:rFonts w:ascii="Arial" w:hAnsi="Arial" w:cs="Arial"/>
          <w:sz w:val="24"/>
          <w:szCs w:val="24"/>
        </w:rPr>
        <w:t xml:space="preserve"> в п.</w:t>
      </w:r>
      <w:r w:rsidR="0048252F" w:rsidRPr="00502615">
        <w:rPr>
          <w:rFonts w:ascii="Arial" w:hAnsi="Arial" w:cs="Arial"/>
          <w:sz w:val="24"/>
          <w:szCs w:val="24"/>
        </w:rPr>
        <w:t xml:space="preserve"> </w:t>
      </w:r>
      <w:r w:rsidR="00C46702" w:rsidRPr="00502615">
        <w:rPr>
          <w:rFonts w:ascii="Arial" w:hAnsi="Arial" w:cs="Arial"/>
          <w:sz w:val="24"/>
          <w:szCs w:val="24"/>
        </w:rPr>
        <w:t>Усть-Ордынский.</w:t>
      </w:r>
    </w:p>
    <w:p w:rsidR="00365706" w:rsidRPr="00502615" w:rsidRDefault="00365706" w:rsidP="004825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365706" w:rsidRPr="00502615" w:rsidRDefault="00365706" w:rsidP="004825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Необходимо установить на территории  поселения мусорные контейнеры  вместимостью 0,75 м.</w:t>
      </w:r>
      <w:r w:rsidR="00B72E64" w:rsidRPr="00502615">
        <w:rPr>
          <w:rFonts w:ascii="Arial" w:hAnsi="Arial" w:cs="Arial"/>
          <w:sz w:val="24"/>
          <w:szCs w:val="24"/>
        </w:rPr>
        <w:t xml:space="preserve"> </w:t>
      </w:r>
      <w:r w:rsidRPr="00502615">
        <w:rPr>
          <w:rFonts w:ascii="Arial" w:hAnsi="Arial" w:cs="Arial"/>
          <w:sz w:val="24"/>
          <w:szCs w:val="24"/>
        </w:rPr>
        <w:t>куб. для сбора мусора на улицах поселения,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B72E64" w:rsidRPr="00502615" w:rsidRDefault="00B72E64" w:rsidP="00B72E6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1.5. АНАЛИЗ ТЕКУЩЕГО СОСТОЯНИЯ УЛИЧНОГО ОСВЕЩЕНИЯ.</w:t>
      </w:r>
    </w:p>
    <w:p w:rsidR="00365706" w:rsidRPr="00502615" w:rsidRDefault="00365706" w:rsidP="00B72E6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2615">
        <w:rPr>
          <w:rFonts w:ascii="Arial" w:hAnsi="Arial" w:cs="Arial"/>
          <w:sz w:val="24"/>
          <w:szCs w:val="24"/>
        </w:rPr>
        <w:t xml:space="preserve">Электроснабжение потребителей </w:t>
      </w:r>
      <w:r w:rsidR="004D4BF2" w:rsidRPr="00502615">
        <w:rPr>
          <w:rFonts w:ascii="Arial" w:hAnsi="Arial" w:cs="Arial"/>
          <w:sz w:val="24"/>
          <w:szCs w:val="24"/>
        </w:rPr>
        <w:t>муниципаль</w:t>
      </w:r>
      <w:r w:rsidR="00A333A2" w:rsidRPr="00502615">
        <w:rPr>
          <w:rFonts w:ascii="Arial" w:hAnsi="Arial" w:cs="Arial"/>
          <w:sz w:val="24"/>
          <w:szCs w:val="24"/>
        </w:rPr>
        <w:t>ного образования «Ново-Николаевское</w:t>
      </w:r>
      <w:r w:rsidR="004D4BF2" w:rsidRPr="00502615">
        <w:rPr>
          <w:rFonts w:ascii="Arial" w:hAnsi="Arial" w:cs="Arial"/>
          <w:sz w:val="24"/>
          <w:szCs w:val="24"/>
        </w:rPr>
        <w:t>»</w:t>
      </w:r>
      <w:r w:rsidRPr="00502615">
        <w:rPr>
          <w:rFonts w:ascii="Arial" w:hAnsi="Arial" w:cs="Arial"/>
          <w:sz w:val="24"/>
          <w:szCs w:val="24"/>
        </w:rPr>
        <w:t xml:space="preserve"> осуществляется от электроподстанции, обслуживаемой </w:t>
      </w:r>
      <w:r w:rsidR="004D4BF2" w:rsidRPr="00502615">
        <w:rPr>
          <w:rFonts w:ascii="Arial" w:hAnsi="Arial" w:cs="Arial"/>
          <w:sz w:val="24"/>
          <w:szCs w:val="24"/>
        </w:rPr>
        <w:t>ОАО Иркутская электросетевая компания «Восточные электрические сети»</w:t>
      </w:r>
      <w:r w:rsidRPr="00502615">
        <w:rPr>
          <w:rFonts w:ascii="Arial" w:hAnsi="Arial" w:cs="Arial"/>
          <w:sz w:val="24"/>
          <w:szCs w:val="24"/>
        </w:rPr>
        <w:t>.</w:t>
      </w:r>
      <w:proofErr w:type="gramEnd"/>
      <w:r w:rsidRPr="00502615">
        <w:rPr>
          <w:rFonts w:ascii="Arial" w:hAnsi="Arial" w:cs="Arial"/>
          <w:sz w:val="24"/>
          <w:szCs w:val="24"/>
        </w:rPr>
        <w:t xml:space="preserve"> Организация эксплуатирующая электросети </w:t>
      </w:r>
      <w:proofErr w:type="gramStart"/>
      <w:r w:rsidRPr="00502615">
        <w:rPr>
          <w:rFonts w:ascii="Arial" w:hAnsi="Arial" w:cs="Arial"/>
          <w:sz w:val="24"/>
          <w:szCs w:val="24"/>
        </w:rPr>
        <w:t>–</w:t>
      </w:r>
      <w:proofErr w:type="spellStart"/>
      <w:r w:rsidR="004D4BF2" w:rsidRPr="00502615">
        <w:rPr>
          <w:rFonts w:ascii="Arial" w:hAnsi="Arial" w:cs="Arial"/>
          <w:sz w:val="24"/>
          <w:szCs w:val="24"/>
        </w:rPr>
        <w:t>Э</w:t>
      </w:r>
      <w:proofErr w:type="gramEnd"/>
      <w:r w:rsidR="004D4BF2" w:rsidRPr="00502615">
        <w:rPr>
          <w:rFonts w:ascii="Arial" w:hAnsi="Arial" w:cs="Arial"/>
          <w:sz w:val="24"/>
          <w:szCs w:val="24"/>
        </w:rPr>
        <w:t>хирит-Булагатский</w:t>
      </w:r>
      <w:proofErr w:type="spellEnd"/>
      <w:r w:rsidR="004D4BF2" w:rsidRPr="00502615">
        <w:rPr>
          <w:rFonts w:ascii="Arial" w:hAnsi="Arial" w:cs="Arial"/>
          <w:sz w:val="24"/>
          <w:szCs w:val="24"/>
        </w:rPr>
        <w:t xml:space="preserve"> РЭС.</w:t>
      </w:r>
    </w:p>
    <w:p w:rsidR="00B72E64" w:rsidRPr="00502615" w:rsidRDefault="00B72E64" w:rsidP="00B72E6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АДМИНИСТРАЦИЯ МУНИЦИПАЛЬНОГО ОБРАЗОВАНИЯ «НОВО-НИКОЛАЕВСКОЕ» ИМЕЕТ В СОБСТВЕННОСТИ СЛЕДУЮЩИЕ СЕТИ УЛИЧНОГО ОСВЕЩЕНИЯ</w:t>
      </w:r>
    </w:p>
    <w:p w:rsidR="00365706" w:rsidRPr="00502615" w:rsidRDefault="00365706" w:rsidP="00B72E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Мероприятиями по развитию системы </w:t>
      </w:r>
      <w:r w:rsidR="00D2272C" w:rsidRPr="00502615">
        <w:rPr>
          <w:rFonts w:ascii="Arial" w:hAnsi="Arial" w:cs="Arial"/>
          <w:sz w:val="24"/>
          <w:szCs w:val="24"/>
        </w:rPr>
        <w:t>уличного освещения</w:t>
      </w:r>
      <w:r w:rsidR="001B07E0" w:rsidRPr="00502615">
        <w:rPr>
          <w:rFonts w:ascii="Arial" w:hAnsi="Arial" w:cs="Arial"/>
          <w:sz w:val="24"/>
          <w:szCs w:val="24"/>
        </w:rPr>
        <w:t xml:space="preserve"> </w:t>
      </w:r>
      <w:r w:rsidR="00414E68" w:rsidRPr="00502615">
        <w:rPr>
          <w:rFonts w:ascii="Arial" w:hAnsi="Arial" w:cs="Arial"/>
          <w:sz w:val="24"/>
          <w:szCs w:val="24"/>
        </w:rPr>
        <w:t>муниципального образован</w:t>
      </w:r>
      <w:r w:rsidR="00A333A2" w:rsidRPr="00502615">
        <w:rPr>
          <w:rFonts w:ascii="Arial" w:hAnsi="Arial" w:cs="Arial"/>
          <w:sz w:val="24"/>
          <w:szCs w:val="24"/>
        </w:rPr>
        <w:t>ия «Ново-Николаевское</w:t>
      </w:r>
      <w:r w:rsidR="00414E68" w:rsidRPr="00502615">
        <w:rPr>
          <w:rFonts w:ascii="Arial" w:hAnsi="Arial" w:cs="Arial"/>
          <w:sz w:val="24"/>
          <w:szCs w:val="24"/>
        </w:rPr>
        <w:t>»</w:t>
      </w:r>
      <w:r w:rsidRPr="00502615">
        <w:rPr>
          <w:rFonts w:ascii="Arial" w:hAnsi="Arial" w:cs="Arial"/>
          <w:sz w:val="24"/>
          <w:szCs w:val="24"/>
        </w:rPr>
        <w:t xml:space="preserve"> станут: </w:t>
      </w:r>
    </w:p>
    <w:p w:rsidR="00365706" w:rsidRPr="00502615" w:rsidRDefault="00A333A2" w:rsidP="00B72E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- установка</w:t>
      </w:r>
      <w:r w:rsidR="00365706" w:rsidRPr="00502615">
        <w:rPr>
          <w:rFonts w:ascii="Arial" w:hAnsi="Arial" w:cs="Arial"/>
          <w:sz w:val="24"/>
          <w:szCs w:val="24"/>
        </w:rPr>
        <w:t xml:space="preserve"> наружного освещения внутриквартальных (межквартальных) улиц и проездов;</w:t>
      </w:r>
    </w:p>
    <w:p w:rsidR="00365706" w:rsidRPr="00502615" w:rsidRDefault="00365706" w:rsidP="00B72E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B72E64" w:rsidRPr="00502615" w:rsidRDefault="00B72E64" w:rsidP="00B72E6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ОСНОВНЫЕ ЦЕЛИ И ЗАДАЧИ, СРОКИ И ЭТАПЫ РЕАЛИЗАЦИИ ПРОГРАММЫ</w:t>
      </w:r>
    </w:p>
    <w:bookmarkEnd w:id="3"/>
    <w:p w:rsidR="00075E6F" w:rsidRPr="00502615" w:rsidRDefault="00365706" w:rsidP="00B72E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r w:rsidR="00075E6F" w:rsidRPr="00502615">
        <w:rPr>
          <w:rFonts w:ascii="Arial" w:hAnsi="Arial" w:cs="Arial"/>
          <w:sz w:val="24"/>
          <w:szCs w:val="24"/>
        </w:rPr>
        <w:t>муниципаль</w:t>
      </w:r>
      <w:r w:rsidR="008C274D" w:rsidRPr="00502615">
        <w:rPr>
          <w:rFonts w:ascii="Arial" w:hAnsi="Arial" w:cs="Arial"/>
          <w:sz w:val="24"/>
          <w:szCs w:val="24"/>
        </w:rPr>
        <w:t>ного образования «Ново-Николаевское</w:t>
      </w:r>
      <w:r w:rsidR="00075E6F" w:rsidRPr="00502615">
        <w:rPr>
          <w:rFonts w:ascii="Arial" w:hAnsi="Arial" w:cs="Arial"/>
          <w:sz w:val="24"/>
          <w:szCs w:val="24"/>
        </w:rPr>
        <w:t>»</w:t>
      </w:r>
      <w:r w:rsidRPr="00502615">
        <w:rPr>
          <w:rFonts w:ascii="Arial" w:hAnsi="Arial" w:cs="Arial"/>
          <w:sz w:val="24"/>
          <w:szCs w:val="24"/>
        </w:rPr>
        <w:t>.</w:t>
      </w:r>
    </w:p>
    <w:p w:rsidR="00365706" w:rsidRPr="00502615" w:rsidRDefault="00365706" w:rsidP="00B72E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Программа комплексного развития систем коммунальной инфраструктуры муниципального образования </w:t>
      </w:r>
      <w:r w:rsidR="008C274D" w:rsidRPr="00502615">
        <w:rPr>
          <w:rFonts w:ascii="Arial" w:hAnsi="Arial" w:cs="Arial"/>
          <w:sz w:val="24"/>
          <w:szCs w:val="24"/>
        </w:rPr>
        <w:t>«Ново-Николаевское</w:t>
      </w:r>
      <w:r w:rsidR="0010011A" w:rsidRPr="00502615">
        <w:rPr>
          <w:rFonts w:ascii="Arial" w:hAnsi="Arial" w:cs="Arial"/>
          <w:sz w:val="24"/>
          <w:szCs w:val="24"/>
        </w:rPr>
        <w:t>»</w:t>
      </w:r>
      <w:r w:rsidRPr="00502615">
        <w:rPr>
          <w:rFonts w:ascii="Arial" w:hAnsi="Arial" w:cs="Arial"/>
          <w:sz w:val="24"/>
          <w:szCs w:val="24"/>
        </w:rPr>
        <w:t xml:space="preserve"> на 201</w:t>
      </w:r>
      <w:r w:rsidR="0010011A" w:rsidRPr="00502615">
        <w:rPr>
          <w:rFonts w:ascii="Arial" w:hAnsi="Arial" w:cs="Arial"/>
          <w:sz w:val="24"/>
          <w:szCs w:val="24"/>
        </w:rPr>
        <w:t>4-20</w:t>
      </w:r>
      <w:r w:rsidR="00242859" w:rsidRPr="00502615">
        <w:rPr>
          <w:rFonts w:ascii="Arial" w:hAnsi="Arial" w:cs="Arial"/>
          <w:sz w:val="24"/>
          <w:szCs w:val="24"/>
        </w:rPr>
        <w:t>24</w:t>
      </w:r>
      <w:r w:rsidRPr="00502615">
        <w:rPr>
          <w:rFonts w:ascii="Arial" w:hAnsi="Arial" w:cs="Arial"/>
          <w:sz w:val="24"/>
          <w:szCs w:val="24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365706" w:rsidRPr="00502615" w:rsidRDefault="00365706" w:rsidP="00B72E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164516" w:rsidRPr="00502615" w:rsidRDefault="00164516" w:rsidP="0016451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ОСНОВНЫЕ ЗАДАЧИ ПРОГРАММЫ</w:t>
      </w:r>
    </w:p>
    <w:p w:rsidR="00365706" w:rsidRPr="00502615" w:rsidRDefault="00E17B15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М</w:t>
      </w:r>
      <w:r w:rsidR="00365706" w:rsidRPr="00502615">
        <w:rPr>
          <w:rFonts w:ascii="Arial" w:hAnsi="Arial" w:cs="Arial"/>
          <w:sz w:val="24"/>
          <w:szCs w:val="24"/>
        </w:rPr>
        <w:t>одернизация водопроводно</w:t>
      </w:r>
      <w:r w:rsidR="00414E68" w:rsidRPr="00502615">
        <w:rPr>
          <w:rFonts w:ascii="Arial" w:hAnsi="Arial" w:cs="Arial"/>
          <w:sz w:val="24"/>
          <w:szCs w:val="24"/>
        </w:rPr>
        <w:t>го</w:t>
      </w:r>
      <w:r w:rsidR="00365706" w:rsidRPr="00502615">
        <w:rPr>
          <w:rFonts w:ascii="Arial" w:hAnsi="Arial" w:cs="Arial"/>
          <w:sz w:val="24"/>
          <w:szCs w:val="24"/>
        </w:rPr>
        <w:t xml:space="preserve"> хозяйства;</w:t>
      </w:r>
    </w:p>
    <w:p w:rsidR="008B41C0" w:rsidRPr="00502615" w:rsidRDefault="00E17B15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У</w:t>
      </w:r>
      <w:r w:rsidR="00365706" w:rsidRPr="00502615">
        <w:rPr>
          <w:rFonts w:ascii="Arial" w:hAnsi="Arial" w:cs="Arial"/>
          <w:sz w:val="24"/>
          <w:szCs w:val="24"/>
        </w:rPr>
        <w:t>лучшение экологической обстановки путём</w:t>
      </w:r>
      <w:r w:rsidR="001B07E0" w:rsidRPr="00502615">
        <w:rPr>
          <w:rFonts w:ascii="Arial" w:hAnsi="Arial" w:cs="Arial"/>
          <w:sz w:val="24"/>
          <w:szCs w:val="24"/>
        </w:rPr>
        <w:t xml:space="preserve"> </w:t>
      </w:r>
      <w:r w:rsidR="004473CC" w:rsidRPr="00502615">
        <w:rPr>
          <w:rFonts w:ascii="Arial" w:hAnsi="Arial" w:cs="Arial"/>
          <w:sz w:val="24"/>
          <w:szCs w:val="24"/>
        </w:rPr>
        <w:t>сбора и вывоза мусора;</w:t>
      </w:r>
    </w:p>
    <w:p w:rsidR="00365706" w:rsidRPr="00502615" w:rsidRDefault="00E17B15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М</w:t>
      </w:r>
      <w:r w:rsidR="00365706" w:rsidRPr="00502615">
        <w:rPr>
          <w:rFonts w:ascii="Arial" w:hAnsi="Arial" w:cs="Arial"/>
          <w:sz w:val="24"/>
          <w:szCs w:val="24"/>
        </w:rPr>
        <w:t xml:space="preserve">одернизация системы </w:t>
      </w:r>
      <w:proofErr w:type="spellStart"/>
      <w:r w:rsidR="00365706" w:rsidRPr="00502615">
        <w:rPr>
          <w:rFonts w:ascii="Arial" w:hAnsi="Arial" w:cs="Arial"/>
          <w:sz w:val="24"/>
          <w:szCs w:val="24"/>
        </w:rPr>
        <w:t>теплохозяйства</w:t>
      </w:r>
      <w:proofErr w:type="spellEnd"/>
      <w:r w:rsidR="004473CC" w:rsidRPr="00502615">
        <w:rPr>
          <w:rFonts w:ascii="Arial" w:hAnsi="Arial" w:cs="Arial"/>
          <w:sz w:val="24"/>
          <w:szCs w:val="24"/>
        </w:rPr>
        <w:t>;</w:t>
      </w:r>
    </w:p>
    <w:p w:rsidR="00365706" w:rsidRPr="00502615" w:rsidRDefault="00E17B15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lastRenderedPageBreak/>
        <w:t>П</w:t>
      </w:r>
      <w:r w:rsidR="00365706" w:rsidRPr="00502615">
        <w:rPr>
          <w:rFonts w:ascii="Arial" w:hAnsi="Arial" w:cs="Arial"/>
          <w:sz w:val="24"/>
          <w:szCs w:val="24"/>
        </w:rPr>
        <w:t>овышение эффективности управления объекта</w:t>
      </w:r>
      <w:r w:rsidR="004D7171" w:rsidRPr="00502615">
        <w:rPr>
          <w:rFonts w:ascii="Arial" w:hAnsi="Arial" w:cs="Arial"/>
          <w:sz w:val="24"/>
          <w:szCs w:val="24"/>
        </w:rPr>
        <w:t>ми коммунальной инфраструктуры.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</w:t>
      </w:r>
      <w:r w:rsidR="00075E6F" w:rsidRPr="00502615">
        <w:rPr>
          <w:rFonts w:ascii="Arial" w:hAnsi="Arial" w:cs="Arial"/>
          <w:sz w:val="24"/>
          <w:szCs w:val="24"/>
        </w:rPr>
        <w:t>.</w:t>
      </w:r>
    </w:p>
    <w:p w:rsidR="00164516" w:rsidRPr="00502615" w:rsidRDefault="00164516" w:rsidP="00164516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502615">
        <w:rPr>
          <w:sz w:val="24"/>
          <w:szCs w:val="24"/>
        </w:rPr>
        <w:t>СРОКИ И ЭТАПЫ РЕАЛИЗАЦИИ ПРОГРАММЫ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Программа действует с </w:t>
      </w:r>
      <w:r w:rsidR="008C274D" w:rsidRPr="00502615">
        <w:rPr>
          <w:rFonts w:ascii="Arial" w:hAnsi="Arial" w:cs="Arial"/>
          <w:sz w:val="24"/>
          <w:szCs w:val="24"/>
        </w:rPr>
        <w:t>августа</w:t>
      </w:r>
      <w:r w:rsidRPr="00502615">
        <w:rPr>
          <w:rFonts w:ascii="Arial" w:hAnsi="Arial" w:cs="Arial"/>
          <w:sz w:val="24"/>
          <w:szCs w:val="24"/>
        </w:rPr>
        <w:t xml:space="preserve"> 201</w:t>
      </w:r>
      <w:r w:rsidR="00C1213B" w:rsidRPr="00502615">
        <w:rPr>
          <w:rFonts w:ascii="Arial" w:hAnsi="Arial" w:cs="Arial"/>
          <w:sz w:val="24"/>
          <w:szCs w:val="24"/>
        </w:rPr>
        <w:t>4</w:t>
      </w:r>
      <w:r w:rsidR="00242859" w:rsidRPr="00502615">
        <w:rPr>
          <w:rFonts w:ascii="Arial" w:hAnsi="Arial" w:cs="Arial"/>
          <w:sz w:val="24"/>
          <w:szCs w:val="24"/>
        </w:rPr>
        <w:t xml:space="preserve"> года по 31 декабря 2024</w:t>
      </w:r>
      <w:r w:rsidRPr="00502615">
        <w:rPr>
          <w:rFonts w:ascii="Arial" w:hAnsi="Arial" w:cs="Arial"/>
          <w:sz w:val="24"/>
          <w:szCs w:val="24"/>
        </w:rPr>
        <w:t xml:space="preserve"> года. Реализация программы будет осуществляться весь период.</w:t>
      </w:r>
    </w:p>
    <w:p w:rsidR="00365706" w:rsidRPr="00502615" w:rsidRDefault="00365706" w:rsidP="00365706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164516" w:rsidRPr="00502615" w:rsidRDefault="00164516" w:rsidP="00164516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502615">
        <w:rPr>
          <w:sz w:val="24"/>
          <w:szCs w:val="24"/>
        </w:rPr>
        <w:t>3. МЕРОПРИЯТИЯ ПО РАЗВИТИЮ СИСТЕМЫ КОММУНАЛЬНОЙ ИНФРАСТРУКТУРЫ</w:t>
      </w:r>
    </w:p>
    <w:p w:rsidR="00164516" w:rsidRPr="00502615" w:rsidRDefault="00164516" w:rsidP="00164516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502615">
        <w:rPr>
          <w:sz w:val="24"/>
          <w:szCs w:val="24"/>
        </w:rPr>
        <w:t>3.1. ОБЩИЕ ПОЛОЖЕНИЯ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Основными факторами, определяющими направления </w:t>
      </w:r>
      <w:proofErr w:type="gramStart"/>
      <w:r w:rsidRPr="00502615">
        <w:rPr>
          <w:rFonts w:ascii="Arial" w:hAnsi="Arial" w:cs="Arial"/>
          <w:sz w:val="24"/>
          <w:szCs w:val="24"/>
        </w:rPr>
        <w:t xml:space="preserve">разработки программы комплексного развития системы коммунальной инфраструктуры </w:t>
      </w:r>
      <w:r w:rsidR="00414E68" w:rsidRPr="00502615">
        <w:rPr>
          <w:rFonts w:ascii="Arial" w:hAnsi="Arial" w:cs="Arial"/>
          <w:sz w:val="24"/>
          <w:szCs w:val="24"/>
        </w:rPr>
        <w:t>муниципаль</w:t>
      </w:r>
      <w:r w:rsidR="008C274D" w:rsidRPr="00502615">
        <w:rPr>
          <w:rFonts w:ascii="Arial" w:hAnsi="Arial" w:cs="Arial"/>
          <w:sz w:val="24"/>
          <w:szCs w:val="24"/>
        </w:rPr>
        <w:t>ного</w:t>
      </w:r>
      <w:proofErr w:type="gramEnd"/>
      <w:r w:rsidR="008C274D" w:rsidRPr="00502615">
        <w:rPr>
          <w:rFonts w:ascii="Arial" w:hAnsi="Arial" w:cs="Arial"/>
          <w:sz w:val="24"/>
          <w:szCs w:val="24"/>
        </w:rPr>
        <w:t xml:space="preserve"> образования «Ново-Николаевское</w:t>
      </w:r>
      <w:r w:rsidR="00414E68" w:rsidRPr="00502615">
        <w:rPr>
          <w:rFonts w:ascii="Arial" w:hAnsi="Arial" w:cs="Arial"/>
          <w:sz w:val="24"/>
          <w:szCs w:val="24"/>
        </w:rPr>
        <w:t>»</w:t>
      </w:r>
      <w:r w:rsidRPr="00502615">
        <w:rPr>
          <w:rFonts w:ascii="Arial" w:hAnsi="Arial" w:cs="Arial"/>
          <w:sz w:val="24"/>
          <w:szCs w:val="24"/>
        </w:rPr>
        <w:t xml:space="preserve"> на 201</w:t>
      </w:r>
      <w:r w:rsidR="00414E68" w:rsidRPr="00502615">
        <w:rPr>
          <w:rFonts w:ascii="Arial" w:hAnsi="Arial" w:cs="Arial"/>
          <w:sz w:val="24"/>
          <w:szCs w:val="24"/>
        </w:rPr>
        <w:t>4</w:t>
      </w:r>
      <w:r w:rsidR="00242859" w:rsidRPr="00502615">
        <w:rPr>
          <w:rFonts w:ascii="Arial" w:hAnsi="Arial" w:cs="Arial"/>
          <w:sz w:val="24"/>
          <w:szCs w:val="24"/>
        </w:rPr>
        <w:t>-2024</w:t>
      </w:r>
      <w:r w:rsidRPr="00502615">
        <w:rPr>
          <w:rFonts w:ascii="Arial" w:hAnsi="Arial" w:cs="Arial"/>
          <w:sz w:val="24"/>
          <w:szCs w:val="24"/>
        </w:rPr>
        <w:t xml:space="preserve"> гг., являются: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тенденции социально-экономического развития поселения, характеризующиеся </w:t>
      </w:r>
      <w:r w:rsidR="00B77B98" w:rsidRPr="00502615">
        <w:rPr>
          <w:rFonts w:ascii="Arial" w:hAnsi="Arial" w:cs="Arial"/>
          <w:sz w:val="24"/>
          <w:szCs w:val="24"/>
        </w:rPr>
        <w:t>ростом</w:t>
      </w:r>
      <w:r w:rsidRPr="00502615">
        <w:rPr>
          <w:rFonts w:ascii="Arial" w:hAnsi="Arial" w:cs="Arial"/>
          <w:sz w:val="24"/>
          <w:szCs w:val="24"/>
        </w:rPr>
        <w:t xml:space="preserve"> численности населения, развитием рынка </w:t>
      </w:r>
      <w:r w:rsidR="00242859" w:rsidRPr="00502615">
        <w:rPr>
          <w:rFonts w:ascii="Arial" w:hAnsi="Arial" w:cs="Arial"/>
          <w:sz w:val="24"/>
          <w:szCs w:val="24"/>
        </w:rPr>
        <w:t>жилья, сфер обслуживания до 2024</w:t>
      </w:r>
      <w:r w:rsidRPr="00502615">
        <w:rPr>
          <w:rFonts w:ascii="Arial" w:hAnsi="Arial" w:cs="Arial"/>
          <w:sz w:val="24"/>
          <w:szCs w:val="24"/>
        </w:rPr>
        <w:t xml:space="preserve"> года с учетом комплексного инвестиционного плана; 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состояние существующей системы коммунальной инфраструктуры;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перспективное строительство малоэтажных домов, направленное на улучшение жилищных условий граждан;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</w:t>
      </w:r>
      <w:r w:rsidR="00414E68" w:rsidRPr="00502615">
        <w:rPr>
          <w:rFonts w:ascii="Arial" w:hAnsi="Arial" w:cs="Arial"/>
          <w:sz w:val="24"/>
          <w:szCs w:val="24"/>
        </w:rPr>
        <w:t>н</w:t>
      </w:r>
      <w:r w:rsidRPr="00502615">
        <w:rPr>
          <w:rFonts w:ascii="Arial" w:hAnsi="Arial" w:cs="Arial"/>
          <w:sz w:val="24"/>
          <w:szCs w:val="24"/>
        </w:rPr>
        <w:t xml:space="preserve">ия. 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Комплекс мероприятий по развитию системы коммунальной инфрас</w:t>
      </w:r>
      <w:r w:rsidR="00217F28" w:rsidRPr="00502615">
        <w:rPr>
          <w:rFonts w:ascii="Arial" w:hAnsi="Arial" w:cs="Arial"/>
          <w:sz w:val="24"/>
          <w:szCs w:val="24"/>
        </w:rPr>
        <w:t xml:space="preserve">труктуры, поселения разработан </w:t>
      </w:r>
      <w:r w:rsidRPr="00502615">
        <w:rPr>
          <w:rFonts w:ascii="Arial" w:hAnsi="Arial" w:cs="Arial"/>
          <w:sz w:val="24"/>
          <w:szCs w:val="24"/>
        </w:rPr>
        <w:t>по следующим направлениям: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строительство и модернизация оборудования, сетей орган</w:t>
      </w:r>
      <w:r w:rsidR="00E07B95">
        <w:rPr>
          <w:rFonts w:ascii="Arial" w:hAnsi="Arial" w:cs="Arial"/>
          <w:sz w:val="24"/>
          <w:szCs w:val="24"/>
        </w:rPr>
        <w:t xml:space="preserve">изаций коммунального комплекса </w:t>
      </w:r>
      <w:r w:rsidRPr="00502615">
        <w:rPr>
          <w:rFonts w:ascii="Arial" w:hAnsi="Arial" w:cs="Arial"/>
          <w:sz w:val="24"/>
          <w:szCs w:val="24"/>
        </w:rPr>
        <w:t>в целях повышения качества товаров (услуг), улучшения экологической ситуации;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</w:t>
      </w:r>
      <w:r w:rsidRPr="00502615">
        <w:rPr>
          <w:rFonts w:ascii="Arial" w:hAnsi="Arial" w:cs="Arial"/>
          <w:sz w:val="24"/>
          <w:szCs w:val="24"/>
        </w:rPr>
        <w:lastRenderedPageBreak/>
        <w:t>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Объем</w:t>
      </w:r>
      <w:r w:rsidR="008C274D" w:rsidRPr="00502615">
        <w:rPr>
          <w:rFonts w:ascii="Arial" w:hAnsi="Arial" w:cs="Arial"/>
          <w:sz w:val="24"/>
          <w:szCs w:val="24"/>
        </w:rPr>
        <w:t xml:space="preserve">ы мероприятий определены </w:t>
      </w:r>
      <w:proofErr w:type="spellStart"/>
      <w:r w:rsidR="008C274D" w:rsidRPr="00502615">
        <w:rPr>
          <w:rFonts w:ascii="Arial" w:hAnsi="Arial" w:cs="Arial"/>
          <w:sz w:val="24"/>
          <w:szCs w:val="24"/>
        </w:rPr>
        <w:t>усредне</w:t>
      </w:r>
      <w:r w:rsidRPr="00502615">
        <w:rPr>
          <w:rFonts w:ascii="Arial" w:hAnsi="Arial" w:cs="Arial"/>
          <w:sz w:val="24"/>
          <w:szCs w:val="24"/>
        </w:rPr>
        <w:t>нно</w:t>
      </w:r>
      <w:proofErr w:type="spellEnd"/>
      <w:r w:rsidRPr="00502615">
        <w:rPr>
          <w:rFonts w:ascii="Arial" w:hAnsi="Arial" w:cs="Arial"/>
          <w:sz w:val="24"/>
          <w:szCs w:val="24"/>
        </w:rPr>
        <w:t>. Список мероприятий на конкретном объекте детализируется после разработки проектно-сметной документации (при необходимости после проведени</w:t>
      </w:r>
      <w:r w:rsidR="00164516" w:rsidRPr="00502615">
        <w:rPr>
          <w:rFonts w:ascii="Arial" w:hAnsi="Arial" w:cs="Arial"/>
          <w:sz w:val="24"/>
          <w:szCs w:val="24"/>
        </w:rPr>
        <w:t>я энергетических обследований).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Стоимость мероприятий учитывает проектно-изыскательские работы, налоги (налог на добавленную стоимость (кроме мероприятий по новому строительству)).</w:t>
      </w:r>
    </w:p>
    <w:p w:rsidR="0010011A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Финансовые потребности на реализацию мероприятий программы комплексного развития распределены между источниками финансирования</w:t>
      </w:r>
      <w:r w:rsidR="0010011A" w:rsidRPr="00502615">
        <w:rPr>
          <w:rFonts w:ascii="Arial" w:hAnsi="Arial" w:cs="Arial"/>
          <w:sz w:val="24"/>
          <w:szCs w:val="24"/>
        </w:rPr>
        <w:t>.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 w:rsidR="005E5169" w:rsidRPr="00502615">
        <w:rPr>
          <w:rFonts w:ascii="Arial" w:hAnsi="Arial" w:cs="Arial"/>
          <w:sz w:val="24"/>
          <w:szCs w:val="24"/>
        </w:rPr>
        <w:t>Иркутской</w:t>
      </w:r>
      <w:r w:rsidRPr="00502615">
        <w:rPr>
          <w:rFonts w:ascii="Arial" w:hAnsi="Arial" w:cs="Arial"/>
          <w:sz w:val="24"/>
          <w:szCs w:val="24"/>
        </w:rPr>
        <w:t xml:space="preserve"> области, </w:t>
      </w:r>
      <w:r w:rsidR="005E5169" w:rsidRPr="00502615">
        <w:rPr>
          <w:rFonts w:ascii="Arial" w:hAnsi="Arial" w:cs="Arial"/>
          <w:sz w:val="24"/>
          <w:szCs w:val="24"/>
        </w:rPr>
        <w:t xml:space="preserve">районного </w:t>
      </w:r>
      <w:r w:rsidRPr="00502615">
        <w:rPr>
          <w:rFonts w:ascii="Arial" w:hAnsi="Arial" w:cs="Arial"/>
          <w:sz w:val="24"/>
          <w:szCs w:val="24"/>
        </w:rPr>
        <w:t>бюджета</w:t>
      </w:r>
      <w:r w:rsidR="005E5169" w:rsidRPr="00502615">
        <w:rPr>
          <w:rFonts w:ascii="Arial" w:hAnsi="Arial" w:cs="Arial"/>
          <w:sz w:val="24"/>
          <w:szCs w:val="24"/>
        </w:rPr>
        <w:t xml:space="preserve"> и бюджета</w:t>
      </w:r>
      <w:r w:rsidR="001B07E0" w:rsidRPr="00502615">
        <w:rPr>
          <w:rFonts w:ascii="Arial" w:hAnsi="Arial" w:cs="Arial"/>
          <w:sz w:val="24"/>
          <w:szCs w:val="24"/>
        </w:rPr>
        <w:t xml:space="preserve"> </w:t>
      </w:r>
      <w:r w:rsidR="005E5169" w:rsidRPr="00502615">
        <w:rPr>
          <w:rFonts w:ascii="Arial" w:hAnsi="Arial" w:cs="Arial"/>
          <w:sz w:val="24"/>
          <w:szCs w:val="24"/>
        </w:rPr>
        <w:t>муниципаль</w:t>
      </w:r>
      <w:r w:rsidR="008C274D" w:rsidRPr="00502615">
        <w:rPr>
          <w:rFonts w:ascii="Arial" w:hAnsi="Arial" w:cs="Arial"/>
          <w:sz w:val="24"/>
          <w:szCs w:val="24"/>
        </w:rPr>
        <w:t>ного образования «Ново-Николаевское</w:t>
      </w:r>
      <w:r w:rsidR="005E5169" w:rsidRPr="00502615">
        <w:rPr>
          <w:rFonts w:ascii="Arial" w:hAnsi="Arial" w:cs="Arial"/>
          <w:sz w:val="24"/>
          <w:szCs w:val="24"/>
        </w:rPr>
        <w:t>»</w:t>
      </w:r>
      <w:r w:rsidRPr="00502615">
        <w:rPr>
          <w:rFonts w:ascii="Arial" w:hAnsi="Arial" w:cs="Arial"/>
          <w:sz w:val="24"/>
          <w:szCs w:val="24"/>
        </w:rPr>
        <w:t>, а также внебюджетные источники.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Внебюджетными источниками в сферах деятельности организаций коммунального комплекса (теплоснабжения, водоснабжения, утилизации (захоронения) твердых бытовых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(платы за подключение). Условием привлечения данных внебюджетных источников является обеспечение доступности оплаты ресурсов п</w:t>
      </w:r>
      <w:r w:rsidR="00056BFF">
        <w:rPr>
          <w:rFonts w:ascii="Arial" w:hAnsi="Arial" w:cs="Arial"/>
          <w:sz w:val="24"/>
          <w:szCs w:val="24"/>
        </w:rPr>
        <w:t xml:space="preserve">отребителями с учетом надбавок </w:t>
      </w:r>
      <w:r w:rsidRPr="00502615">
        <w:rPr>
          <w:rFonts w:ascii="Arial" w:hAnsi="Arial" w:cs="Arial"/>
          <w:sz w:val="24"/>
          <w:szCs w:val="24"/>
        </w:rPr>
        <w:t>к тарифам (инвестиционной составляющей в тарифе) и тарифов на подключение (платы за подключение).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</w:t>
      </w:r>
      <w:r w:rsidR="00164516" w:rsidRPr="00502615">
        <w:rPr>
          <w:rFonts w:ascii="Arial" w:hAnsi="Arial" w:cs="Arial"/>
          <w:sz w:val="24"/>
          <w:szCs w:val="24"/>
        </w:rPr>
        <w:t>аблицах программы долей единиц.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</w:t>
      </w:r>
      <w:r w:rsidR="00164516" w:rsidRPr="00502615">
        <w:rPr>
          <w:rFonts w:ascii="Arial" w:hAnsi="Arial" w:cs="Arial"/>
          <w:sz w:val="24"/>
          <w:szCs w:val="24"/>
        </w:rPr>
        <w:t>ах соответствующих мероприятий.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2615">
        <w:rPr>
          <w:rFonts w:ascii="Arial" w:hAnsi="Arial" w:cs="Arial"/>
          <w:sz w:val="24"/>
          <w:szCs w:val="24"/>
        </w:rPr>
        <w:t xml:space="preserve"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модернизации, строительству и восстановлению коммунальной инфраструктуры, осуществляемых в целях повышения качества товаров (услуг), </w:t>
      </w:r>
      <w:r w:rsidRPr="00502615">
        <w:rPr>
          <w:rFonts w:ascii="Arial" w:hAnsi="Arial" w:cs="Arial"/>
          <w:sz w:val="24"/>
          <w:szCs w:val="24"/>
        </w:rPr>
        <w:lastRenderedPageBreak/>
        <w:t>улучшения экологической ситуации, или на возврат ранее привлеченных средств, направленных на указанные мероприятия.</w:t>
      </w:r>
      <w:proofErr w:type="gramEnd"/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2615">
        <w:rPr>
          <w:rFonts w:ascii="Arial" w:hAnsi="Arial" w:cs="Arial"/>
          <w:sz w:val="24"/>
          <w:szCs w:val="24"/>
        </w:rPr>
        <w:t xml:space="preserve">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</w:t>
      </w:r>
      <w:r w:rsidR="005E5169" w:rsidRPr="00502615">
        <w:rPr>
          <w:rFonts w:ascii="Arial" w:hAnsi="Arial" w:cs="Arial"/>
          <w:sz w:val="24"/>
          <w:szCs w:val="24"/>
        </w:rPr>
        <w:t>муниципаль</w:t>
      </w:r>
      <w:r w:rsidR="00421704" w:rsidRPr="00502615">
        <w:rPr>
          <w:rFonts w:ascii="Arial" w:hAnsi="Arial" w:cs="Arial"/>
          <w:sz w:val="24"/>
          <w:szCs w:val="24"/>
        </w:rPr>
        <w:t>ного образования «Ново-Николаевское</w:t>
      </w:r>
      <w:r w:rsidR="005E5169" w:rsidRPr="00502615">
        <w:rPr>
          <w:rFonts w:ascii="Arial" w:hAnsi="Arial" w:cs="Arial"/>
          <w:sz w:val="24"/>
          <w:szCs w:val="24"/>
        </w:rPr>
        <w:t>»</w:t>
      </w:r>
      <w:r w:rsidRPr="00502615">
        <w:rPr>
          <w:rFonts w:ascii="Arial" w:hAnsi="Arial" w:cs="Arial"/>
          <w:sz w:val="24"/>
          <w:szCs w:val="24"/>
        </w:rPr>
        <w:t>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  <w:proofErr w:type="gramEnd"/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Перечень программных меро</w:t>
      </w:r>
      <w:r w:rsidR="00164516" w:rsidRPr="00502615">
        <w:rPr>
          <w:rFonts w:ascii="Arial" w:hAnsi="Arial" w:cs="Arial"/>
          <w:sz w:val="24"/>
          <w:szCs w:val="24"/>
        </w:rPr>
        <w:t>приятий приведен в приложении №</w:t>
      </w:r>
      <w:r w:rsidRPr="00502615">
        <w:rPr>
          <w:rFonts w:ascii="Arial" w:hAnsi="Arial" w:cs="Arial"/>
          <w:sz w:val="24"/>
          <w:szCs w:val="24"/>
        </w:rPr>
        <w:t>1 к Программе</w:t>
      </w:r>
    </w:p>
    <w:p w:rsidR="00164516" w:rsidRPr="00502615" w:rsidRDefault="00164516" w:rsidP="00E07B95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502615">
        <w:rPr>
          <w:sz w:val="24"/>
          <w:szCs w:val="24"/>
        </w:rPr>
        <w:t>3.2. СИСТЕМА ТЕПЛОСНАБЖЕНИЯ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Применение высокоэффективных теплоизоляционных материалов энергосберегающих технологий и современн</w:t>
      </w:r>
      <w:r w:rsidR="0010011A" w:rsidRPr="00502615">
        <w:rPr>
          <w:rFonts w:ascii="Arial" w:hAnsi="Arial" w:cs="Arial"/>
          <w:sz w:val="24"/>
          <w:szCs w:val="24"/>
        </w:rPr>
        <w:t>ых приборов учета электроэнерги</w:t>
      </w:r>
      <w:r w:rsidR="008C274D" w:rsidRPr="00502615">
        <w:rPr>
          <w:rFonts w:ascii="Arial" w:hAnsi="Arial" w:cs="Arial"/>
          <w:sz w:val="24"/>
          <w:szCs w:val="24"/>
        </w:rPr>
        <w:t>и</w:t>
      </w:r>
      <w:r w:rsidR="0010011A" w:rsidRPr="00502615">
        <w:rPr>
          <w:rFonts w:ascii="Arial" w:hAnsi="Arial" w:cs="Arial"/>
          <w:sz w:val="24"/>
          <w:szCs w:val="24"/>
        </w:rPr>
        <w:t>;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 w:rsidR="00075E6F" w:rsidRPr="00502615" w:rsidRDefault="00365706" w:rsidP="00E07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Перечень программных меро</w:t>
      </w:r>
      <w:r w:rsidR="00164516" w:rsidRPr="00502615">
        <w:rPr>
          <w:rFonts w:ascii="Arial" w:hAnsi="Arial" w:cs="Arial"/>
          <w:sz w:val="24"/>
          <w:szCs w:val="24"/>
        </w:rPr>
        <w:t>приятий приведен в приложении №</w:t>
      </w:r>
      <w:r w:rsidRPr="00502615">
        <w:rPr>
          <w:rFonts w:ascii="Arial" w:hAnsi="Arial" w:cs="Arial"/>
          <w:sz w:val="24"/>
          <w:szCs w:val="24"/>
        </w:rPr>
        <w:t>1 к Программе.</w:t>
      </w:r>
    </w:p>
    <w:p w:rsidR="00164516" w:rsidRPr="00502615" w:rsidRDefault="00164516" w:rsidP="00E07B9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3.3. СИСТЕМА ВОДОСНАБЖЕНИЯ</w:t>
      </w:r>
    </w:p>
    <w:p w:rsidR="00365706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Основными целевыми индикаторами </w:t>
      </w:r>
      <w:proofErr w:type="gramStart"/>
      <w:r w:rsidRPr="00502615">
        <w:rPr>
          <w:rFonts w:ascii="Arial" w:hAnsi="Arial" w:cs="Arial"/>
          <w:sz w:val="24"/>
          <w:szCs w:val="24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502615">
        <w:rPr>
          <w:rFonts w:ascii="Arial" w:hAnsi="Arial" w:cs="Arial"/>
          <w:sz w:val="24"/>
          <w:szCs w:val="24"/>
        </w:rPr>
        <w:t xml:space="preserve"> являются:</w:t>
      </w:r>
    </w:p>
    <w:p w:rsidR="00242D38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1. Реконструкция </w:t>
      </w:r>
      <w:r w:rsidR="00075E6F" w:rsidRPr="00502615">
        <w:rPr>
          <w:rFonts w:ascii="Arial" w:hAnsi="Arial" w:cs="Arial"/>
          <w:sz w:val="24"/>
          <w:szCs w:val="24"/>
        </w:rPr>
        <w:t xml:space="preserve">ветхих водопроводных </w:t>
      </w:r>
      <w:r w:rsidR="00242D38" w:rsidRPr="00502615">
        <w:rPr>
          <w:rFonts w:ascii="Arial" w:hAnsi="Arial" w:cs="Arial"/>
          <w:sz w:val="24"/>
          <w:szCs w:val="24"/>
        </w:rPr>
        <w:t>сооружений;</w:t>
      </w:r>
    </w:p>
    <w:p w:rsidR="00242D38" w:rsidRPr="00502615" w:rsidRDefault="00365706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2. Обеспечение централизованной системой водоснабжения существующих районов жилой застройки;</w:t>
      </w:r>
    </w:p>
    <w:p w:rsidR="00365706" w:rsidRPr="00502615" w:rsidRDefault="00075E6F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3</w:t>
      </w:r>
      <w:r w:rsidR="00164516" w:rsidRPr="00502615">
        <w:rPr>
          <w:rFonts w:ascii="Arial" w:hAnsi="Arial" w:cs="Arial"/>
          <w:sz w:val="24"/>
          <w:szCs w:val="24"/>
        </w:rPr>
        <w:t xml:space="preserve">. </w:t>
      </w:r>
      <w:r w:rsidR="008C274D" w:rsidRPr="00502615">
        <w:rPr>
          <w:rFonts w:ascii="Arial" w:hAnsi="Arial" w:cs="Arial"/>
          <w:sz w:val="24"/>
          <w:szCs w:val="24"/>
        </w:rPr>
        <w:t>Строительство арт</w:t>
      </w:r>
      <w:r w:rsidR="00AB0F70" w:rsidRPr="00502615">
        <w:rPr>
          <w:rFonts w:ascii="Arial" w:hAnsi="Arial" w:cs="Arial"/>
          <w:sz w:val="24"/>
          <w:szCs w:val="24"/>
        </w:rPr>
        <w:t>езианских</w:t>
      </w:r>
      <w:proofErr w:type="gramStart"/>
      <w:r w:rsidR="008C274D" w:rsidRPr="00502615">
        <w:rPr>
          <w:rFonts w:ascii="Arial" w:hAnsi="Arial" w:cs="Arial"/>
          <w:sz w:val="24"/>
          <w:szCs w:val="24"/>
        </w:rPr>
        <w:t>.</w:t>
      </w:r>
      <w:proofErr w:type="gramEnd"/>
      <w:r w:rsidR="00F97568" w:rsidRPr="005026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274D" w:rsidRPr="00502615">
        <w:rPr>
          <w:rFonts w:ascii="Arial" w:hAnsi="Arial" w:cs="Arial"/>
          <w:sz w:val="24"/>
          <w:szCs w:val="24"/>
        </w:rPr>
        <w:t>с</w:t>
      </w:r>
      <w:proofErr w:type="gramEnd"/>
      <w:r w:rsidR="008C274D" w:rsidRPr="00502615">
        <w:rPr>
          <w:rFonts w:ascii="Arial" w:hAnsi="Arial" w:cs="Arial"/>
          <w:sz w:val="24"/>
          <w:szCs w:val="24"/>
        </w:rPr>
        <w:t>кважин</w:t>
      </w:r>
      <w:r w:rsidR="00365706" w:rsidRPr="00502615">
        <w:rPr>
          <w:rFonts w:ascii="Arial" w:hAnsi="Arial" w:cs="Arial"/>
          <w:sz w:val="24"/>
          <w:szCs w:val="24"/>
        </w:rPr>
        <w:t>, водо</w:t>
      </w:r>
      <w:r w:rsidR="008C274D" w:rsidRPr="00502615">
        <w:rPr>
          <w:rFonts w:ascii="Arial" w:hAnsi="Arial" w:cs="Arial"/>
          <w:sz w:val="24"/>
          <w:szCs w:val="24"/>
        </w:rPr>
        <w:t xml:space="preserve">напорной башен </w:t>
      </w:r>
      <w:r w:rsidR="00365706" w:rsidRPr="00502615">
        <w:rPr>
          <w:rFonts w:ascii="Arial" w:hAnsi="Arial" w:cs="Arial"/>
          <w:sz w:val="24"/>
          <w:szCs w:val="24"/>
        </w:rPr>
        <w:t>существующей и планируемой застройки;</w:t>
      </w:r>
    </w:p>
    <w:p w:rsidR="00365706" w:rsidRPr="00502615" w:rsidRDefault="00075E6F" w:rsidP="0016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4</w:t>
      </w:r>
      <w:r w:rsidR="00365706" w:rsidRPr="00502615">
        <w:rPr>
          <w:rFonts w:ascii="Arial" w:hAnsi="Arial" w:cs="Arial"/>
          <w:sz w:val="24"/>
          <w:szCs w:val="24"/>
        </w:rPr>
        <w:t>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217F28" w:rsidRPr="00502615" w:rsidRDefault="00365706" w:rsidP="00E07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Перечень программных меро</w:t>
      </w:r>
      <w:r w:rsidR="00164516" w:rsidRPr="00502615">
        <w:rPr>
          <w:rFonts w:ascii="Arial" w:hAnsi="Arial" w:cs="Arial"/>
          <w:sz w:val="24"/>
          <w:szCs w:val="24"/>
        </w:rPr>
        <w:t>приятий приведен в приложении №</w:t>
      </w:r>
      <w:r w:rsidRPr="00502615">
        <w:rPr>
          <w:rFonts w:ascii="Arial" w:hAnsi="Arial" w:cs="Arial"/>
          <w:sz w:val="24"/>
          <w:szCs w:val="24"/>
        </w:rPr>
        <w:t>1 к Программе.</w:t>
      </w:r>
    </w:p>
    <w:p w:rsidR="00217F28" w:rsidRPr="00502615" w:rsidRDefault="00217F28" w:rsidP="00E07B9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3.4. СИСТЕМА СБОРА И ВЫВОЗА ТВЕРДЫХ БЫТОВЫХ ОТХОДОВ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Основными целевыми индикаторами </w:t>
      </w:r>
      <w:proofErr w:type="gramStart"/>
      <w:r w:rsidRPr="00502615">
        <w:rPr>
          <w:rFonts w:ascii="Arial" w:hAnsi="Arial" w:cs="Arial"/>
          <w:sz w:val="24"/>
          <w:szCs w:val="24"/>
        </w:rPr>
        <w:t>реализации мероприятий программы комплексного развития  системы сбора</w:t>
      </w:r>
      <w:proofErr w:type="gramEnd"/>
      <w:r w:rsidRPr="00502615">
        <w:rPr>
          <w:rFonts w:ascii="Arial" w:hAnsi="Arial" w:cs="Arial"/>
          <w:sz w:val="24"/>
          <w:szCs w:val="24"/>
        </w:rPr>
        <w:t xml:space="preserve"> и вывоза твердых бытовых отходов потребителей поселения, являются: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Организация в поселении раздельного сбора мусора (перспектива).</w:t>
      </w:r>
    </w:p>
    <w:p w:rsidR="00217F28" w:rsidRPr="00502615" w:rsidRDefault="00365706" w:rsidP="00E07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Перечень программных меро</w:t>
      </w:r>
      <w:r w:rsidR="00217F28" w:rsidRPr="00502615">
        <w:rPr>
          <w:rFonts w:ascii="Arial" w:hAnsi="Arial" w:cs="Arial"/>
          <w:sz w:val="24"/>
          <w:szCs w:val="24"/>
        </w:rPr>
        <w:t>приятий приведен в приложении №</w:t>
      </w:r>
      <w:r w:rsidRPr="00502615">
        <w:rPr>
          <w:rFonts w:ascii="Arial" w:hAnsi="Arial" w:cs="Arial"/>
          <w:sz w:val="24"/>
          <w:szCs w:val="24"/>
        </w:rPr>
        <w:t>1 к Программе.</w:t>
      </w:r>
    </w:p>
    <w:p w:rsidR="00217F28" w:rsidRPr="00502615" w:rsidRDefault="00217F28" w:rsidP="00E07B9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3.5. СИСТЕМА ЭЛЕКТРОСНАБЖЕНИЯ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Основными целевыми индикаторами </w:t>
      </w:r>
      <w:proofErr w:type="gramStart"/>
      <w:r w:rsidRPr="00502615">
        <w:rPr>
          <w:rFonts w:ascii="Arial" w:hAnsi="Arial" w:cs="Arial"/>
          <w:sz w:val="24"/>
          <w:szCs w:val="24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 w:rsidRPr="00502615">
        <w:rPr>
          <w:rFonts w:ascii="Arial" w:hAnsi="Arial" w:cs="Arial"/>
          <w:sz w:val="24"/>
          <w:szCs w:val="24"/>
        </w:rPr>
        <w:t xml:space="preserve"> являются:</w:t>
      </w:r>
    </w:p>
    <w:p w:rsidR="00365706" w:rsidRPr="00502615" w:rsidRDefault="008C274D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Устройство</w:t>
      </w:r>
      <w:r w:rsidR="00365706" w:rsidRPr="00502615">
        <w:rPr>
          <w:rFonts w:ascii="Arial" w:hAnsi="Arial" w:cs="Arial"/>
          <w:sz w:val="24"/>
          <w:szCs w:val="24"/>
        </w:rPr>
        <w:t xml:space="preserve"> наружного освещения внутриквартальных (межквартальных) улиц и проездов;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Внедрение современного электроосветительного оборудования, обеспечивающего</w:t>
      </w:r>
      <w:r w:rsidR="0010011A" w:rsidRPr="00502615">
        <w:rPr>
          <w:rFonts w:ascii="Arial" w:hAnsi="Arial" w:cs="Arial"/>
          <w:sz w:val="24"/>
          <w:szCs w:val="24"/>
        </w:rPr>
        <w:t xml:space="preserve"> экономию электрической энергии</w:t>
      </w:r>
      <w:r w:rsidRPr="00502615">
        <w:rPr>
          <w:rFonts w:ascii="Arial" w:hAnsi="Arial" w:cs="Arial"/>
          <w:sz w:val="24"/>
          <w:szCs w:val="24"/>
        </w:rPr>
        <w:t>;</w:t>
      </w:r>
    </w:p>
    <w:p w:rsidR="00217F28" w:rsidRPr="00502615" w:rsidRDefault="00365706" w:rsidP="00E07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lastRenderedPageBreak/>
        <w:t>Перечень программных меро</w:t>
      </w:r>
      <w:r w:rsidR="00217F28" w:rsidRPr="00502615">
        <w:rPr>
          <w:rFonts w:ascii="Arial" w:hAnsi="Arial" w:cs="Arial"/>
          <w:sz w:val="24"/>
          <w:szCs w:val="24"/>
        </w:rPr>
        <w:t>приятий приведен в приложении №</w:t>
      </w:r>
      <w:r w:rsidRPr="00502615">
        <w:rPr>
          <w:rFonts w:ascii="Arial" w:hAnsi="Arial" w:cs="Arial"/>
          <w:sz w:val="24"/>
          <w:szCs w:val="24"/>
        </w:rPr>
        <w:t>1 к Программе.</w:t>
      </w:r>
    </w:p>
    <w:p w:rsidR="00365706" w:rsidRPr="00E07B95" w:rsidRDefault="00217F28" w:rsidP="00E07B9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4. МЕХАНИЗМ РЕАЛИЗАЦИИ ПРОГРАММЫ И </w:t>
      </w:r>
      <w:proofErr w:type="gramStart"/>
      <w:r w:rsidRPr="005026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2615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Реали</w:t>
      </w:r>
      <w:r w:rsidR="00BC767F" w:rsidRPr="00502615">
        <w:rPr>
          <w:rFonts w:ascii="Arial" w:hAnsi="Arial" w:cs="Arial"/>
          <w:sz w:val="24"/>
          <w:szCs w:val="24"/>
        </w:rPr>
        <w:t>зация Программы осуществляется а</w:t>
      </w:r>
      <w:r w:rsidRPr="00502615">
        <w:rPr>
          <w:rFonts w:ascii="Arial" w:hAnsi="Arial" w:cs="Arial"/>
          <w:sz w:val="24"/>
          <w:szCs w:val="24"/>
        </w:rPr>
        <w:t xml:space="preserve">дминистрацией </w:t>
      </w:r>
      <w:r w:rsidR="005E5169" w:rsidRPr="00502615">
        <w:rPr>
          <w:rFonts w:ascii="Arial" w:hAnsi="Arial" w:cs="Arial"/>
          <w:sz w:val="24"/>
          <w:szCs w:val="24"/>
        </w:rPr>
        <w:t>муниципаль</w:t>
      </w:r>
      <w:r w:rsidR="008C274D" w:rsidRPr="00502615">
        <w:rPr>
          <w:rFonts w:ascii="Arial" w:hAnsi="Arial" w:cs="Arial"/>
          <w:sz w:val="24"/>
          <w:szCs w:val="24"/>
        </w:rPr>
        <w:t>ного образования «Ново-Николаевское</w:t>
      </w:r>
      <w:r w:rsidR="005E5169" w:rsidRPr="00502615">
        <w:rPr>
          <w:rFonts w:ascii="Arial" w:hAnsi="Arial" w:cs="Arial"/>
          <w:sz w:val="24"/>
          <w:szCs w:val="24"/>
        </w:rPr>
        <w:t>»</w:t>
      </w:r>
      <w:r w:rsidRPr="00502615">
        <w:rPr>
          <w:rFonts w:ascii="Arial" w:hAnsi="Arial" w:cs="Arial"/>
          <w:sz w:val="24"/>
          <w:szCs w:val="24"/>
        </w:rPr>
        <w:t>. Для решения задач программы предполагается использовать средства федерального бюджета, областного бюджета, в т.</w:t>
      </w:r>
      <w:r w:rsidR="00217F28" w:rsidRPr="00502615">
        <w:rPr>
          <w:rFonts w:ascii="Arial" w:hAnsi="Arial" w:cs="Arial"/>
          <w:sz w:val="24"/>
          <w:szCs w:val="24"/>
        </w:rPr>
        <w:t xml:space="preserve"> </w:t>
      </w:r>
      <w:r w:rsidRPr="00502615">
        <w:rPr>
          <w:rFonts w:ascii="Arial" w:hAnsi="Arial" w:cs="Arial"/>
          <w:sz w:val="24"/>
          <w:szCs w:val="24"/>
        </w:rPr>
        <w:t xml:space="preserve">ч. выделяемые на целевые программы </w:t>
      </w:r>
      <w:r w:rsidR="005E5169" w:rsidRPr="00502615">
        <w:rPr>
          <w:rFonts w:ascii="Arial" w:hAnsi="Arial" w:cs="Arial"/>
          <w:sz w:val="24"/>
          <w:szCs w:val="24"/>
        </w:rPr>
        <w:t>Иркутской</w:t>
      </w:r>
      <w:r w:rsidRPr="00502615">
        <w:rPr>
          <w:rFonts w:ascii="Arial" w:hAnsi="Arial" w:cs="Arial"/>
          <w:sz w:val="24"/>
          <w:szCs w:val="24"/>
        </w:rPr>
        <w:t xml:space="preserve"> области, средства местного бюджета</w:t>
      </w:r>
      <w:r w:rsidR="005E5169" w:rsidRPr="00502615">
        <w:rPr>
          <w:rFonts w:ascii="Arial" w:hAnsi="Arial" w:cs="Arial"/>
          <w:sz w:val="24"/>
          <w:szCs w:val="24"/>
        </w:rPr>
        <w:t>.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В рамках реализации данной программы в соответствии со стратегическими приоритетами развития </w:t>
      </w:r>
      <w:r w:rsidR="005E5169" w:rsidRPr="00502615">
        <w:rPr>
          <w:rFonts w:ascii="Arial" w:hAnsi="Arial" w:cs="Arial"/>
          <w:sz w:val="24"/>
          <w:szCs w:val="24"/>
        </w:rPr>
        <w:t>муниципального образовани</w:t>
      </w:r>
      <w:r w:rsidR="008C274D" w:rsidRPr="00502615">
        <w:rPr>
          <w:rFonts w:ascii="Arial" w:hAnsi="Arial" w:cs="Arial"/>
          <w:sz w:val="24"/>
          <w:szCs w:val="24"/>
        </w:rPr>
        <w:t>я «Ново-Николаевское</w:t>
      </w:r>
      <w:r w:rsidR="005E5169" w:rsidRPr="00502615">
        <w:rPr>
          <w:rFonts w:ascii="Arial" w:hAnsi="Arial" w:cs="Arial"/>
          <w:sz w:val="24"/>
          <w:szCs w:val="24"/>
        </w:rPr>
        <w:t>»</w:t>
      </w:r>
      <w:r w:rsidRPr="00502615">
        <w:rPr>
          <w:rFonts w:ascii="Arial" w:hAnsi="Arial" w:cs="Arial"/>
          <w:sz w:val="24"/>
          <w:szCs w:val="24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Исполнителями программы являются администрация </w:t>
      </w:r>
      <w:r w:rsidR="005E5169" w:rsidRPr="00502615">
        <w:rPr>
          <w:rFonts w:ascii="Arial" w:hAnsi="Arial" w:cs="Arial"/>
          <w:sz w:val="24"/>
          <w:szCs w:val="24"/>
        </w:rPr>
        <w:t>муниципаль</w:t>
      </w:r>
      <w:r w:rsidR="008C274D" w:rsidRPr="00502615">
        <w:rPr>
          <w:rFonts w:ascii="Arial" w:hAnsi="Arial" w:cs="Arial"/>
          <w:sz w:val="24"/>
          <w:szCs w:val="24"/>
        </w:rPr>
        <w:t>ного образования «Ново-Николаевское</w:t>
      </w:r>
      <w:r w:rsidR="005E5169" w:rsidRPr="00502615">
        <w:rPr>
          <w:rFonts w:ascii="Arial" w:hAnsi="Arial" w:cs="Arial"/>
          <w:sz w:val="24"/>
          <w:szCs w:val="24"/>
        </w:rPr>
        <w:t>».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26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2615">
        <w:rPr>
          <w:rFonts w:ascii="Arial" w:hAnsi="Arial" w:cs="Arial"/>
          <w:sz w:val="24"/>
          <w:szCs w:val="24"/>
        </w:rPr>
        <w:t xml:space="preserve"> реализацией Программы осуществляет по итогам каждого года Администрация </w:t>
      </w:r>
      <w:r w:rsidR="005E5169" w:rsidRPr="00502615">
        <w:rPr>
          <w:rFonts w:ascii="Arial" w:hAnsi="Arial" w:cs="Arial"/>
          <w:sz w:val="24"/>
          <w:szCs w:val="24"/>
        </w:rPr>
        <w:t>муниципаль</w:t>
      </w:r>
      <w:r w:rsidR="008C274D" w:rsidRPr="00502615">
        <w:rPr>
          <w:rFonts w:ascii="Arial" w:hAnsi="Arial" w:cs="Arial"/>
          <w:sz w:val="24"/>
          <w:szCs w:val="24"/>
        </w:rPr>
        <w:t>ного образования «Ново-Николаевское</w:t>
      </w:r>
      <w:r w:rsidR="005E5169" w:rsidRPr="00502615">
        <w:rPr>
          <w:rFonts w:ascii="Arial" w:hAnsi="Arial" w:cs="Arial"/>
          <w:sz w:val="24"/>
          <w:szCs w:val="24"/>
        </w:rPr>
        <w:t>».</w:t>
      </w:r>
    </w:p>
    <w:p w:rsidR="00217F28" w:rsidRPr="00502615" w:rsidRDefault="00365706" w:rsidP="00E07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</w:t>
      </w:r>
      <w:r w:rsidR="0010011A" w:rsidRPr="00502615">
        <w:rPr>
          <w:rFonts w:ascii="Arial" w:hAnsi="Arial" w:cs="Arial"/>
          <w:sz w:val="24"/>
          <w:szCs w:val="24"/>
        </w:rPr>
        <w:t>муниципаль</w:t>
      </w:r>
      <w:r w:rsidR="008C274D" w:rsidRPr="00502615">
        <w:rPr>
          <w:rFonts w:ascii="Arial" w:hAnsi="Arial" w:cs="Arial"/>
          <w:sz w:val="24"/>
          <w:szCs w:val="24"/>
        </w:rPr>
        <w:t>ного образования «</w:t>
      </w:r>
      <w:proofErr w:type="gramStart"/>
      <w:r w:rsidR="008C274D" w:rsidRPr="00502615">
        <w:rPr>
          <w:rFonts w:ascii="Arial" w:hAnsi="Arial" w:cs="Arial"/>
          <w:sz w:val="24"/>
          <w:szCs w:val="24"/>
        </w:rPr>
        <w:t>Ново-Николаевское</w:t>
      </w:r>
      <w:proofErr w:type="gramEnd"/>
      <w:r w:rsidR="0010011A" w:rsidRPr="00502615">
        <w:rPr>
          <w:rFonts w:ascii="Arial" w:hAnsi="Arial" w:cs="Arial"/>
          <w:sz w:val="24"/>
          <w:szCs w:val="24"/>
        </w:rPr>
        <w:t xml:space="preserve">» </w:t>
      </w:r>
      <w:r w:rsidRPr="00502615">
        <w:rPr>
          <w:rFonts w:ascii="Arial" w:hAnsi="Arial" w:cs="Arial"/>
          <w:sz w:val="24"/>
          <w:szCs w:val="24"/>
        </w:rPr>
        <w:t>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8B41C0" w:rsidRPr="00E07B95" w:rsidRDefault="00217F28" w:rsidP="00E07B9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5. ОЦЕНКА ЭФФЕКТИВНОСТИ РЕАЛИЗАЦИИ ПРОГРАММЫ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Основными результатами реал</w:t>
      </w:r>
      <w:r w:rsidR="00217F28" w:rsidRPr="00502615">
        <w:rPr>
          <w:rFonts w:ascii="Arial" w:hAnsi="Arial" w:cs="Arial"/>
          <w:sz w:val="24"/>
          <w:szCs w:val="24"/>
        </w:rPr>
        <w:t xml:space="preserve">изации мероприятий в сфере ЖКХ </w:t>
      </w:r>
      <w:r w:rsidRPr="00502615">
        <w:rPr>
          <w:rFonts w:ascii="Arial" w:hAnsi="Arial" w:cs="Arial"/>
          <w:sz w:val="24"/>
          <w:szCs w:val="24"/>
        </w:rPr>
        <w:t>являются: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- модернизация и обновление коммуна</w:t>
      </w:r>
      <w:r w:rsidR="00217F28" w:rsidRPr="00502615">
        <w:rPr>
          <w:rFonts w:ascii="Arial" w:hAnsi="Arial" w:cs="Arial"/>
          <w:sz w:val="24"/>
          <w:szCs w:val="24"/>
        </w:rPr>
        <w:t>льной инфраструктуры поселения;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- улуч</w:t>
      </w:r>
      <w:r w:rsidR="00217F28" w:rsidRPr="00502615">
        <w:rPr>
          <w:rFonts w:ascii="Arial" w:hAnsi="Arial" w:cs="Arial"/>
          <w:sz w:val="24"/>
          <w:szCs w:val="24"/>
        </w:rPr>
        <w:t xml:space="preserve">шение качественных показателей </w:t>
      </w:r>
      <w:r w:rsidRPr="00502615">
        <w:rPr>
          <w:rFonts w:ascii="Arial" w:hAnsi="Arial" w:cs="Arial"/>
          <w:sz w:val="24"/>
          <w:szCs w:val="24"/>
        </w:rPr>
        <w:t>воды;</w:t>
      </w:r>
    </w:p>
    <w:p w:rsidR="00365706" w:rsidRPr="00502615" w:rsidRDefault="00383E31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-</w:t>
      </w:r>
      <w:r w:rsidR="00365706" w:rsidRPr="00502615">
        <w:rPr>
          <w:rFonts w:ascii="Arial" w:hAnsi="Arial" w:cs="Arial"/>
          <w:sz w:val="24"/>
          <w:szCs w:val="24"/>
        </w:rPr>
        <w:t>устранение причин возникновения аварийных ситуаций, угрожающих жизнедеятельности человека;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Наиболее важными конечными результатами реализации программы являются: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- снижение уровня износа объектов коммунальной инфраструктуры;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- снижение количества потерь воды;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- снижение количества потерь тепловой энергии;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- обеспечение надлежащего сбора и утилизации твердых</w:t>
      </w:r>
      <w:r w:rsidR="005E5169" w:rsidRPr="00502615">
        <w:rPr>
          <w:rFonts w:ascii="Arial" w:hAnsi="Arial" w:cs="Arial"/>
          <w:sz w:val="24"/>
          <w:szCs w:val="24"/>
        </w:rPr>
        <w:t xml:space="preserve"> бытовых</w:t>
      </w:r>
      <w:r w:rsidRPr="00502615">
        <w:rPr>
          <w:rFonts w:ascii="Arial" w:hAnsi="Arial" w:cs="Arial"/>
          <w:sz w:val="24"/>
          <w:szCs w:val="24"/>
        </w:rPr>
        <w:t xml:space="preserve"> отходов;</w:t>
      </w:r>
    </w:p>
    <w:p w:rsidR="00365706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- улучшение санитарного состояния территорий поселения;</w:t>
      </w:r>
    </w:p>
    <w:p w:rsidR="005817C7" w:rsidRPr="00502615" w:rsidRDefault="00365706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- улуч</w:t>
      </w:r>
      <w:r w:rsidR="00217F28" w:rsidRPr="00502615">
        <w:rPr>
          <w:rFonts w:ascii="Arial" w:hAnsi="Arial" w:cs="Arial"/>
          <w:sz w:val="24"/>
          <w:szCs w:val="24"/>
        </w:rPr>
        <w:t xml:space="preserve">шение экологического состояния </w:t>
      </w:r>
      <w:r w:rsidRPr="00502615">
        <w:rPr>
          <w:rFonts w:ascii="Arial" w:hAnsi="Arial" w:cs="Arial"/>
          <w:sz w:val="24"/>
          <w:szCs w:val="24"/>
        </w:rPr>
        <w:t>окружающей среды.</w:t>
      </w:r>
    </w:p>
    <w:p w:rsidR="00FB49F7" w:rsidRPr="00502615" w:rsidRDefault="00FB49F7" w:rsidP="00217F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D7171" w:rsidRPr="00502615" w:rsidRDefault="004D7171" w:rsidP="00C51B28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502615">
        <w:rPr>
          <w:rFonts w:ascii="Courier New" w:hAnsi="Courier New" w:cs="Courier New"/>
          <w:sz w:val="24"/>
          <w:szCs w:val="24"/>
        </w:rPr>
        <w:t>Приложение №</w:t>
      </w:r>
      <w:r w:rsidR="00FB49F7" w:rsidRPr="00502615">
        <w:rPr>
          <w:rFonts w:ascii="Courier New" w:hAnsi="Courier New" w:cs="Courier New"/>
          <w:sz w:val="24"/>
          <w:szCs w:val="24"/>
        </w:rPr>
        <w:t>1</w:t>
      </w:r>
    </w:p>
    <w:p w:rsidR="00FB49F7" w:rsidRPr="00502615" w:rsidRDefault="00FB49F7" w:rsidP="00C51B28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502615">
        <w:rPr>
          <w:rFonts w:ascii="Courier New" w:hAnsi="Courier New" w:cs="Courier New"/>
          <w:sz w:val="24"/>
          <w:szCs w:val="24"/>
        </w:rPr>
        <w:t>к программе</w:t>
      </w:r>
    </w:p>
    <w:p w:rsidR="00FB49F7" w:rsidRPr="00502615" w:rsidRDefault="00FB49F7" w:rsidP="00217F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1B28" w:rsidRPr="00502615" w:rsidRDefault="00C51B28" w:rsidP="00217F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615">
        <w:rPr>
          <w:rFonts w:ascii="Arial" w:hAnsi="Arial" w:cs="Arial"/>
          <w:sz w:val="24"/>
          <w:szCs w:val="24"/>
        </w:rPr>
        <w:t>ПЕРЕЧЕНЬ ПРОГРАММНЫХ МЕРОПРИЯТИЙ ПО РАЗВИТИЮ КОММУНАЛЬНОЙ ИНФРАСТРУКТУРЫ, СБОРА ТВЕРДЫХ БЫТОВЫХ ОТХОДОВ.</w:t>
      </w:r>
    </w:p>
    <w:tbl>
      <w:tblPr>
        <w:tblpPr w:leftFromText="180" w:rightFromText="180" w:vertAnchor="text" w:horzAnchor="margin" w:tblpXSpec="center" w:tblpY="4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19"/>
        <w:gridCol w:w="1559"/>
        <w:gridCol w:w="1418"/>
        <w:gridCol w:w="1134"/>
        <w:gridCol w:w="708"/>
        <w:gridCol w:w="709"/>
        <w:gridCol w:w="709"/>
        <w:gridCol w:w="709"/>
        <w:gridCol w:w="708"/>
        <w:gridCol w:w="851"/>
      </w:tblGrid>
      <w:tr w:rsidR="00C51B28" w:rsidRPr="00554F2F" w:rsidTr="00E07B95">
        <w:trPr>
          <w:trHeight w:val="600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№</w:t>
            </w:r>
          </w:p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proofErr w:type="gramStart"/>
            <w:r w:rsidRPr="00554F2F">
              <w:rPr>
                <w:rFonts w:ascii="Courier New" w:hAnsi="Courier New" w:cs="Courier New"/>
              </w:rPr>
              <w:t>п</w:t>
            </w:r>
            <w:proofErr w:type="gramEnd"/>
            <w:r w:rsidRPr="00554F2F">
              <w:rPr>
                <w:rFonts w:ascii="Courier New" w:hAnsi="Courier New" w:cs="Courier New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Цели реализации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Объемы финансирования, тыс. руб.</w:t>
            </w:r>
          </w:p>
        </w:tc>
      </w:tr>
      <w:tr w:rsidR="00C51B28" w:rsidRPr="00554F2F" w:rsidTr="00E07B9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Система теплоснаб</w:t>
            </w:r>
            <w:r w:rsidRPr="00554F2F">
              <w:rPr>
                <w:rFonts w:ascii="Courier New" w:hAnsi="Courier New" w:cs="Courier New"/>
              </w:rPr>
              <w:lastRenderedPageBreak/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 xml:space="preserve">Всего, в т. </w:t>
            </w:r>
            <w:r w:rsidRPr="00554F2F">
              <w:rPr>
                <w:rFonts w:ascii="Courier New" w:hAnsi="Courier New" w:cs="Courier New"/>
              </w:rPr>
              <w:lastRenderedPageBreak/>
              <w:t>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lastRenderedPageBreak/>
              <w:t xml:space="preserve">2014 </w:t>
            </w:r>
            <w:r w:rsidRPr="00554F2F">
              <w:rPr>
                <w:rFonts w:ascii="Courier New" w:hAnsi="Courier New" w:cs="Courier New"/>
              </w:rPr>
              <w:lastRenderedPageBreak/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lastRenderedPageBreak/>
              <w:t xml:space="preserve">2015 </w:t>
            </w:r>
            <w:r w:rsidRPr="00554F2F">
              <w:rPr>
                <w:rFonts w:ascii="Courier New" w:hAnsi="Courier New" w:cs="Courier New"/>
              </w:rPr>
              <w:lastRenderedPageBreak/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lastRenderedPageBreak/>
              <w:t xml:space="preserve">2016 </w:t>
            </w:r>
            <w:r w:rsidRPr="00554F2F">
              <w:rPr>
                <w:rFonts w:ascii="Courier New" w:hAnsi="Courier New" w:cs="Courier New"/>
              </w:rPr>
              <w:lastRenderedPageBreak/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lastRenderedPageBreak/>
              <w:t xml:space="preserve">2017 </w:t>
            </w:r>
            <w:r w:rsidRPr="00554F2F">
              <w:rPr>
                <w:rFonts w:ascii="Courier New" w:hAnsi="Courier New" w:cs="Courier New"/>
              </w:rPr>
              <w:lastRenderedPageBreak/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lastRenderedPageBreak/>
              <w:t xml:space="preserve">2018 </w:t>
            </w:r>
            <w:r w:rsidRPr="00554F2F">
              <w:rPr>
                <w:rFonts w:ascii="Courier New" w:hAnsi="Courier New" w:cs="Courier New"/>
              </w:rPr>
              <w:lastRenderedPageBreak/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D245AB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lastRenderedPageBreak/>
              <w:t>до</w:t>
            </w:r>
            <w:r w:rsidR="00C51B28" w:rsidRPr="00554F2F">
              <w:rPr>
                <w:rFonts w:ascii="Courier New" w:hAnsi="Courier New" w:cs="Courier New"/>
              </w:rPr>
              <w:t xml:space="preserve"> 2024</w:t>
            </w:r>
            <w:r w:rsidR="00C51B28" w:rsidRPr="00554F2F">
              <w:rPr>
                <w:rFonts w:ascii="Courier New" w:hAnsi="Courier New" w:cs="Courier New"/>
              </w:rPr>
              <w:lastRenderedPageBreak/>
              <w:t>г.</w:t>
            </w:r>
          </w:p>
        </w:tc>
      </w:tr>
      <w:tr w:rsidR="00C51B28" w:rsidRPr="00554F2F" w:rsidTr="00E07B95">
        <w:trPr>
          <w:trHeight w:val="94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lastRenderedPageBreak/>
              <w:t>1.1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Текущий ремонт теплосетей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 xml:space="preserve">Повышение надежности работы системы теплоснабжения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</w:tr>
      <w:tr w:rsidR="00C51B28" w:rsidRPr="00554F2F" w:rsidTr="00E07B95">
        <w:trPr>
          <w:trHeight w:val="6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Бюджет МО «Ново-Николаевское»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400</w:t>
            </w:r>
            <w:r w:rsidR="00291592" w:rsidRPr="00554F2F">
              <w:rPr>
                <w:rFonts w:ascii="Courier New" w:hAnsi="Courier New" w:cs="Courier New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40</w:t>
            </w:r>
            <w:r w:rsidR="00291592" w:rsidRPr="00554F2F">
              <w:rPr>
                <w:rFonts w:ascii="Courier New" w:hAnsi="Courier New" w:cs="Courier New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40</w:t>
            </w:r>
            <w:r w:rsidR="00291592" w:rsidRPr="00554F2F">
              <w:rPr>
                <w:rFonts w:ascii="Courier New" w:hAnsi="Courier New" w:cs="Courier New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40</w:t>
            </w:r>
            <w:r w:rsidR="00291592" w:rsidRPr="00554F2F">
              <w:rPr>
                <w:rFonts w:ascii="Courier New" w:hAnsi="Courier New" w:cs="Courier New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40</w:t>
            </w:r>
            <w:r w:rsidR="00291592" w:rsidRPr="00554F2F">
              <w:rPr>
                <w:rFonts w:ascii="Courier New" w:hAnsi="Courier New" w:cs="Courier New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240</w:t>
            </w:r>
            <w:r w:rsidR="00291592" w:rsidRPr="00554F2F">
              <w:rPr>
                <w:rFonts w:ascii="Courier New" w:hAnsi="Courier New" w:cs="Courier New"/>
              </w:rPr>
              <w:t>,</w:t>
            </w:r>
          </w:p>
        </w:tc>
      </w:tr>
      <w:tr w:rsidR="00C51B28" w:rsidRPr="00554F2F" w:rsidTr="00E07B95">
        <w:trPr>
          <w:trHeight w:val="5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 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Система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</w:tr>
      <w:tr w:rsidR="00C51B28" w:rsidRPr="00554F2F" w:rsidTr="00E07B95">
        <w:trPr>
          <w:trHeight w:val="9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2.1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Разработка проектно-сметной документации на строительство объектов водоснабжения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 xml:space="preserve">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</w:tr>
      <w:tr w:rsidR="00C51B28" w:rsidRPr="00554F2F" w:rsidTr="00E07B95">
        <w:trPr>
          <w:trHeight w:val="37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бюджет МО «Ново-Николаевское»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</w:tr>
      <w:tr w:rsidR="00C51B28" w:rsidRPr="00554F2F" w:rsidTr="00E07B95">
        <w:trPr>
          <w:trHeight w:val="6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2.2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180CAF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 xml:space="preserve">Ремонт </w:t>
            </w:r>
            <w:r w:rsidR="00C51B28" w:rsidRPr="00554F2F">
              <w:rPr>
                <w:rFonts w:ascii="Courier New" w:hAnsi="Courier New" w:cs="Courier New"/>
              </w:rPr>
              <w:t xml:space="preserve">водонапорных башен </w:t>
            </w:r>
            <w:proofErr w:type="spellStart"/>
            <w:r w:rsidR="00C51B28" w:rsidRPr="00554F2F">
              <w:rPr>
                <w:rFonts w:ascii="Courier New" w:hAnsi="Courier New" w:cs="Courier New"/>
              </w:rPr>
              <w:t>с</w:t>
            </w:r>
            <w:proofErr w:type="gramStart"/>
            <w:r w:rsidR="00C51B28" w:rsidRPr="00554F2F">
              <w:rPr>
                <w:rFonts w:ascii="Courier New" w:hAnsi="Courier New" w:cs="Courier New"/>
              </w:rPr>
              <w:t>.Н</w:t>
            </w:r>
            <w:proofErr w:type="gramEnd"/>
            <w:r w:rsidR="00C51B28" w:rsidRPr="00554F2F">
              <w:rPr>
                <w:rFonts w:ascii="Courier New" w:hAnsi="Courier New" w:cs="Courier New"/>
              </w:rPr>
              <w:t>ово</w:t>
            </w:r>
            <w:proofErr w:type="spellEnd"/>
            <w:r w:rsidR="00C51B28" w:rsidRPr="00554F2F">
              <w:rPr>
                <w:rFonts w:ascii="Courier New" w:hAnsi="Courier New" w:cs="Courier New"/>
              </w:rPr>
              <w:t>-Николаевск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 xml:space="preserve">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</w:tr>
      <w:tr w:rsidR="00C51B28" w:rsidRPr="00554F2F" w:rsidTr="00E07B95">
        <w:trPr>
          <w:trHeight w:val="6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бюджет МО «Ново-Николаевское»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300,0</w:t>
            </w:r>
          </w:p>
        </w:tc>
      </w:tr>
      <w:tr w:rsidR="00C51B28" w:rsidRPr="00554F2F" w:rsidTr="00E07B95">
        <w:trPr>
          <w:trHeight w:val="45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2.3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Обустройство подъездов   для возможности забора воды пожарными машинами непосредственно из водоемов.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Своевременное предотвращение пожароопасных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 xml:space="preserve">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</w:tr>
      <w:tr w:rsidR="00C51B28" w:rsidRPr="00554F2F" w:rsidTr="00E07B95">
        <w:trPr>
          <w:trHeight w:val="56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бюджет МО «Ново-Николаевское»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FC2ABF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2</w:t>
            </w:r>
            <w:r w:rsidR="00C51B28" w:rsidRPr="00554F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150,0</w:t>
            </w:r>
          </w:p>
        </w:tc>
      </w:tr>
      <w:tr w:rsidR="00C51B28" w:rsidRPr="00554F2F" w:rsidTr="00E07B95">
        <w:trPr>
          <w:trHeight w:val="4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B28" w:rsidRPr="00554F2F" w:rsidRDefault="00180CAF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 xml:space="preserve">Сфера </w:t>
            </w:r>
            <w:r w:rsidR="00C51B28" w:rsidRPr="00554F2F">
              <w:rPr>
                <w:rFonts w:ascii="Courier New" w:hAnsi="Courier New" w:cs="Courier New"/>
              </w:rPr>
              <w:t>сбора и вывоза твердых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</w:tr>
      <w:tr w:rsidR="00C51B28" w:rsidRPr="00554F2F" w:rsidTr="00E07B95">
        <w:trPr>
          <w:trHeight w:val="45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lastRenderedPageBreak/>
              <w:t>3.1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 xml:space="preserve">Оборудование площадок для сбора твердых бытовых отходов и   мусора (твердое покрытие, ограждение)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Создание участка складирования ТБО в соответствии соблюдением требуемого проектом полигона коэффициентом фильтра</w:t>
            </w:r>
            <w:r w:rsidR="00180CAF" w:rsidRPr="00554F2F">
              <w:rPr>
                <w:rFonts w:ascii="Courier New" w:hAnsi="Courier New" w:cs="Courier New"/>
              </w:rPr>
              <w:t>ции. Предотвращение загрязнения</w:t>
            </w:r>
            <w:r w:rsidRPr="00554F2F">
              <w:rPr>
                <w:rFonts w:ascii="Courier New" w:hAnsi="Courier New" w:cs="Courier New"/>
              </w:rPr>
              <w:t xml:space="preserve"> грунтовых вод и почв.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 xml:space="preserve">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</w:tr>
      <w:tr w:rsidR="00C51B28" w:rsidRPr="00554F2F" w:rsidTr="00E07B95">
        <w:trPr>
          <w:trHeight w:val="140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бюджет МО «Ново-Николаевское»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291592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11</w:t>
            </w:r>
            <w:r w:rsidR="00C51B28" w:rsidRPr="00554F2F">
              <w:rPr>
                <w:rFonts w:ascii="Courier New" w:hAnsi="Courier New" w:cs="Courier New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6,0</w:t>
            </w:r>
          </w:p>
        </w:tc>
      </w:tr>
      <w:tr w:rsidR="00C51B28" w:rsidRPr="00554F2F" w:rsidTr="00E07B95">
        <w:trPr>
          <w:trHeight w:val="7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180CAF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3.</w:t>
            </w:r>
            <w:r w:rsidR="00C51B28" w:rsidRPr="00554F2F">
              <w:rPr>
                <w:rFonts w:ascii="Courier New" w:hAnsi="Courier New" w:cs="Courier New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 xml:space="preserve">Приобретение контейнеров для сбора твердых бытовых отходов и мусора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Создание участка складирования ТБО в соответствии соблюдением требуемого проектом полигона коэффициентом фильтра</w:t>
            </w:r>
            <w:r w:rsidR="00180CAF" w:rsidRPr="00554F2F">
              <w:rPr>
                <w:rFonts w:ascii="Courier New" w:hAnsi="Courier New" w:cs="Courier New"/>
              </w:rPr>
              <w:t>ции. Предотвращение загрязнения</w:t>
            </w:r>
            <w:r w:rsidRPr="00554F2F">
              <w:rPr>
                <w:rFonts w:ascii="Courier New" w:hAnsi="Courier New" w:cs="Courier New"/>
              </w:rPr>
              <w:t xml:space="preserve"> грунтовых вод и почв.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 xml:space="preserve">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</w:tr>
      <w:tr w:rsidR="00C51B28" w:rsidRPr="00554F2F" w:rsidTr="00E07B95">
        <w:trPr>
          <w:trHeight w:val="133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бюджет МО «Ново-Николаевское»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291592" w:rsidP="00291592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44</w:t>
            </w:r>
            <w:r w:rsidR="00C51B28" w:rsidRPr="00554F2F">
              <w:rPr>
                <w:rFonts w:ascii="Courier New" w:hAnsi="Courier New" w:cs="Courier New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291592" w:rsidP="00291592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2</w:t>
            </w:r>
            <w:r w:rsidR="00C51B28" w:rsidRPr="00554F2F">
              <w:rPr>
                <w:rFonts w:ascii="Courier New" w:hAnsi="Courier New" w:cs="Courier New"/>
              </w:rPr>
              <w:t>4,0</w:t>
            </w:r>
          </w:p>
        </w:tc>
      </w:tr>
      <w:tr w:rsidR="00C51B28" w:rsidRPr="00554F2F" w:rsidTr="00E07B95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B28" w:rsidRPr="00554F2F" w:rsidRDefault="00180CAF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 xml:space="preserve">Система </w:t>
            </w:r>
            <w:r w:rsidR="00C51B28" w:rsidRPr="00554F2F">
              <w:rPr>
                <w:rFonts w:ascii="Courier New" w:hAnsi="Courier New" w:cs="Courier New"/>
              </w:rPr>
              <w:t>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</w:tr>
      <w:tr w:rsidR="00C51B28" w:rsidRPr="00554F2F" w:rsidTr="00E07B95">
        <w:trPr>
          <w:trHeight w:val="86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4.1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 xml:space="preserve">Переход на энергосберегающие установки, </w:t>
            </w:r>
            <w:proofErr w:type="gramStart"/>
            <w:r w:rsidRPr="00554F2F">
              <w:rPr>
                <w:rFonts w:ascii="Courier New" w:hAnsi="Courier New" w:cs="Courier New"/>
              </w:rPr>
              <w:t>обеспечивающего</w:t>
            </w:r>
            <w:proofErr w:type="gramEnd"/>
            <w:r w:rsidRPr="00554F2F">
              <w:rPr>
                <w:rFonts w:ascii="Courier New" w:hAnsi="Courier New" w:cs="Courier New"/>
              </w:rPr>
              <w:t xml:space="preserve"> экономию электриче</w:t>
            </w:r>
            <w:r w:rsidRPr="00554F2F">
              <w:rPr>
                <w:rFonts w:ascii="Courier New" w:hAnsi="Courier New" w:cs="Courier New"/>
              </w:rPr>
              <w:lastRenderedPageBreak/>
              <w:t>ской энергии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lastRenderedPageBreak/>
              <w:t>Повышение надежности работы системы энергосбережения, снижение потерь эл. энергии, аварийност</w:t>
            </w:r>
            <w:r w:rsidRPr="00554F2F">
              <w:rPr>
                <w:rFonts w:ascii="Courier New" w:hAnsi="Courier New" w:cs="Courier New"/>
              </w:rPr>
              <w:lastRenderedPageBreak/>
              <w:t>и сетей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lastRenderedPageBreak/>
              <w:t xml:space="preserve">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</w:tr>
      <w:tr w:rsidR="00C51B28" w:rsidRPr="00554F2F" w:rsidTr="00E07B95">
        <w:trPr>
          <w:trHeight w:val="46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бюджет МО «Ново-Николаевское»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FC2ABF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5</w:t>
            </w:r>
            <w:r w:rsidR="00C51B28" w:rsidRPr="00554F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291592" w:rsidP="00291592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300</w:t>
            </w:r>
            <w:r w:rsidR="00C51B28" w:rsidRPr="00554F2F">
              <w:rPr>
                <w:rFonts w:ascii="Courier New" w:hAnsi="Courier New" w:cs="Courier New"/>
              </w:rPr>
              <w:t>,0</w:t>
            </w:r>
          </w:p>
        </w:tc>
      </w:tr>
      <w:tr w:rsidR="00C51B28" w:rsidRPr="00554F2F" w:rsidTr="00E07B95">
        <w:trPr>
          <w:trHeight w:val="6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FC2ABF" w:rsidP="00FC2ABF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1845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245,0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FE450E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1020,0</w:t>
            </w:r>
          </w:p>
        </w:tc>
      </w:tr>
      <w:tr w:rsidR="00C51B28" w:rsidRPr="00554F2F" w:rsidTr="00E07B95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</w:tr>
      <w:tr w:rsidR="00C51B28" w:rsidRPr="00554F2F" w:rsidTr="00E07B95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Бюджет МО «</w:t>
            </w:r>
            <w:proofErr w:type="spellStart"/>
            <w:r w:rsidRPr="00554F2F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554F2F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0</w:t>
            </w:r>
          </w:p>
        </w:tc>
      </w:tr>
      <w:tr w:rsidR="00C51B28" w:rsidRPr="00554F2F" w:rsidTr="00E07B95">
        <w:trPr>
          <w:trHeight w:val="6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Бюджет МО «Ново-Николаевское»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FC2ABF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184</w:t>
            </w:r>
            <w:r w:rsidR="00C51B28" w:rsidRPr="00554F2F">
              <w:rPr>
                <w:rFonts w:ascii="Courier New" w:hAnsi="Courier New" w:cs="Courier Ne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C51B28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245,0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28" w:rsidRPr="00554F2F" w:rsidRDefault="00FE450E" w:rsidP="00C51B28">
            <w:pPr>
              <w:rPr>
                <w:rFonts w:ascii="Courier New" w:hAnsi="Courier New" w:cs="Courier New"/>
              </w:rPr>
            </w:pPr>
            <w:r w:rsidRPr="00554F2F">
              <w:rPr>
                <w:rFonts w:ascii="Courier New" w:hAnsi="Courier New" w:cs="Courier New"/>
              </w:rPr>
              <w:t>1020</w:t>
            </w:r>
            <w:r w:rsidR="00C51B28" w:rsidRPr="00554F2F">
              <w:rPr>
                <w:rFonts w:ascii="Courier New" w:hAnsi="Courier New" w:cs="Courier New"/>
              </w:rPr>
              <w:t>,0</w:t>
            </w:r>
          </w:p>
        </w:tc>
      </w:tr>
    </w:tbl>
    <w:p w:rsidR="00FB49F7" w:rsidRPr="00502615" w:rsidRDefault="00FB49F7" w:rsidP="00554F2F">
      <w:pPr>
        <w:jc w:val="both"/>
        <w:rPr>
          <w:rFonts w:ascii="Arial" w:hAnsi="Arial" w:cs="Arial"/>
          <w:sz w:val="24"/>
          <w:szCs w:val="24"/>
        </w:rPr>
      </w:pPr>
    </w:p>
    <w:sectPr w:rsidR="00FB49F7" w:rsidRPr="00502615" w:rsidSect="00554F2F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96" w:rsidRDefault="006F3996" w:rsidP="00365706">
      <w:r>
        <w:separator/>
      </w:r>
    </w:p>
  </w:endnote>
  <w:endnote w:type="continuationSeparator" w:id="0">
    <w:p w:rsidR="006F3996" w:rsidRDefault="006F3996" w:rsidP="003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96" w:rsidRDefault="006F3996" w:rsidP="00365706">
      <w:r>
        <w:separator/>
      </w:r>
    </w:p>
  </w:footnote>
  <w:footnote w:type="continuationSeparator" w:id="0">
    <w:p w:rsidR="006F3996" w:rsidRDefault="006F3996" w:rsidP="0036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987ECA"/>
    <w:multiLevelType w:val="multilevel"/>
    <w:tmpl w:val="51FA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E184ED0"/>
    <w:multiLevelType w:val="hybridMultilevel"/>
    <w:tmpl w:val="22022370"/>
    <w:lvl w:ilvl="0" w:tplc="8FFC4CB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9"/>
  </w:num>
  <w:num w:numId="5">
    <w:abstractNumId w:val="5"/>
  </w:num>
  <w:num w:numId="6">
    <w:abstractNumId w:val="5"/>
  </w:num>
  <w:num w:numId="7">
    <w:abstractNumId w:val="13"/>
  </w:num>
  <w:num w:numId="8">
    <w:abstractNumId w:val="13"/>
  </w:num>
  <w:num w:numId="9">
    <w:abstractNumId w:val="2"/>
  </w:num>
  <w:num w:numId="10">
    <w:abstractNumId w:val="2"/>
  </w:num>
  <w:num w:numId="11">
    <w:abstractNumId w:val="19"/>
  </w:num>
  <w:num w:numId="1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</w:num>
  <w:num w:numId="15">
    <w:abstractNumId w:val="10"/>
  </w:num>
  <w:num w:numId="16">
    <w:abstractNumId w:val="10"/>
  </w:num>
  <w:num w:numId="17">
    <w:abstractNumId w:val="0"/>
  </w:num>
  <w:num w:numId="18">
    <w:abstractNumId w:val="0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</w:num>
  <w:num w:numId="35">
    <w:abstractNumId w:val="1"/>
  </w:num>
  <w:num w:numId="36">
    <w:abstractNumId w:val="1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06"/>
    <w:rsid w:val="00000387"/>
    <w:rsid w:val="00001474"/>
    <w:rsid w:val="000272CB"/>
    <w:rsid w:val="0003052E"/>
    <w:rsid w:val="0003262C"/>
    <w:rsid w:val="00050D8B"/>
    <w:rsid w:val="00056BFF"/>
    <w:rsid w:val="000575FB"/>
    <w:rsid w:val="00061EB1"/>
    <w:rsid w:val="00066C78"/>
    <w:rsid w:val="00073E70"/>
    <w:rsid w:val="000748F7"/>
    <w:rsid w:val="00075E6F"/>
    <w:rsid w:val="000874C8"/>
    <w:rsid w:val="000E7981"/>
    <w:rsid w:val="000F515A"/>
    <w:rsid w:val="000F7556"/>
    <w:rsid w:val="0010011A"/>
    <w:rsid w:val="0010332E"/>
    <w:rsid w:val="001049D7"/>
    <w:rsid w:val="00145515"/>
    <w:rsid w:val="00155450"/>
    <w:rsid w:val="00164516"/>
    <w:rsid w:val="00180CAF"/>
    <w:rsid w:val="00195404"/>
    <w:rsid w:val="001B07E0"/>
    <w:rsid w:val="001B2BB2"/>
    <w:rsid w:val="001B5972"/>
    <w:rsid w:val="001C4E3C"/>
    <w:rsid w:val="001F0CE6"/>
    <w:rsid w:val="00217F28"/>
    <w:rsid w:val="00223819"/>
    <w:rsid w:val="00242859"/>
    <w:rsid w:val="00242D38"/>
    <w:rsid w:val="00276BEB"/>
    <w:rsid w:val="00291592"/>
    <w:rsid w:val="00297BAF"/>
    <w:rsid w:val="002A208D"/>
    <w:rsid w:val="002B28D8"/>
    <w:rsid w:val="00301EB3"/>
    <w:rsid w:val="00335308"/>
    <w:rsid w:val="00354A89"/>
    <w:rsid w:val="00365706"/>
    <w:rsid w:val="003723E0"/>
    <w:rsid w:val="00376D6B"/>
    <w:rsid w:val="00383E31"/>
    <w:rsid w:val="00384B78"/>
    <w:rsid w:val="00395A27"/>
    <w:rsid w:val="003D1CA2"/>
    <w:rsid w:val="0040702D"/>
    <w:rsid w:val="00414E68"/>
    <w:rsid w:val="00421704"/>
    <w:rsid w:val="004432EE"/>
    <w:rsid w:val="004473CC"/>
    <w:rsid w:val="0045107B"/>
    <w:rsid w:val="00457E8D"/>
    <w:rsid w:val="00465091"/>
    <w:rsid w:val="00466F00"/>
    <w:rsid w:val="0048252F"/>
    <w:rsid w:val="004A2A06"/>
    <w:rsid w:val="004B11FE"/>
    <w:rsid w:val="004D4BF2"/>
    <w:rsid w:val="004D688B"/>
    <w:rsid w:val="004D7171"/>
    <w:rsid w:val="00502615"/>
    <w:rsid w:val="00520616"/>
    <w:rsid w:val="00521516"/>
    <w:rsid w:val="00523153"/>
    <w:rsid w:val="005266D6"/>
    <w:rsid w:val="00543954"/>
    <w:rsid w:val="00545BA1"/>
    <w:rsid w:val="00554F2F"/>
    <w:rsid w:val="00564C7A"/>
    <w:rsid w:val="005817C7"/>
    <w:rsid w:val="0059061E"/>
    <w:rsid w:val="005E5169"/>
    <w:rsid w:val="005F4A28"/>
    <w:rsid w:val="0063707C"/>
    <w:rsid w:val="006402BE"/>
    <w:rsid w:val="0064502C"/>
    <w:rsid w:val="00650A63"/>
    <w:rsid w:val="00651AC9"/>
    <w:rsid w:val="006B32E9"/>
    <w:rsid w:val="006B55F3"/>
    <w:rsid w:val="006F3996"/>
    <w:rsid w:val="0071230E"/>
    <w:rsid w:val="007B0938"/>
    <w:rsid w:val="007C4DBA"/>
    <w:rsid w:val="007D1972"/>
    <w:rsid w:val="007D28C0"/>
    <w:rsid w:val="007D7872"/>
    <w:rsid w:val="007E57CF"/>
    <w:rsid w:val="00805B27"/>
    <w:rsid w:val="00807996"/>
    <w:rsid w:val="008B41C0"/>
    <w:rsid w:val="008C274D"/>
    <w:rsid w:val="008D7EB9"/>
    <w:rsid w:val="009361CE"/>
    <w:rsid w:val="009776D3"/>
    <w:rsid w:val="00982C62"/>
    <w:rsid w:val="00987CF7"/>
    <w:rsid w:val="009929CE"/>
    <w:rsid w:val="009A46C4"/>
    <w:rsid w:val="009B210F"/>
    <w:rsid w:val="00A333A2"/>
    <w:rsid w:val="00A34408"/>
    <w:rsid w:val="00A36EAE"/>
    <w:rsid w:val="00A70EA1"/>
    <w:rsid w:val="00A85FD6"/>
    <w:rsid w:val="00A95A2C"/>
    <w:rsid w:val="00AB0F61"/>
    <w:rsid w:val="00AB0F70"/>
    <w:rsid w:val="00AB5C1E"/>
    <w:rsid w:val="00AC3157"/>
    <w:rsid w:val="00AC7E90"/>
    <w:rsid w:val="00B16ABB"/>
    <w:rsid w:val="00B37633"/>
    <w:rsid w:val="00B37C02"/>
    <w:rsid w:val="00B56953"/>
    <w:rsid w:val="00B65964"/>
    <w:rsid w:val="00B72E64"/>
    <w:rsid w:val="00B77B98"/>
    <w:rsid w:val="00B97C41"/>
    <w:rsid w:val="00BA424D"/>
    <w:rsid w:val="00BB5A8E"/>
    <w:rsid w:val="00BC767F"/>
    <w:rsid w:val="00C1213B"/>
    <w:rsid w:val="00C3095E"/>
    <w:rsid w:val="00C34CFF"/>
    <w:rsid w:val="00C431FA"/>
    <w:rsid w:val="00C46702"/>
    <w:rsid w:val="00C51B28"/>
    <w:rsid w:val="00C719F0"/>
    <w:rsid w:val="00CA30DC"/>
    <w:rsid w:val="00CB6053"/>
    <w:rsid w:val="00D109EC"/>
    <w:rsid w:val="00D168A7"/>
    <w:rsid w:val="00D2272C"/>
    <w:rsid w:val="00D245AB"/>
    <w:rsid w:val="00D30E02"/>
    <w:rsid w:val="00D75A86"/>
    <w:rsid w:val="00D9024C"/>
    <w:rsid w:val="00DA7A95"/>
    <w:rsid w:val="00DB1901"/>
    <w:rsid w:val="00E02989"/>
    <w:rsid w:val="00E03298"/>
    <w:rsid w:val="00E07B95"/>
    <w:rsid w:val="00E17B15"/>
    <w:rsid w:val="00E375D9"/>
    <w:rsid w:val="00E53A9F"/>
    <w:rsid w:val="00E74542"/>
    <w:rsid w:val="00E74C31"/>
    <w:rsid w:val="00E92FA8"/>
    <w:rsid w:val="00E936DD"/>
    <w:rsid w:val="00ED02C5"/>
    <w:rsid w:val="00EF7DFE"/>
    <w:rsid w:val="00F005C4"/>
    <w:rsid w:val="00F23228"/>
    <w:rsid w:val="00F71DE7"/>
    <w:rsid w:val="00F83037"/>
    <w:rsid w:val="00F97568"/>
    <w:rsid w:val="00FB49F7"/>
    <w:rsid w:val="00FC2ABF"/>
    <w:rsid w:val="00FC37FA"/>
    <w:rsid w:val="00FD1B18"/>
    <w:rsid w:val="00FD4253"/>
    <w:rsid w:val="00FE450E"/>
    <w:rsid w:val="00FE5E56"/>
    <w:rsid w:val="00FF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69"/>
  </w:style>
  <w:style w:type="paragraph" w:styleId="1">
    <w:name w:val="heading 1"/>
    <w:basedOn w:val="a"/>
    <w:next w:val="a"/>
    <w:link w:val="10"/>
    <w:uiPriority w:val="9"/>
    <w:qFormat/>
    <w:rsid w:val="005E5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1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1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5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5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5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5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5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unhideWhenUsed/>
    <w:rsid w:val="00365706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657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65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aliases w:val="Знак3 Знак,Знак6 Знак"/>
    <w:basedOn w:val="a0"/>
    <w:link w:val="a5"/>
    <w:semiHidden/>
    <w:locked/>
    <w:rsid w:val="00365706"/>
    <w:rPr>
      <w:rFonts w:ascii="Times New Roman" w:eastAsia="Times New Roman" w:hAnsi="Times New Roman" w:cs="Times New Roman"/>
    </w:rPr>
  </w:style>
  <w:style w:type="paragraph" w:styleId="a5">
    <w:name w:val="footnote text"/>
    <w:aliases w:val="Знак3,Знак6"/>
    <w:basedOn w:val="a"/>
    <w:link w:val="a4"/>
    <w:semiHidden/>
    <w:unhideWhenUsed/>
    <w:rsid w:val="00365706"/>
    <w:rPr>
      <w:rFonts w:ascii="Times New Roman" w:eastAsia="Times New Roman" w:hAnsi="Times New Roman"/>
    </w:rPr>
  </w:style>
  <w:style w:type="character" w:customStyle="1" w:styleId="11">
    <w:name w:val="Текст сноски Знак1"/>
    <w:aliases w:val="Знак3 Знак1,Знак6 Знак1"/>
    <w:basedOn w:val="a0"/>
    <w:semiHidden/>
    <w:rsid w:val="00365706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36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36570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aliases w:val="Знак2 Знак"/>
    <w:basedOn w:val="a0"/>
    <w:link w:val="a9"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aliases w:val="Знак2"/>
    <w:basedOn w:val="a"/>
    <w:link w:val="a8"/>
    <w:unhideWhenUsed/>
    <w:rsid w:val="0036570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aliases w:val="Знак2 Знак1"/>
    <w:basedOn w:val="a0"/>
    <w:semiHidden/>
    <w:rsid w:val="00365706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365706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365706"/>
    <w:rPr>
      <w:rFonts w:ascii="Calibri" w:eastAsia="Calibri" w:hAnsi="Calibri" w:cs="Times New Roman"/>
      <w:lang w:val="x-none"/>
    </w:rPr>
  </w:style>
  <w:style w:type="character" w:customStyle="1" w:styleId="ac">
    <w:name w:val="Красная строка Знак"/>
    <w:basedOn w:val="ab"/>
    <w:link w:val="ad"/>
    <w:uiPriority w:val="99"/>
    <w:semiHidden/>
    <w:rsid w:val="0036570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d">
    <w:name w:val="Body Text First Indent"/>
    <w:basedOn w:val="aa"/>
    <w:link w:val="ac"/>
    <w:uiPriority w:val="99"/>
    <w:semiHidden/>
    <w:unhideWhenUsed/>
    <w:rsid w:val="00365706"/>
    <w:pPr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36570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706"/>
    <w:rPr>
      <w:rFonts w:ascii="Calibri" w:eastAsia="Calibri" w:hAnsi="Calibri" w:cs="Times New Roman"/>
    </w:rPr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365706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365706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65706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f"/>
    <w:uiPriority w:val="99"/>
    <w:semiHidden/>
    <w:rsid w:val="00365706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365706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5E5169"/>
  </w:style>
  <w:style w:type="paragraph" w:styleId="af1">
    <w:name w:val="List Paragraph"/>
    <w:basedOn w:val="a"/>
    <w:uiPriority w:val="34"/>
    <w:qFormat/>
    <w:rsid w:val="005E5169"/>
    <w:pPr>
      <w:ind w:left="720"/>
      <w:contextualSpacing/>
    </w:pPr>
  </w:style>
  <w:style w:type="paragraph" w:customStyle="1" w:styleId="af2">
    <w:name w:val="Знак Знак Знак Знак Знак Знак Знак"/>
    <w:basedOn w:val="a"/>
    <w:uiPriority w:val="99"/>
    <w:semiHidden/>
    <w:rsid w:val="003657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Содержимое таблицы"/>
    <w:basedOn w:val="a"/>
    <w:uiPriority w:val="99"/>
    <w:semiHidden/>
    <w:rsid w:val="00365706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3657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6570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365706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365706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otnote reference"/>
    <w:basedOn w:val="a0"/>
    <w:semiHidden/>
    <w:unhideWhenUsed/>
    <w:rsid w:val="00365706"/>
    <w:rPr>
      <w:rFonts w:ascii="Times New Roman" w:hAnsi="Times New Roman" w:cs="Times New Roman" w:hint="default"/>
      <w:vertAlign w:val="superscript"/>
    </w:rPr>
  </w:style>
  <w:style w:type="character" w:customStyle="1" w:styleId="HTML1">
    <w:name w:val="Стандартный HTML Знак1"/>
    <w:basedOn w:val="a0"/>
    <w:uiPriority w:val="99"/>
    <w:semiHidden/>
    <w:rsid w:val="00365706"/>
    <w:rPr>
      <w:rFonts w:ascii="Consolas" w:hAnsi="Consolas" w:cs="Consolas" w:hint="default"/>
      <w:lang w:eastAsia="en-US"/>
    </w:rPr>
  </w:style>
  <w:style w:type="character" w:customStyle="1" w:styleId="af5">
    <w:name w:val="Гипертекстовая ссылка"/>
    <w:uiPriority w:val="99"/>
    <w:rsid w:val="00365706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365706"/>
  </w:style>
  <w:style w:type="character" w:customStyle="1" w:styleId="apple-style-span">
    <w:name w:val="apple-style-span"/>
    <w:basedOn w:val="a0"/>
    <w:rsid w:val="00365706"/>
  </w:style>
  <w:style w:type="character" w:customStyle="1" w:styleId="70">
    <w:name w:val="Заголовок 7 Знак"/>
    <w:basedOn w:val="a0"/>
    <w:link w:val="7"/>
    <w:uiPriority w:val="9"/>
    <w:semiHidden/>
    <w:rsid w:val="005E5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51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51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5E5169"/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5E51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5E5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5E5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5E5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sid w:val="005E5169"/>
    <w:rPr>
      <w:b/>
      <w:bCs/>
    </w:rPr>
  </w:style>
  <w:style w:type="character" w:styleId="afc">
    <w:name w:val="Emphasis"/>
    <w:basedOn w:val="a0"/>
    <w:uiPriority w:val="20"/>
    <w:qFormat/>
    <w:rsid w:val="005E5169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5E5169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5E5169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5E51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E5169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5E5169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5E5169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5E5169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5E5169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5E5169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5E516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69"/>
  </w:style>
  <w:style w:type="paragraph" w:styleId="1">
    <w:name w:val="heading 1"/>
    <w:basedOn w:val="a"/>
    <w:next w:val="a"/>
    <w:link w:val="10"/>
    <w:uiPriority w:val="9"/>
    <w:qFormat/>
    <w:rsid w:val="005E5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1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1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5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5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5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5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5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unhideWhenUsed/>
    <w:rsid w:val="00365706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657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65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aliases w:val="Знак3 Знак,Знак6 Знак"/>
    <w:basedOn w:val="a0"/>
    <w:link w:val="a5"/>
    <w:semiHidden/>
    <w:locked/>
    <w:rsid w:val="00365706"/>
    <w:rPr>
      <w:rFonts w:ascii="Times New Roman" w:eastAsia="Times New Roman" w:hAnsi="Times New Roman" w:cs="Times New Roman"/>
    </w:rPr>
  </w:style>
  <w:style w:type="paragraph" w:styleId="a5">
    <w:name w:val="footnote text"/>
    <w:aliases w:val="Знак3,Знак6"/>
    <w:basedOn w:val="a"/>
    <w:link w:val="a4"/>
    <w:semiHidden/>
    <w:unhideWhenUsed/>
    <w:rsid w:val="00365706"/>
    <w:rPr>
      <w:rFonts w:ascii="Times New Roman" w:eastAsia="Times New Roman" w:hAnsi="Times New Roman"/>
    </w:rPr>
  </w:style>
  <w:style w:type="character" w:customStyle="1" w:styleId="11">
    <w:name w:val="Текст сноски Знак1"/>
    <w:aliases w:val="Знак3 Знак1,Знак6 Знак1"/>
    <w:basedOn w:val="a0"/>
    <w:semiHidden/>
    <w:rsid w:val="00365706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36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36570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aliases w:val="Знак2 Знак"/>
    <w:basedOn w:val="a0"/>
    <w:link w:val="a9"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aliases w:val="Знак2"/>
    <w:basedOn w:val="a"/>
    <w:link w:val="a8"/>
    <w:unhideWhenUsed/>
    <w:rsid w:val="0036570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aliases w:val="Знак2 Знак1"/>
    <w:basedOn w:val="a0"/>
    <w:semiHidden/>
    <w:rsid w:val="00365706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365706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365706"/>
    <w:rPr>
      <w:rFonts w:ascii="Calibri" w:eastAsia="Calibri" w:hAnsi="Calibri" w:cs="Times New Roman"/>
      <w:lang w:val="x-none"/>
    </w:rPr>
  </w:style>
  <w:style w:type="character" w:customStyle="1" w:styleId="ac">
    <w:name w:val="Красная строка Знак"/>
    <w:basedOn w:val="ab"/>
    <w:link w:val="ad"/>
    <w:uiPriority w:val="99"/>
    <w:semiHidden/>
    <w:rsid w:val="0036570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d">
    <w:name w:val="Body Text First Indent"/>
    <w:basedOn w:val="aa"/>
    <w:link w:val="ac"/>
    <w:uiPriority w:val="99"/>
    <w:semiHidden/>
    <w:unhideWhenUsed/>
    <w:rsid w:val="00365706"/>
    <w:pPr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36570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706"/>
    <w:rPr>
      <w:rFonts w:ascii="Calibri" w:eastAsia="Calibri" w:hAnsi="Calibri" w:cs="Times New Roman"/>
    </w:rPr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365706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365706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65706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f"/>
    <w:uiPriority w:val="99"/>
    <w:semiHidden/>
    <w:rsid w:val="00365706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365706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5E5169"/>
  </w:style>
  <w:style w:type="paragraph" w:styleId="af1">
    <w:name w:val="List Paragraph"/>
    <w:basedOn w:val="a"/>
    <w:uiPriority w:val="34"/>
    <w:qFormat/>
    <w:rsid w:val="005E5169"/>
    <w:pPr>
      <w:ind w:left="720"/>
      <w:contextualSpacing/>
    </w:pPr>
  </w:style>
  <w:style w:type="paragraph" w:customStyle="1" w:styleId="af2">
    <w:name w:val="Знак Знак Знак Знак Знак Знак Знак"/>
    <w:basedOn w:val="a"/>
    <w:uiPriority w:val="99"/>
    <w:semiHidden/>
    <w:rsid w:val="003657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Содержимое таблицы"/>
    <w:basedOn w:val="a"/>
    <w:uiPriority w:val="99"/>
    <w:semiHidden/>
    <w:rsid w:val="00365706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3657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6570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365706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365706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otnote reference"/>
    <w:basedOn w:val="a0"/>
    <w:semiHidden/>
    <w:unhideWhenUsed/>
    <w:rsid w:val="00365706"/>
    <w:rPr>
      <w:rFonts w:ascii="Times New Roman" w:hAnsi="Times New Roman" w:cs="Times New Roman" w:hint="default"/>
      <w:vertAlign w:val="superscript"/>
    </w:rPr>
  </w:style>
  <w:style w:type="character" w:customStyle="1" w:styleId="HTML1">
    <w:name w:val="Стандартный HTML Знак1"/>
    <w:basedOn w:val="a0"/>
    <w:uiPriority w:val="99"/>
    <w:semiHidden/>
    <w:rsid w:val="00365706"/>
    <w:rPr>
      <w:rFonts w:ascii="Consolas" w:hAnsi="Consolas" w:cs="Consolas" w:hint="default"/>
      <w:lang w:eastAsia="en-US"/>
    </w:rPr>
  </w:style>
  <w:style w:type="character" w:customStyle="1" w:styleId="af5">
    <w:name w:val="Гипертекстовая ссылка"/>
    <w:uiPriority w:val="99"/>
    <w:rsid w:val="00365706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365706"/>
  </w:style>
  <w:style w:type="character" w:customStyle="1" w:styleId="apple-style-span">
    <w:name w:val="apple-style-span"/>
    <w:basedOn w:val="a0"/>
    <w:rsid w:val="00365706"/>
  </w:style>
  <w:style w:type="character" w:customStyle="1" w:styleId="70">
    <w:name w:val="Заголовок 7 Знак"/>
    <w:basedOn w:val="a0"/>
    <w:link w:val="7"/>
    <w:uiPriority w:val="9"/>
    <w:semiHidden/>
    <w:rsid w:val="005E5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51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51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5E5169"/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5E51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5E5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5E5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5E5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sid w:val="005E5169"/>
    <w:rPr>
      <w:b/>
      <w:bCs/>
    </w:rPr>
  </w:style>
  <w:style w:type="character" w:styleId="afc">
    <w:name w:val="Emphasis"/>
    <w:basedOn w:val="a0"/>
    <w:uiPriority w:val="20"/>
    <w:qFormat/>
    <w:rsid w:val="005E5169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5E5169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5E5169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5E51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E5169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5E5169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5E5169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5E5169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5E5169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5E5169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5E51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20768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D89F-608B-4BFC-9FAB-8E670CD7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4553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</dc:creator>
  <cp:lastModifiedBy>1</cp:lastModifiedBy>
  <cp:revision>15</cp:revision>
  <cp:lastPrinted>2018-07-12T08:15:00Z</cp:lastPrinted>
  <dcterms:created xsi:type="dcterms:W3CDTF">2017-04-21T04:08:00Z</dcterms:created>
  <dcterms:modified xsi:type="dcterms:W3CDTF">2018-07-12T08:28:00Z</dcterms:modified>
</cp:coreProperties>
</file>